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附件3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2020上半年全国大学生入党积极分子、发展对象、</w:t>
      </w:r>
    </w:p>
    <w:p>
      <w:pPr>
        <w:spacing w:line="540" w:lineRule="exact"/>
        <w:jc w:val="center"/>
        <w:rPr>
          <w:rFonts w:ascii="方正小标宋简体" w:hAnsi="Times New Roman" w:eastAsia="方正小标宋简体"/>
          <w:bCs/>
          <w:color w:val="000000"/>
          <w:sz w:val="30"/>
          <w:szCs w:val="30"/>
        </w:rPr>
      </w:pPr>
      <w:r>
        <w:rPr>
          <w:rFonts w:hint="eastAsia" w:ascii="方正小标宋简体" w:hAnsi="Times New Roman" w:eastAsia="方正小标宋简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预备党员和党员</w:t>
      </w:r>
      <w:r>
        <w:rPr>
          <w:rFonts w:hint="eastAsia" w:ascii="方正小标宋简体" w:hAnsi="Times New Roman" w:eastAsia="方正小标宋简体"/>
          <w:bCs/>
          <w:color w:val="000000"/>
          <w:sz w:val="30"/>
          <w:szCs w:val="30"/>
        </w:rPr>
        <w:t>网络培训报名表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247"/>
        <w:gridCol w:w="1665"/>
        <w:gridCol w:w="1318"/>
        <w:gridCol w:w="348"/>
        <w:gridCol w:w="106"/>
        <w:gridCol w:w="518"/>
        <w:gridCol w:w="104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66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入党积极分子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发展对象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预备党员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党员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70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47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10"/>
          </w:tcPr>
          <w:p>
            <w:pPr>
              <w:pStyle w:val="5"/>
              <w:spacing w:line="240" w:lineRule="auto"/>
              <w:ind w:right="960" w:firstLine="0" w:firstLineChars="0"/>
              <w:rPr>
                <w:rFonts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4230" w:type="dxa"/>
            <w:gridSpan w:val="3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收款单位：国家教育行政学院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地址电话：北京市大兴区清源北路</w:t>
            </w:r>
            <w:r>
              <w:rPr>
                <w:rFonts w:hint="default" w:ascii="Times New Roman" w:hAnsi="Times New Roman" w:eastAsia="仿宋" w:cs="Times New Roman"/>
                <w:color w:val="auto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号</w:t>
            </w:r>
            <w:r>
              <w:rPr>
                <w:rFonts w:ascii="Times New Roman" w:hAnsi="Times New Roman" w:eastAsia="仿宋"/>
                <w:color w:val="auto"/>
              </w:rPr>
              <w:t>010-69248888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请在汇款时说明：2020上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半年大学生党员学习专题</w:t>
            </w:r>
          </w:p>
        </w:tc>
        <w:tc>
          <w:tcPr>
            <w:tcW w:w="454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  <w:szCs w:val="24"/>
              </w:rPr>
              <w:t>开票金额：</w:t>
            </w:r>
          </w:p>
        </w:tc>
      </w:tr>
    </w:tbl>
    <w:p>
      <w:pPr>
        <w:pStyle w:val="5"/>
        <w:spacing w:line="360" w:lineRule="exact"/>
        <w:ind w:right="-57" w:rightChars="-27" w:firstLine="0" w:firstLineChars="0"/>
        <w:rPr>
          <w:rFonts w:ascii="楷体" w:hAnsi="楷体" w:eastAsia="楷体" w:cs="仿宋"/>
          <w:color w:val="auto"/>
        </w:rPr>
      </w:pPr>
      <w:r>
        <w:rPr>
          <w:rFonts w:hint="eastAsia" w:ascii="楷体" w:hAnsi="楷体" w:eastAsia="楷体" w:cs="仿宋"/>
          <w:color w:val="auto"/>
        </w:rPr>
        <w:t>说明：请参训单位认真填写此表与国家教育行政学</w:t>
      </w:r>
      <w:r>
        <w:rPr>
          <w:rFonts w:hint="eastAsia" w:ascii="楷体" w:hAnsi="楷体" w:eastAsia="楷体" w:cs="仿宋"/>
        </w:rPr>
        <w:t>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63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2020-05-26T06:11:05Z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