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left="-1" w:leftChars="-135" w:hanging="282" w:hangingChars="94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附件1</w:t>
      </w:r>
    </w:p>
    <w:p>
      <w:pPr>
        <w:jc w:val="center"/>
        <w:rPr>
          <w:rFonts w:ascii="方正小标宋简体" w:hAnsi="华文中宋" w:eastAsia="方正小标宋简体" w:cs="黑体"/>
          <w:sz w:val="36"/>
          <w:szCs w:val="36"/>
        </w:rPr>
      </w:pPr>
      <w:r>
        <w:rPr>
          <w:rFonts w:hint="eastAsia" w:ascii="方正小标宋简体" w:hAnsi="华文中宋" w:eastAsia="方正小标宋简体" w:cs="黑体"/>
          <w:sz w:val="36"/>
          <w:szCs w:val="36"/>
        </w:rPr>
        <w:t>总体国家安全观“种子”教师推荐表</w:t>
      </w:r>
    </w:p>
    <w:tbl>
      <w:tblPr>
        <w:tblStyle w:val="5"/>
        <w:tblpPr w:leftFromText="180" w:rightFromText="180" w:vertAnchor="text" w:horzAnchor="page" w:tblpX="1772" w:tblpY="247"/>
        <w:tblOverlap w:val="never"/>
        <w:tblW w:w="13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78"/>
        <w:gridCol w:w="1370"/>
        <w:gridCol w:w="1370"/>
        <w:gridCol w:w="1370"/>
        <w:gridCol w:w="1370"/>
        <w:gridCol w:w="2444"/>
        <w:gridCol w:w="2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所属地市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所属单位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擅长题目</w:t>
            </w:r>
          </w:p>
        </w:tc>
        <w:tc>
          <w:tcPr>
            <w:tcW w:w="29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相关研究成果列表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（论文/专著/文章/课件）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before="156" w:beforeLines="50" w:line="360" w:lineRule="auto"/>
        <w:ind w:firstLine="480" w:firstLineChars="20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填报单位：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联系人：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     </w:t>
      </w:r>
    </w:p>
    <w:p>
      <w:pPr>
        <w:spacing w:before="156" w:beforeLines="50" w:line="360" w:lineRule="auto"/>
        <w:ind w:firstLine="480" w:firstLineChars="200"/>
        <w:jc w:val="left"/>
      </w:pPr>
      <w:r>
        <w:rPr>
          <w:rFonts w:hint="eastAsia" w:ascii="仿宋_GB2312" w:hAnsi="仿宋_GB2312" w:eastAsia="仿宋_GB2312" w:cs="仿宋_GB2312"/>
          <w:sz w:val="24"/>
          <w:szCs w:val="24"/>
        </w:rPr>
        <w:t>电    话：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手  机：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    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60D95"/>
    <w:rsid w:val="3BA60D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2020-09-03T06:01:00Z</dcterms:created>
  <dc:creator>孙赛</dc:creator>
  <cp:lastModifiedBy>孙赛</cp:lastModifiedBy>
  <dcterms:modified xsi:type="dcterms:W3CDTF">2020-09-03T06:01:55Z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