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D38CA" w14:textId="30EDEB0D" w:rsidR="00412C83" w:rsidRPr="0043509C" w:rsidRDefault="00C705B0">
      <w:pPr>
        <w:spacing w:before="48" w:after="48" w:line="360" w:lineRule="auto"/>
        <w:rPr>
          <w:rFonts w:ascii="黑体" w:eastAsia="黑体" w:hAnsi="黑体" w:cs="黑体"/>
          <w:sz w:val="28"/>
          <w:szCs w:val="28"/>
        </w:rPr>
      </w:pPr>
      <w:bookmarkStart w:id="0" w:name="_GoBack"/>
      <w:bookmarkEnd w:id="0"/>
      <w:r w:rsidRPr="0043509C">
        <w:rPr>
          <w:rFonts w:ascii="黑体" w:eastAsia="黑体" w:hAnsi="黑体" w:cs="黑体" w:hint="eastAsia"/>
          <w:sz w:val="28"/>
          <w:szCs w:val="28"/>
        </w:rPr>
        <w:t>附件</w:t>
      </w:r>
    </w:p>
    <w:p w14:paraId="3CC887DB" w14:textId="60690DE2" w:rsidR="00D67608" w:rsidRPr="0043509C" w:rsidRDefault="007A66CC">
      <w:pPr>
        <w:spacing w:before="48" w:after="48" w:line="360" w:lineRule="auto"/>
        <w:jc w:val="center"/>
        <w:rPr>
          <w:rFonts w:ascii="黑体" w:eastAsia="黑体" w:hAnsi="黑体" w:cs="仿宋"/>
          <w:bCs/>
          <w:sz w:val="28"/>
          <w:szCs w:val="28"/>
        </w:rPr>
      </w:pPr>
      <w:r w:rsidRPr="0043509C">
        <w:rPr>
          <w:rFonts w:ascii="黑体" w:eastAsia="黑体" w:hAnsi="黑体" w:cs="宋体" w:hint="eastAsia"/>
          <w:bCs/>
          <w:kern w:val="0"/>
          <w:sz w:val="28"/>
          <w:szCs w:val="28"/>
        </w:rPr>
        <w:t>第二期</w:t>
      </w:r>
      <w:r w:rsidR="00D67608" w:rsidRPr="0043509C">
        <w:rPr>
          <w:rFonts w:ascii="黑体" w:eastAsia="黑体" w:hAnsi="黑体" w:cs="宋体"/>
          <w:bCs/>
          <w:kern w:val="0"/>
          <w:sz w:val="28"/>
          <w:szCs w:val="28"/>
        </w:rPr>
        <w:t>中小学校长任职资格网络</w:t>
      </w:r>
      <w:r w:rsidR="00D67608" w:rsidRPr="0043509C">
        <w:rPr>
          <w:rFonts w:ascii="黑体" w:eastAsia="黑体" w:hAnsi="黑体" w:cs="宋体" w:hint="eastAsia"/>
          <w:bCs/>
          <w:kern w:val="0"/>
          <w:sz w:val="28"/>
          <w:szCs w:val="28"/>
        </w:rPr>
        <w:t>培训</w:t>
      </w:r>
      <w:r w:rsidR="00D67608" w:rsidRPr="0043509C">
        <w:rPr>
          <w:rFonts w:ascii="黑体" w:eastAsia="黑体" w:hAnsi="黑体" w:cs="仿宋" w:hint="eastAsia"/>
          <w:bCs/>
          <w:sz w:val="28"/>
          <w:szCs w:val="28"/>
        </w:rPr>
        <w:t>课程表</w:t>
      </w:r>
    </w:p>
    <w:p w14:paraId="7410BAAA" w14:textId="3B808BB0" w:rsidR="00D67608" w:rsidRPr="00D67608" w:rsidRDefault="00C705B0" w:rsidP="00D67608">
      <w:pPr>
        <w:spacing w:before="48" w:after="48" w:line="360" w:lineRule="auto"/>
        <w:jc w:val="center"/>
        <w:rPr>
          <w:rFonts w:ascii="仿宋" w:eastAsia="仿宋" w:hAnsi="仿宋" w:cs="仿宋"/>
          <w:bCs/>
          <w:szCs w:val="21"/>
        </w:rPr>
      </w:pPr>
      <w:r>
        <w:rPr>
          <w:rFonts w:ascii="仿宋" w:eastAsia="仿宋" w:hAnsi="仿宋" w:cs="仿宋" w:hint="eastAsia"/>
          <w:bCs/>
          <w:szCs w:val="21"/>
        </w:rPr>
        <w:t>（</w:t>
      </w:r>
      <w:r w:rsidR="00112A62" w:rsidRPr="003E3CEA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共提供</w:t>
      </w:r>
      <w:r w:rsidR="00E152AA">
        <w:rPr>
          <w:rFonts w:ascii="仿宋" w:eastAsia="仿宋" w:hAnsi="仿宋" w:cs="仿宋"/>
          <w:color w:val="000000"/>
          <w:kern w:val="0"/>
          <w:szCs w:val="21"/>
          <w:lang w:bidi="ar"/>
        </w:rPr>
        <w:t>100</w:t>
      </w:r>
      <w:r w:rsidR="00112A62" w:rsidRPr="003E3CEA">
        <w:rPr>
          <w:rFonts w:ascii="仿宋" w:eastAsia="仿宋" w:hAnsi="仿宋" w:cs="仿宋"/>
          <w:color w:val="000000"/>
          <w:kern w:val="0"/>
          <w:szCs w:val="21"/>
          <w:lang w:bidi="ar"/>
        </w:rPr>
        <w:t>学时</w:t>
      </w:r>
      <w:r w:rsidR="00112A62" w:rsidRPr="003E3CEA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，</w:t>
      </w:r>
      <w:r w:rsidR="00112A62" w:rsidRPr="003E3CEA">
        <w:rPr>
          <w:rFonts w:ascii="仿宋" w:eastAsia="仿宋" w:hAnsi="仿宋" w:cs="仿宋"/>
          <w:color w:val="000000"/>
          <w:kern w:val="0"/>
          <w:szCs w:val="21"/>
          <w:lang w:bidi="ar"/>
        </w:rPr>
        <w:t>选学完成</w:t>
      </w:r>
      <w:r w:rsidR="00112A62" w:rsidRPr="003E3CEA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4</w:t>
      </w:r>
      <w:r w:rsidR="00112A62" w:rsidRPr="003E3CEA">
        <w:rPr>
          <w:rFonts w:ascii="仿宋" w:eastAsia="仿宋" w:hAnsi="仿宋" w:cs="仿宋"/>
          <w:color w:val="000000"/>
          <w:kern w:val="0"/>
          <w:szCs w:val="21"/>
          <w:lang w:bidi="ar"/>
        </w:rPr>
        <w:t>2学时</w:t>
      </w:r>
      <w:r w:rsidR="00112A62" w:rsidRPr="003E3CEA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，4</w:t>
      </w:r>
      <w:r w:rsidR="00112A62" w:rsidRPr="003E3CEA">
        <w:rPr>
          <w:rFonts w:ascii="仿宋" w:eastAsia="仿宋" w:hAnsi="仿宋" w:cs="仿宋"/>
          <w:color w:val="000000"/>
          <w:kern w:val="0"/>
          <w:szCs w:val="21"/>
          <w:lang w:bidi="ar"/>
        </w:rPr>
        <w:t>5分钟</w:t>
      </w:r>
      <w:r w:rsidR="00112A62" w:rsidRPr="003E3CEA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/学时</w:t>
      </w:r>
      <w:r>
        <w:rPr>
          <w:rFonts w:ascii="仿宋" w:eastAsia="仿宋" w:hAnsi="仿宋" w:cs="仿宋" w:hint="eastAsia"/>
          <w:bCs/>
          <w:szCs w:val="21"/>
        </w:rPr>
        <w:t>）</w:t>
      </w:r>
    </w:p>
    <w:tbl>
      <w:tblPr>
        <w:tblW w:w="9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4508"/>
        <w:gridCol w:w="993"/>
        <w:gridCol w:w="3481"/>
      </w:tblGrid>
      <w:tr w:rsidR="00E152AA" w:rsidRPr="00C737EC" w14:paraId="31B0B73D" w14:textId="77777777" w:rsidTr="00E152AA">
        <w:trPr>
          <w:trHeight w:val="560"/>
          <w:jc w:val="center"/>
        </w:trPr>
        <w:tc>
          <w:tcPr>
            <w:tcW w:w="737" w:type="dxa"/>
            <w:shd w:val="clear" w:color="auto" w:fill="auto"/>
            <w:vAlign w:val="center"/>
            <w:hideMark/>
          </w:tcPr>
          <w:p w14:paraId="25D89411" w14:textId="77777777" w:rsidR="00E152AA" w:rsidRPr="00C737EC" w:rsidRDefault="00E152AA" w:rsidP="00960ED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课程模块</w:t>
            </w:r>
          </w:p>
        </w:tc>
        <w:tc>
          <w:tcPr>
            <w:tcW w:w="4508" w:type="dxa"/>
            <w:shd w:val="clear" w:color="auto" w:fill="auto"/>
            <w:vAlign w:val="center"/>
            <w:hideMark/>
          </w:tcPr>
          <w:p w14:paraId="00B524D9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053560C" w14:textId="77777777" w:rsidR="00E152AA" w:rsidRPr="00C737EC" w:rsidRDefault="00E152AA" w:rsidP="00960ED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主讲人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14:paraId="5818F38F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单位与职务</w:t>
            </w:r>
          </w:p>
        </w:tc>
      </w:tr>
      <w:tr w:rsidR="00E152AA" w:rsidRPr="00C737EC" w14:paraId="6D6C343F" w14:textId="77777777" w:rsidTr="00E152AA">
        <w:trPr>
          <w:trHeight w:val="560"/>
          <w:jc w:val="center"/>
        </w:trPr>
        <w:tc>
          <w:tcPr>
            <w:tcW w:w="737" w:type="dxa"/>
            <w:vMerge w:val="restart"/>
            <w:shd w:val="clear" w:color="auto" w:fill="auto"/>
            <w:vAlign w:val="center"/>
            <w:hideMark/>
          </w:tcPr>
          <w:p w14:paraId="6372715B" w14:textId="77777777" w:rsidR="00E152AA" w:rsidRPr="00C737EC" w:rsidRDefault="00E152AA" w:rsidP="00960ED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职业道德与</w:t>
            </w:r>
            <w:r w:rsidRPr="00C737EC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br/>
              <w:t>政治素养</w:t>
            </w:r>
          </w:p>
        </w:tc>
        <w:tc>
          <w:tcPr>
            <w:tcW w:w="4508" w:type="dxa"/>
            <w:shd w:val="clear" w:color="auto" w:fill="auto"/>
            <w:vAlign w:val="center"/>
            <w:hideMark/>
          </w:tcPr>
          <w:p w14:paraId="387393DD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学习贯彻全国教育大会精神 全力推动新时代教育工作迈上新台阶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4FC5D07" w14:textId="77777777" w:rsidR="00E152AA" w:rsidRPr="00C737EC" w:rsidRDefault="00E152AA" w:rsidP="00960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陈宝生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14:paraId="2089A3EC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教育部党组书记、部长</w:t>
            </w:r>
          </w:p>
        </w:tc>
      </w:tr>
      <w:tr w:rsidR="00E152AA" w:rsidRPr="00C737EC" w14:paraId="1ED3C596" w14:textId="77777777" w:rsidTr="00E152AA">
        <w:trPr>
          <w:trHeight w:val="560"/>
          <w:jc w:val="center"/>
        </w:trPr>
        <w:tc>
          <w:tcPr>
            <w:tcW w:w="737" w:type="dxa"/>
            <w:vMerge/>
            <w:shd w:val="clear" w:color="auto" w:fill="auto"/>
            <w:vAlign w:val="center"/>
            <w:hideMark/>
          </w:tcPr>
          <w:p w14:paraId="6B1D4E0B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4508" w:type="dxa"/>
            <w:shd w:val="clear" w:color="auto" w:fill="auto"/>
            <w:vAlign w:val="center"/>
            <w:hideMark/>
          </w:tcPr>
          <w:p w14:paraId="5E47F142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推进基础教育改革发展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8FF5529" w14:textId="77777777" w:rsidR="00E152AA" w:rsidRPr="00C737EC" w:rsidRDefault="00E152AA" w:rsidP="00960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吕玉刚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14:paraId="4672B3C0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教育部基础教育司司长</w:t>
            </w:r>
          </w:p>
        </w:tc>
      </w:tr>
      <w:tr w:rsidR="00E152AA" w:rsidRPr="00C737EC" w14:paraId="76F65AD3" w14:textId="77777777" w:rsidTr="00E152AA">
        <w:trPr>
          <w:trHeight w:val="617"/>
          <w:jc w:val="center"/>
        </w:trPr>
        <w:tc>
          <w:tcPr>
            <w:tcW w:w="737" w:type="dxa"/>
            <w:vMerge/>
            <w:shd w:val="clear" w:color="auto" w:fill="auto"/>
            <w:vAlign w:val="center"/>
            <w:hideMark/>
          </w:tcPr>
          <w:p w14:paraId="3D4FBBF9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4508" w:type="dxa"/>
            <w:shd w:val="clear" w:color="auto" w:fill="auto"/>
            <w:vAlign w:val="center"/>
            <w:hideMark/>
          </w:tcPr>
          <w:p w14:paraId="36EB06F1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从历史转折看党的初心和使命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17609F7" w14:textId="77777777" w:rsidR="00E152AA" w:rsidRPr="00C737EC" w:rsidRDefault="00E152AA" w:rsidP="00960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王炳林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14:paraId="58692E55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教育部高等学校社会科学发展研究中心主任</w:t>
            </w:r>
          </w:p>
        </w:tc>
      </w:tr>
      <w:tr w:rsidR="00E152AA" w:rsidRPr="00C737EC" w14:paraId="16845F98" w14:textId="77777777" w:rsidTr="00E152AA">
        <w:trPr>
          <w:trHeight w:val="560"/>
          <w:jc w:val="center"/>
        </w:trPr>
        <w:tc>
          <w:tcPr>
            <w:tcW w:w="737" w:type="dxa"/>
            <w:vMerge/>
            <w:shd w:val="clear" w:color="auto" w:fill="auto"/>
            <w:vAlign w:val="center"/>
            <w:hideMark/>
          </w:tcPr>
          <w:p w14:paraId="6407367A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4508" w:type="dxa"/>
            <w:shd w:val="clear" w:color="auto" w:fill="auto"/>
            <w:vAlign w:val="center"/>
            <w:hideMark/>
          </w:tcPr>
          <w:p w14:paraId="03C1E0D5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学习实践习总书记重要教育论述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FDAFE2E" w14:textId="77777777" w:rsidR="00E152AA" w:rsidRPr="00C737EC" w:rsidRDefault="00E152AA" w:rsidP="00960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李文长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14:paraId="4F560A65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国家教育行政学院原副院长</w:t>
            </w:r>
          </w:p>
        </w:tc>
      </w:tr>
      <w:tr w:rsidR="00E152AA" w:rsidRPr="00C737EC" w14:paraId="31CB3D65" w14:textId="77777777" w:rsidTr="00E152AA">
        <w:trPr>
          <w:trHeight w:val="560"/>
          <w:jc w:val="center"/>
        </w:trPr>
        <w:tc>
          <w:tcPr>
            <w:tcW w:w="737" w:type="dxa"/>
            <w:vMerge/>
            <w:shd w:val="clear" w:color="auto" w:fill="auto"/>
            <w:vAlign w:val="center"/>
            <w:hideMark/>
          </w:tcPr>
          <w:p w14:paraId="6F541A51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4508" w:type="dxa"/>
            <w:shd w:val="clear" w:color="auto" w:fill="auto"/>
            <w:vAlign w:val="center"/>
            <w:hideMark/>
          </w:tcPr>
          <w:p w14:paraId="088275F0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学习领会党的十九届四中全会精神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FF329DE" w14:textId="77777777" w:rsidR="00E152AA" w:rsidRPr="00C737EC" w:rsidRDefault="00E152AA" w:rsidP="00960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颜晓峰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14:paraId="7E99ED88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天津大学马克思主义学院院长</w:t>
            </w:r>
          </w:p>
        </w:tc>
      </w:tr>
      <w:tr w:rsidR="00E152AA" w:rsidRPr="00C737EC" w14:paraId="5CC18105" w14:textId="77777777" w:rsidTr="00E152AA">
        <w:trPr>
          <w:trHeight w:val="560"/>
          <w:jc w:val="center"/>
        </w:trPr>
        <w:tc>
          <w:tcPr>
            <w:tcW w:w="737" w:type="dxa"/>
            <w:vMerge/>
            <w:shd w:val="clear" w:color="auto" w:fill="auto"/>
            <w:vAlign w:val="center"/>
            <w:hideMark/>
          </w:tcPr>
          <w:p w14:paraId="5CFF223B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4508" w:type="dxa"/>
            <w:shd w:val="clear" w:color="auto" w:fill="auto"/>
            <w:vAlign w:val="center"/>
            <w:hideMark/>
          </w:tcPr>
          <w:p w14:paraId="42D129C5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师德师风建设与中国传统文化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D3C3977" w14:textId="77777777" w:rsidR="00E152AA" w:rsidRPr="00C737EC" w:rsidRDefault="00E152AA" w:rsidP="00960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姚小玲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14:paraId="3A756E56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北京航空航天大学教授</w:t>
            </w:r>
          </w:p>
        </w:tc>
      </w:tr>
      <w:tr w:rsidR="00E152AA" w:rsidRPr="00C737EC" w14:paraId="71B7CD16" w14:textId="77777777" w:rsidTr="00E152AA">
        <w:trPr>
          <w:trHeight w:val="560"/>
          <w:jc w:val="center"/>
        </w:trPr>
        <w:tc>
          <w:tcPr>
            <w:tcW w:w="737" w:type="dxa"/>
            <w:vMerge/>
            <w:shd w:val="clear" w:color="auto" w:fill="auto"/>
            <w:vAlign w:val="center"/>
            <w:hideMark/>
          </w:tcPr>
          <w:p w14:paraId="067F7FBA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4508" w:type="dxa"/>
            <w:shd w:val="clear" w:color="auto" w:fill="auto"/>
            <w:vAlign w:val="center"/>
            <w:hideMark/>
          </w:tcPr>
          <w:p w14:paraId="6453AD0E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中小学及幼儿园教师违反职业道德行为处理办法（2018年修订）解读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922CB8C" w14:textId="77777777" w:rsidR="00E152AA" w:rsidRPr="00C737EC" w:rsidRDefault="00E152AA" w:rsidP="00960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姚金菊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14:paraId="46E7B56B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北京外国语大学法学院教授</w:t>
            </w:r>
          </w:p>
        </w:tc>
      </w:tr>
      <w:tr w:rsidR="00E152AA" w:rsidRPr="00C737EC" w14:paraId="3BB6E021" w14:textId="77777777" w:rsidTr="00E152AA">
        <w:trPr>
          <w:trHeight w:val="560"/>
          <w:jc w:val="center"/>
        </w:trPr>
        <w:tc>
          <w:tcPr>
            <w:tcW w:w="737" w:type="dxa"/>
            <w:vMerge/>
            <w:shd w:val="clear" w:color="auto" w:fill="auto"/>
            <w:vAlign w:val="center"/>
            <w:hideMark/>
          </w:tcPr>
          <w:p w14:paraId="3343B011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4508" w:type="dxa"/>
            <w:shd w:val="clear" w:color="auto" w:fill="auto"/>
            <w:vAlign w:val="center"/>
            <w:hideMark/>
          </w:tcPr>
          <w:p w14:paraId="46C64561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新时代师德师风建设的新使命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F6085D6" w14:textId="77777777" w:rsidR="00E152AA" w:rsidRPr="00C737EC" w:rsidRDefault="00E152AA" w:rsidP="00960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高书国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14:paraId="74FB3649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中国教育学会副秘书长</w:t>
            </w:r>
          </w:p>
        </w:tc>
      </w:tr>
      <w:tr w:rsidR="00E152AA" w:rsidRPr="00C737EC" w14:paraId="39AAC68C" w14:textId="77777777" w:rsidTr="00E152AA">
        <w:trPr>
          <w:trHeight w:val="560"/>
          <w:jc w:val="center"/>
        </w:trPr>
        <w:tc>
          <w:tcPr>
            <w:tcW w:w="737" w:type="dxa"/>
            <w:vMerge w:val="restart"/>
            <w:shd w:val="clear" w:color="auto" w:fill="auto"/>
            <w:vAlign w:val="center"/>
            <w:hideMark/>
          </w:tcPr>
          <w:p w14:paraId="71C12335" w14:textId="77777777" w:rsidR="00E152AA" w:rsidRPr="00C737EC" w:rsidRDefault="00E152AA" w:rsidP="00960ED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规划学校发展</w:t>
            </w:r>
          </w:p>
        </w:tc>
        <w:tc>
          <w:tcPr>
            <w:tcW w:w="4508" w:type="dxa"/>
            <w:shd w:val="clear" w:color="auto" w:fill="auto"/>
            <w:vAlign w:val="center"/>
            <w:hideMark/>
          </w:tcPr>
          <w:p w14:paraId="1970A490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《中国教育现代化2035》和《加快推进教育现代化实施方案（2018-2022年）》要点解读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165E8FB" w14:textId="77777777" w:rsidR="00E152AA" w:rsidRPr="00C737EC" w:rsidRDefault="00E152AA" w:rsidP="00960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高书国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14:paraId="0DA78F4C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中国教育学会副秘书长</w:t>
            </w:r>
          </w:p>
        </w:tc>
      </w:tr>
      <w:tr w:rsidR="00E152AA" w:rsidRPr="00C737EC" w14:paraId="53EE0243" w14:textId="77777777" w:rsidTr="00E152AA">
        <w:trPr>
          <w:trHeight w:val="560"/>
          <w:jc w:val="center"/>
        </w:trPr>
        <w:tc>
          <w:tcPr>
            <w:tcW w:w="737" w:type="dxa"/>
            <w:vMerge/>
            <w:shd w:val="clear" w:color="auto" w:fill="auto"/>
            <w:vAlign w:val="center"/>
            <w:hideMark/>
          </w:tcPr>
          <w:p w14:paraId="678FBA28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508" w:type="dxa"/>
            <w:shd w:val="clear" w:color="auto" w:fill="auto"/>
            <w:vAlign w:val="center"/>
            <w:hideMark/>
          </w:tcPr>
          <w:p w14:paraId="0FE56D72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关于加快推进基础教育现代化的思考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FA46AE1" w14:textId="77777777" w:rsidR="00E152AA" w:rsidRPr="00C737EC" w:rsidRDefault="00E152AA" w:rsidP="00960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张志勇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14:paraId="11A529FC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北京师范大学中国教育政策研究院执行院长</w:t>
            </w:r>
          </w:p>
        </w:tc>
      </w:tr>
      <w:tr w:rsidR="00E152AA" w:rsidRPr="00C737EC" w14:paraId="5F9F13E5" w14:textId="77777777" w:rsidTr="00E152AA">
        <w:trPr>
          <w:trHeight w:val="560"/>
          <w:jc w:val="center"/>
        </w:trPr>
        <w:tc>
          <w:tcPr>
            <w:tcW w:w="737" w:type="dxa"/>
            <w:vMerge/>
            <w:shd w:val="clear" w:color="auto" w:fill="auto"/>
            <w:vAlign w:val="center"/>
            <w:hideMark/>
          </w:tcPr>
          <w:p w14:paraId="6CD998C8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508" w:type="dxa"/>
            <w:shd w:val="clear" w:color="auto" w:fill="auto"/>
            <w:vAlign w:val="center"/>
            <w:hideMark/>
          </w:tcPr>
          <w:p w14:paraId="72C725B1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学校诊断的理念与实践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CFDED03" w14:textId="77777777" w:rsidR="00E152AA" w:rsidRPr="00C737EC" w:rsidRDefault="00E152AA" w:rsidP="00960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黄和林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14:paraId="147A73B8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宁波教育学院干训处处长</w:t>
            </w:r>
          </w:p>
        </w:tc>
      </w:tr>
      <w:tr w:rsidR="00E152AA" w:rsidRPr="00C737EC" w14:paraId="5BF8B60E" w14:textId="77777777" w:rsidTr="00E152AA">
        <w:trPr>
          <w:trHeight w:val="560"/>
          <w:jc w:val="center"/>
        </w:trPr>
        <w:tc>
          <w:tcPr>
            <w:tcW w:w="737" w:type="dxa"/>
            <w:vMerge/>
            <w:shd w:val="clear" w:color="auto" w:fill="auto"/>
            <w:vAlign w:val="center"/>
            <w:hideMark/>
          </w:tcPr>
          <w:p w14:paraId="74CB311F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508" w:type="dxa"/>
            <w:shd w:val="clear" w:color="auto" w:fill="auto"/>
            <w:vAlign w:val="center"/>
            <w:hideMark/>
          </w:tcPr>
          <w:p w14:paraId="322878E9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kern w:val="0"/>
                <w:szCs w:val="21"/>
              </w:rPr>
              <w:t>学校发展规划编制的过程及智慧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5B345DB" w14:textId="77777777" w:rsidR="00E152AA" w:rsidRPr="00C737EC" w:rsidRDefault="00E152AA" w:rsidP="00960ED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kern w:val="0"/>
                <w:szCs w:val="21"/>
              </w:rPr>
              <w:t>洪成文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14:paraId="598BB9C6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kern w:val="0"/>
                <w:szCs w:val="21"/>
              </w:rPr>
              <w:t>北京师范大学高等教育研究所教授</w:t>
            </w:r>
          </w:p>
        </w:tc>
      </w:tr>
      <w:tr w:rsidR="00E152AA" w:rsidRPr="00C737EC" w14:paraId="501F886F" w14:textId="77777777" w:rsidTr="00E152AA">
        <w:trPr>
          <w:trHeight w:val="560"/>
          <w:jc w:val="center"/>
        </w:trPr>
        <w:tc>
          <w:tcPr>
            <w:tcW w:w="737" w:type="dxa"/>
            <w:vMerge/>
            <w:shd w:val="clear" w:color="auto" w:fill="auto"/>
            <w:vAlign w:val="center"/>
            <w:hideMark/>
          </w:tcPr>
          <w:p w14:paraId="6F6D21B5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508" w:type="dxa"/>
            <w:shd w:val="clear" w:color="auto" w:fill="auto"/>
            <w:vAlign w:val="center"/>
            <w:hideMark/>
          </w:tcPr>
          <w:p w14:paraId="48B308CD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kern w:val="0"/>
                <w:szCs w:val="21"/>
              </w:rPr>
              <w:t>后发与内生——均衡化背景下学校发展的实践路径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765779E" w14:textId="77777777" w:rsidR="00E152AA" w:rsidRPr="00C737EC" w:rsidRDefault="00E152AA" w:rsidP="00960ED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kern w:val="0"/>
                <w:szCs w:val="21"/>
              </w:rPr>
              <w:t>陈如平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14:paraId="2AAAA564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kern w:val="0"/>
                <w:szCs w:val="21"/>
              </w:rPr>
              <w:t>中国教育科学研究院基础教育研究中心主任</w:t>
            </w:r>
          </w:p>
        </w:tc>
      </w:tr>
      <w:tr w:rsidR="00E152AA" w:rsidRPr="00C737EC" w14:paraId="343AF375" w14:textId="77777777" w:rsidTr="00E152AA">
        <w:trPr>
          <w:trHeight w:val="560"/>
          <w:jc w:val="center"/>
        </w:trPr>
        <w:tc>
          <w:tcPr>
            <w:tcW w:w="737" w:type="dxa"/>
            <w:vMerge/>
            <w:shd w:val="clear" w:color="auto" w:fill="auto"/>
            <w:vAlign w:val="center"/>
            <w:hideMark/>
          </w:tcPr>
          <w:p w14:paraId="64C1F47F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508" w:type="dxa"/>
            <w:shd w:val="clear" w:color="auto" w:fill="auto"/>
            <w:vAlign w:val="center"/>
            <w:hideMark/>
          </w:tcPr>
          <w:p w14:paraId="7FCD94BC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kern w:val="0"/>
                <w:szCs w:val="21"/>
              </w:rPr>
              <w:t>构建学校共同愿景  促进学校内涵发展——湖南师大附中星城实验中学的实践探索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CCFE005" w14:textId="77777777" w:rsidR="00E152AA" w:rsidRPr="00C737EC" w:rsidRDefault="00E152AA" w:rsidP="00960ED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kern w:val="0"/>
                <w:szCs w:val="21"/>
              </w:rPr>
              <w:t>陈克勤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14:paraId="1DD1CCB3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kern w:val="0"/>
                <w:szCs w:val="21"/>
              </w:rPr>
              <w:t>湖南师大附中星城实验中学校长</w:t>
            </w:r>
          </w:p>
        </w:tc>
      </w:tr>
      <w:tr w:rsidR="00E152AA" w:rsidRPr="00C737EC" w14:paraId="6AE22064" w14:textId="77777777" w:rsidTr="00E152AA">
        <w:trPr>
          <w:trHeight w:val="560"/>
          <w:jc w:val="center"/>
        </w:trPr>
        <w:tc>
          <w:tcPr>
            <w:tcW w:w="737" w:type="dxa"/>
            <w:vMerge/>
            <w:shd w:val="clear" w:color="auto" w:fill="auto"/>
            <w:vAlign w:val="center"/>
            <w:hideMark/>
          </w:tcPr>
          <w:p w14:paraId="549AA5AC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508" w:type="dxa"/>
            <w:shd w:val="clear" w:color="auto" w:fill="auto"/>
            <w:vAlign w:val="center"/>
            <w:hideMark/>
          </w:tcPr>
          <w:p w14:paraId="4BD28CFA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kern w:val="0"/>
                <w:szCs w:val="21"/>
              </w:rPr>
              <w:t>小学校长规划学校发展能力提升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7773653" w14:textId="77777777" w:rsidR="00E152AA" w:rsidRPr="00C737EC" w:rsidRDefault="00E152AA" w:rsidP="00960ED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kern w:val="0"/>
                <w:szCs w:val="21"/>
              </w:rPr>
              <w:t>左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Cs w:val="21"/>
              </w:rPr>
              <w:t xml:space="preserve"> </w:t>
            </w:r>
            <w:r w:rsidRPr="00C737EC">
              <w:rPr>
                <w:rFonts w:ascii="仿宋" w:eastAsia="仿宋" w:hAnsi="仿宋" w:cs="宋体" w:hint="eastAsia"/>
                <w:kern w:val="0"/>
                <w:szCs w:val="21"/>
              </w:rPr>
              <w:t>鹏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14:paraId="636BF062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kern w:val="0"/>
                <w:szCs w:val="21"/>
              </w:rPr>
              <w:t>湖南省长沙市高新区明德麓谷明华小学校长</w:t>
            </w:r>
          </w:p>
        </w:tc>
      </w:tr>
      <w:tr w:rsidR="00E152AA" w:rsidRPr="00C737EC" w14:paraId="60D18967" w14:textId="77777777" w:rsidTr="00E152AA">
        <w:trPr>
          <w:trHeight w:val="560"/>
          <w:jc w:val="center"/>
        </w:trPr>
        <w:tc>
          <w:tcPr>
            <w:tcW w:w="737" w:type="dxa"/>
            <w:vMerge w:val="restart"/>
            <w:shd w:val="clear" w:color="auto" w:fill="auto"/>
            <w:vAlign w:val="center"/>
            <w:hideMark/>
          </w:tcPr>
          <w:p w14:paraId="000188AE" w14:textId="77777777" w:rsidR="00E152AA" w:rsidRPr="00C737EC" w:rsidRDefault="00E152AA" w:rsidP="00960ED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营造育人文化</w:t>
            </w:r>
          </w:p>
        </w:tc>
        <w:tc>
          <w:tcPr>
            <w:tcW w:w="4508" w:type="dxa"/>
            <w:shd w:val="clear" w:color="auto" w:fill="auto"/>
            <w:vAlign w:val="center"/>
            <w:hideMark/>
          </w:tcPr>
          <w:p w14:paraId="55E52180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学校文化建设规划——兼谈“场域”与对学生发展的影响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242FE5F" w14:textId="77777777" w:rsidR="00E152AA" w:rsidRPr="00C737EC" w:rsidRDefault="00E152AA" w:rsidP="00960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叶显发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14:paraId="6F25662A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湖北大学教育学院副教授</w:t>
            </w:r>
          </w:p>
        </w:tc>
      </w:tr>
      <w:tr w:rsidR="00E152AA" w:rsidRPr="00C737EC" w14:paraId="6B3D0284" w14:textId="77777777" w:rsidTr="00E152AA">
        <w:trPr>
          <w:trHeight w:val="560"/>
          <w:jc w:val="center"/>
        </w:trPr>
        <w:tc>
          <w:tcPr>
            <w:tcW w:w="737" w:type="dxa"/>
            <w:vMerge/>
            <w:shd w:val="clear" w:color="auto" w:fill="auto"/>
            <w:vAlign w:val="center"/>
            <w:hideMark/>
          </w:tcPr>
          <w:p w14:paraId="61911945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508" w:type="dxa"/>
            <w:shd w:val="clear" w:color="auto" w:fill="auto"/>
            <w:vAlign w:val="center"/>
            <w:hideMark/>
          </w:tcPr>
          <w:p w14:paraId="168358A4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以文化引领学校发展的实践探索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7EC469F" w14:textId="77777777" w:rsidR="00E152AA" w:rsidRPr="00C737EC" w:rsidRDefault="00E152AA" w:rsidP="00960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黄兴力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14:paraId="4E5E20B2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宁波市第二中学校长</w:t>
            </w:r>
          </w:p>
        </w:tc>
      </w:tr>
      <w:tr w:rsidR="00E152AA" w:rsidRPr="00C737EC" w14:paraId="6DDFB4D4" w14:textId="77777777" w:rsidTr="00E152AA">
        <w:trPr>
          <w:trHeight w:val="890"/>
          <w:jc w:val="center"/>
        </w:trPr>
        <w:tc>
          <w:tcPr>
            <w:tcW w:w="737" w:type="dxa"/>
            <w:vMerge/>
            <w:shd w:val="clear" w:color="auto" w:fill="auto"/>
            <w:vAlign w:val="center"/>
            <w:hideMark/>
          </w:tcPr>
          <w:p w14:paraId="1E966037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508" w:type="dxa"/>
            <w:shd w:val="clear" w:color="auto" w:fill="auto"/>
            <w:vAlign w:val="center"/>
            <w:hideMark/>
          </w:tcPr>
          <w:p w14:paraId="09F5E4F1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kern w:val="0"/>
                <w:szCs w:val="21"/>
              </w:rPr>
              <w:t>帮教育，一所学校的教育语言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95CA58D" w14:textId="77777777" w:rsidR="00E152AA" w:rsidRPr="00C737EC" w:rsidRDefault="00E152AA" w:rsidP="00960ED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kern w:val="0"/>
                <w:szCs w:val="21"/>
              </w:rPr>
              <w:t>马国新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14:paraId="3247EE50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kern w:val="0"/>
                <w:szCs w:val="21"/>
              </w:rPr>
              <w:t>湖北省武汉市光谷实验中学校长，兼任湖北省校长协会初中分会秘书</w:t>
            </w:r>
            <w:r w:rsidRPr="00C737EC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长、华中科技大学教育科学研究院研究生导师</w:t>
            </w:r>
          </w:p>
        </w:tc>
      </w:tr>
      <w:tr w:rsidR="00E152AA" w:rsidRPr="00C737EC" w14:paraId="2727B2D6" w14:textId="77777777" w:rsidTr="00E152AA">
        <w:trPr>
          <w:trHeight w:val="560"/>
          <w:jc w:val="center"/>
        </w:trPr>
        <w:tc>
          <w:tcPr>
            <w:tcW w:w="737" w:type="dxa"/>
            <w:vMerge/>
            <w:shd w:val="clear" w:color="auto" w:fill="auto"/>
            <w:vAlign w:val="center"/>
            <w:hideMark/>
          </w:tcPr>
          <w:p w14:paraId="3A291703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508" w:type="dxa"/>
            <w:shd w:val="clear" w:color="auto" w:fill="auto"/>
            <w:vAlign w:val="center"/>
            <w:hideMark/>
          </w:tcPr>
          <w:p w14:paraId="55649A71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从校园文化到文化校园的思考与实践——以西安高新第二学校为例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F85BE6A" w14:textId="77777777" w:rsidR="00E152AA" w:rsidRPr="00C737EC" w:rsidRDefault="00E152AA" w:rsidP="00960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高杨杰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14:paraId="18E6A86D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陕西省西安高新第一、第二学校校长</w:t>
            </w:r>
          </w:p>
        </w:tc>
      </w:tr>
      <w:tr w:rsidR="00E152AA" w:rsidRPr="00C737EC" w14:paraId="4A281005" w14:textId="77777777" w:rsidTr="00E152AA">
        <w:trPr>
          <w:trHeight w:val="761"/>
          <w:jc w:val="center"/>
        </w:trPr>
        <w:tc>
          <w:tcPr>
            <w:tcW w:w="737" w:type="dxa"/>
            <w:vMerge/>
            <w:shd w:val="clear" w:color="auto" w:fill="auto"/>
            <w:vAlign w:val="center"/>
            <w:hideMark/>
          </w:tcPr>
          <w:p w14:paraId="39048F84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508" w:type="dxa"/>
            <w:shd w:val="clear" w:color="auto" w:fill="auto"/>
            <w:vAlign w:val="center"/>
            <w:hideMark/>
          </w:tcPr>
          <w:p w14:paraId="7F027CC6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kern w:val="0"/>
                <w:szCs w:val="21"/>
              </w:rPr>
              <w:t>学校文化与团队建设——以中大附中三水实验学校和北大附中成都为明学校为例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D79BAE8" w14:textId="77777777" w:rsidR="00E152AA" w:rsidRPr="00C737EC" w:rsidRDefault="00E152AA" w:rsidP="00960ED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kern w:val="0"/>
                <w:szCs w:val="21"/>
              </w:rPr>
              <w:t>樊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Cs w:val="21"/>
              </w:rPr>
              <w:t xml:space="preserve"> </w:t>
            </w:r>
            <w:r w:rsidRPr="00C737EC">
              <w:rPr>
                <w:rFonts w:ascii="仿宋" w:eastAsia="仿宋" w:hAnsi="仿宋" w:cs="宋体" w:hint="eastAsia"/>
                <w:kern w:val="0"/>
                <w:szCs w:val="21"/>
              </w:rPr>
              <w:t>瑞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14:paraId="62041D3D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中山大学附属中学三水实验学校总校校长、北京大学附属中学成都为明学校校长</w:t>
            </w:r>
          </w:p>
        </w:tc>
      </w:tr>
      <w:tr w:rsidR="00E152AA" w:rsidRPr="00C737EC" w14:paraId="5242927A" w14:textId="77777777" w:rsidTr="00E152AA">
        <w:trPr>
          <w:trHeight w:val="861"/>
          <w:jc w:val="center"/>
        </w:trPr>
        <w:tc>
          <w:tcPr>
            <w:tcW w:w="737" w:type="dxa"/>
            <w:vMerge/>
            <w:shd w:val="clear" w:color="auto" w:fill="auto"/>
            <w:vAlign w:val="center"/>
            <w:hideMark/>
          </w:tcPr>
          <w:p w14:paraId="7DFB6947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508" w:type="dxa"/>
            <w:shd w:val="clear" w:color="auto" w:fill="auto"/>
            <w:vAlign w:val="center"/>
            <w:hideMark/>
          </w:tcPr>
          <w:p w14:paraId="3102C45A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开展传统诗词教学，提升学生诗性素养——福建省泉州市丰泽区崇德实验小学诗笛教育实践与反思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2337867" w14:textId="77777777" w:rsidR="00E152AA" w:rsidRPr="00C737EC" w:rsidRDefault="00E152AA" w:rsidP="00960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苏伟毅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14:paraId="1B9EDABE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福建省泉州市丰泽区崇德实验小学校长</w:t>
            </w:r>
          </w:p>
        </w:tc>
      </w:tr>
      <w:tr w:rsidR="00E152AA" w:rsidRPr="00C737EC" w14:paraId="1D197151" w14:textId="77777777" w:rsidTr="00E152AA">
        <w:trPr>
          <w:trHeight w:val="675"/>
          <w:jc w:val="center"/>
        </w:trPr>
        <w:tc>
          <w:tcPr>
            <w:tcW w:w="737" w:type="dxa"/>
            <w:vMerge/>
            <w:shd w:val="clear" w:color="auto" w:fill="auto"/>
            <w:vAlign w:val="center"/>
            <w:hideMark/>
          </w:tcPr>
          <w:p w14:paraId="5EFA3A3F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508" w:type="dxa"/>
            <w:shd w:val="clear" w:color="auto" w:fill="auto"/>
            <w:vAlign w:val="center"/>
            <w:hideMark/>
          </w:tcPr>
          <w:p w14:paraId="40995A41" w14:textId="77777777" w:rsidR="00E152AA" w:rsidRPr="00C737EC" w:rsidRDefault="00573F6B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hyperlink r:id="rId8" w:tooltip="https://study.enaea.edu.cn/kecheng/detail_284692" w:history="1">
              <w:r w:rsidR="00E152AA" w:rsidRPr="00C737EC">
                <w:rPr>
                  <w:rFonts w:ascii="仿宋" w:eastAsia="仿宋" w:hAnsi="仿宋" w:cs="宋体" w:hint="eastAsia"/>
                  <w:color w:val="000000"/>
                  <w:kern w:val="0"/>
                  <w:szCs w:val="21"/>
                </w:rPr>
                <w:t>文化编码与学校精神文化的构建</w:t>
              </w:r>
            </w:hyperlink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6284182" w14:textId="77777777" w:rsidR="00E152AA" w:rsidRPr="00C737EC" w:rsidRDefault="00E152AA" w:rsidP="00960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刘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会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14:paraId="61660685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黑龙江省哈尔滨市王兆新村小学校长</w:t>
            </w:r>
          </w:p>
        </w:tc>
      </w:tr>
      <w:tr w:rsidR="00E152AA" w:rsidRPr="00C737EC" w14:paraId="7A2E61DB" w14:textId="77777777" w:rsidTr="00E152AA">
        <w:trPr>
          <w:trHeight w:val="560"/>
          <w:jc w:val="center"/>
        </w:trPr>
        <w:tc>
          <w:tcPr>
            <w:tcW w:w="737" w:type="dxa"/>
            <w:vMerge w:val="restart"/>
            <w:shd w:val="clear" w:color="auto" w:fill="auto"/>
            <w:vAlign w:val="center"/>
            <w:hideMark/>
          </w:tcPr>
          <w:p w14:paraId="741CE433" w14:textId="77777777" w:rsidR="00E152AA" w:rsidRPr="00C737EC" w:rsidRDefault="00E152AA" w:rsidP="00960ED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领导课程教学</w:t>
            </w:r>
          </w:p>
        </w:tc>
        <w:tc>
          <w:tcPr>
            <w:tcW w:w="4508" w:type="dxa"/>
            <w:shd w:val="clear" w:color="auto" w:fill="auto"/>
            <w:vAlign w:val="center"/>
            <w:hideMark/>
          </w:tcPr>
          <w:p w14:paraId="136B6613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基于核心素养的学校课程与教学改进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A37AFF6" w14:textId="77777777" w:rsidR="00E152AA" w:rsidRPr="00C737EC" w:rsidRDefault="00E152AA" w:rsidP="00960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凯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14:paraId="656627AA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北京教育科学研究院课程中心副主任</w:t>
            </w:r>
          </w:p>
        </w:tc>
      </w:tr>
      <w:tr w:rsidR="00E152AA" w:rsidRPr="00C737EC" w14:paraId="09DBC6DE" w14:textId="77777777" w:rsidTr="00E152AA">
        <w:trPr>
          <w:trHeight w:val="560"/>
          <w:jc w:val="center"/>
        </w:trPr>
        <w:tc>
          <w:tcPr>
            <w:tcW w:w="737" w:type="dxa"/>
            <w:vMerge/>
            <w:shd w:val="clear" w:color="auto" w:fill="auto"/>
            <w:vAlign w:val="center"/>
            <w:hideMark/>
          </w:tcPr>
          <w:p w14:paraId="606D185A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508" w:type="dxa"/>
            <w:shd w:val="clear" w:color="auto" w:fill="auto"/>
            <w:vAlign w:val="center"/>
            <w:hideMark/>
          </w:tcPr>
          <w:p w14:paraId="544C1008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落实新课标 树立新理念 促进新发展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50FECDC" w14:textId="77777777" w:rsidR="00E152AA" w:rsidRPr="00C737EC" w:rsidRDefault="00E152AA" w:rsidP="00960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马福贵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14:paraId="4EFE6141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北京市东城区教师研修中心主任</w:t>
            </w:r>
          </w:p>
        </w:tc>
      </w:tr>
      <w:tr w:rsidR="00E152AA" w:rsidRPr="00C737EC" w14:paraId="2AF77744" w14:textId="77777777" w:rsidTr="00E152AA">
        <w:trPr>
          <w:trHeight w:val="560"/>
          <w:jc w:val="center"/>
        </w:trPr>
        <w:tc>
          <w:tcPr>
            <w:tcW w:w="737" w:type="dxa"/>
            <w:vMerge/>
            <w:shd w:val="clear" w:color="auto" w:fill="auto"/>
            <w:vAlign w:val="center"/>
            <w:hideMark/>
          </w:tcPr>
          <w:p w14:paraId="4F68E7D9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508" w:type="dxa"/>
            <w:shd w:val="clear" w:color="auto" w:fill="auto"/>
            <w:vAlign w:val="center"/>
            <w:hideMark/>
          </w:tcPr>
          <w:p w14:paraId="06934854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现代教学艺术与创新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B4A5F7C" w14:textId="77777777" w:rsidR="00E152AA" w:rsidRPr="00C737EC" w:rsidRDefault="00E152AA" w:rsidP="00960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赵精兵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14:paraId="4F3DEEE3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西安文理学院教授</w:t>
            </w:r>
          </w:p>
        </w:tc>
      </w:tr>
      <w:tr w:rsidR="00E152AA" w:rsidRPr="00C737EC" w14:paraId="0A86BF52" w14:textId="77777777" w:rsidTr="00E152AA">
        <w:trPr>
          <w:trHeight w:val="560"/>
          <w:jc w:val="center"/>
        </w:trPr>
        <w:tc>
          <w:tcPr>
            <w:tcW w:w="737" w:type="dxa"/>
            <w:vMerge/>
            <w:shd w:val="clear" w:color="auto" w:fill="auto"/>
            <w:vAlign w:val="center"/>
            <w:hideMark/>
          </w:tcPr>
          <w:p w14:paraId="72A723E6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508" w:type="dxa"/>
            <w:shd w:val="clear" w:color="auto" w:fill="auto"/>
            <w:vAlign w:val="center"/>
            <w:hideMark/>
          </w:tcPr>
          <w:p w14:paraId="1119113D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基于单元整体的学习设计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9B70D2E" w14:textId="77777777" w:rsidR="00E152AA" w:rsidRPr="00C737EC" w:rsidRDefault="00E152AA" w:rsidP="00960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柏春庆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14:paraId="4E816425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北京市海淀区教师进修学校小学教研室主任</w:t>
            </w:r>
          </w:p>
        </w:tc>
      </w:tr>
      <w:tr w:rsidR="00E152AA" w:rsidRPr="00C737EC" w14:paraId="0B4CAD96" w14:textId="77777777" w:rsidTr="00E152AA">
        <w:trPr>
          <w:trHeight w:val="560"/>
          <w:jc w:val="center"/>
        </w:trPr>
        <w:tc>
          <w:tcPr>
            <w:tcW w:w="737" w:type="dxa"/>
            <w:vMerge/>
            <w:shd w:val="clear" w:color="auto" w:fill="auto"/>
            <w:vAlign w:val="center"/>
            <w:hideMark/>
          </w:tcPr>
          <w:p w14:paraId="6E665DA4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508" w:type="dxa"/>
            <w:shd w:val="clear" w:color="auto" w:fill="auto"/>
            <w:vAlign w:val="center"/>
            <w:hideMark/>
          </w:tcPr>
          <w:p w14:paraId="682346E6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kern w:val="0"/>
                <w:szCs w:val="21"/>
              </w:rPr>
              <w:t>力争改革红利——浙江省杭州第十一中学课程改革布局与实践探索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C63DC2B" w14:textId="77777777" w:rsidR="00E152AA" w:rsidRPr="00C737EC" w:rsidRDefault="00E152AA" w:rsidP="00960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倪子元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14:paraId="0E0225B5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浙江省杭州第十一中学校长</w:t>
            </w:r>
          </w:p>
        </w:tc>
      </w:tr>
      <w:tr w:rsidR="00E152AA" w:rsidRPr="00C737EC" w14:paraId="1D1E505E" w14:textId="77777777" w:rsidTr="00E152AA">
        <w:trPr>
          <w:trHeight w:val="560"/>
          <w:jc w:val="center"/>
        </w:trPr>
        <w:tc>
          <w:tcPr>
            <w:tcW w:w="737" w:type="dxa"/>
            <w:vMerge/>
            <w:shd w:val="clear" w:color="auto" w:fill="auto"/>
            <w:vAlign w:val="center"/>
            <w:hideMark/>
          </w:tcPr>
          <w:p w14:paraId="17AC046C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508" w:type="dxa"/>
            <w:shd w:val="clear" w:color="auto" w:fill="auto"/>
            <w:vAlign w:val="center"/>
            <w:hideMark/>
          </w:tcPr>
          <w:p w14:paraId="3D326E2A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基于学习核心素养下的思维型课堂的建构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2B90D4F" w14:textId="77777777" w:rsidR="00E152AA" w:rsidRPr="00C737EC" w:rsidRDefault="00E152AA" w:rsidP="00960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张国卿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14:paraId="2040778D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内蒙古自治区包头市青山区幸福南路小学校长</w:t>
            </w:r>
          </w:p>
        </w:tc>
      </w:tr>
      <w:tr w:rsidR="00E152AA" w:rsidRPr="00C737EC" w14:paraId="632A4DB0" w14:textId="77777777" w:rsidTr="00E152AA">
        <w:trPr>
          <w:trHeight w:val="560"/>
          <w:jc w:val="center"/>
        </w:trPr>
        <w:tc>
          <w:tcPr>
            <w:tcW w:w="737" w:type="dxa"/>
            <w:vMerge/>
            <w:shd w:val="clear" w:color="auto" w:fill="auto"/>
            <w:vAlign w:val="center"/>
            <w:hideMark/>
          </w:tcPr>
          <w:p w14:paraId="2EFDE145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508" w:type="dxa"/>
            <w:shd w:val="clear" w:color="auto" w:fill="auto"/>
            <w:vAlign w:val="center"/>
            <w:hideMark/>
          </w:tcPr>
          <w:p w14:paraId="5CB7D39B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基于小学生学科能力的国家课程校本化整合研究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33DBC59" w14:textId="77777777" w:rsidR="00E152AA" w:rsidRPr="00C737EC" w:rsidRDefault="00E152AA" w:rsidP="00960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李德乾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14:paraId="426F7068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山东省淄博市临淄区实验小学校长</w:t>
            </w:r>
          </w:p>
        </w:tc>
      </w:tr>
      <w:tr w:rsidR="00E152AA" w:rsidRPr="00C737EC" w14:paraId="7DF4981C" w14:textId="77777777" w:rsidTr="00E152AA">
        <w:trPr>
          <w:trHeight w:val="560"/>
          <w:jc w:val="center"/>
        </w:trPr>
        <w:tc>
          <w:tcPr>
            <w:tcW w:w="737" w:type="dxa"/>
            <w:vMerge/>
            <w:shd w:val="clear" w:color="auto" w:fill="auto"/>
            <w:vAlign w:val="center"/>
            <w:hideMark/>
          </w:tcPr>
          <w:p w14:paraId="68F3316D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508" w:type="dxa"/>
            <w:shd w:val="clear" w:color="auto" w:fill="auto"/>
            <w:vAlign w:val="center"/>
            <w:hideMark/>
          </w:tcPr>
          <w:p w14:paraId="54BC104B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课堂因探究而精彩——浅谈教学中的“预设”与“生成”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DC9E416" w14:textId="77777777" w:rsidR="00E152AA" w:rsidRPr="00C737EC" w:rsidRDefault="00E152AA" w:rsidP="00960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张景浩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14:paraId="55400DD6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北京小学大兴分校原校长</w:t>
            </w:r>
          </w:p>
        </w:tc>
      </w:tr>
      <w:tr w:rsidR="00E152AA" w:rsidRPr="00C737EC" w14:paraId="77B974A8" w14:textId="77777777" w:rsidTr="00E152AA">
        <w:trPr>
          <w:trHeight w:val="560"/>
          <w:jc w:val="center"/>
        </w:trPr>
        <w:tc>
          <w:tcPr>
            <w:tcW w:w="737" w:type="dxa"/>
            <w:vMerge w:val="restart"/>
            <w:shd w:val="clear" w:color="auto" w:fill="auto"/>
            <w:vAlign w:val="center"/>
            <w:hideMark/>
          </w:tcPr>
          <w:p w14:paraId="2B7C7338" w14:textId="77777777" w:rsidR="00E152AA" w:rsidRPr="00C737EC" w:rsidRDefault="00E152AA" w:rsidP="00960ED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引领教师成长</w:t>
            </w:r>
          </w:p>
        </w:tc>
        <w:tc>
          <w:tcPr>
            <w:tcW w:w="4508" w:type="dxa"/>
            <w:shd w:val="clear" w:color="auto" w:fill="auto"/>
            <w:vAlign w:val="center"/>
            <w:hideMark/>
          </w:tcPr>
          <w:p w14:paraId="605CE75C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kern w:val="0"/>
                <w:szCs w:val="21"/>
              </w:rPr>
              <w:t>学习贯彻全国教育大会精神 加强新时代教师队伍建设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724A137" w14:textId="77777777" w:rsidR="00E152AA" w:rsidRPr="00C737EC" w:rsidRDefault="00E152AA" w:rsidP="00960ED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kern w:val="0"/>
                <w:szCs w:val="21"/>
              </w:rPr>
              <w:t>宋磊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14:paraId="0349B14C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kern w:val="0"/>
                <w:szCs w:val="21"/>
              </w:rPr>
              <w:t>教育部教师工作司副司长</w:t>
            </w:r>
          </w:p>
        </w:tc>
      </w:tr>
      <w:tr w:rsidR="00E152AA" w:rsidRPr="00C737EC" w14:paraId="66C772DC" w14:textId="77777777" w:rsidTr="00E152AA">
        <w:trPr>
          <w:trHeight w:val="560"/>
          <w:jc w:val="center"/>
        </w:trPr>
        <w:tc>
          <w:tcPr>
            <w:tcW w:w="737" w:type="dxa"/>
            <w:vMerge/>
            <w:shd w:val="clear" w:color="auto" w:fill="auto"/>
            <w:vAlign w:val="center"/>
            <w:hideMark/>
          </w:tcPr>
          <w:p w14:paraId="20BD404D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508" w:type="dxa"/>
            <w:shd w:val="clear" w:color="auto" w:fill="auto"/>
            <w:vAlign w:val="center"/>
            <w:hideMark/>
          </w:tcPr>
          <w:p w14:paraId="175899C6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新时代教师专业标准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D100591" w14:textId="77777777" w:rsidR="00E152AA" w:rsidRPr="00C737EC" w:rsidRDefault="00E152AA" w:rsidP="00960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李铁安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14:paraId="2AB24DD7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中国教育科学研究院课程教学研究所研究员</w:t>
            </w:r>
          </w:p>
        </w:tc>
      </w:tr>
      <w:tr w:rsidR="00E152AA" w:rsidRPr="00C737EC" w14:paraId="3A720A65" w14:textId="77777777" w:rsidTr="00E152AA">
        <w:trPr>
          <w:trHeight w:val="560"/>
          <w:jc w:val="center"/>
        </w:trPr>
        <w:tc>
          <w:tcPr>
            <w:tcW w:w="737" w:type="dxa"/>
            <w:vMerge/>
            <w:shd w:val="clear" w:color="auto" w:fill="auto"/>
            <w:vAlign w:val="center"/>
            <w:hideMark/>
          </w:tcPr>
          <w:p w14:paraId="0C8E49C7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508" w:type="dxa"/>
            <w:shd w:val="clear" w:color="auto" w:fill="auto"/>
            <w:vAlign w:val="center"/>
            <w:hideMark/>
          </w:tcPr>
          <w:p w14:paraId="49B10154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课程改革与校本研究制度建设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68CC989" w14:textId="77777777" w:rsidR="00E152AA" w:rsidRPr="00C737EC" w:rsidRDefault="00E152AA" w:rsidP="00960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张斌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14:paraId="021C5455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山东省教育科学研究院课程研究中心主任</w:t>
            </w:r>
          </w:p>
        </w:tc>
      </w:tr>
      <w:tr w:rsidR="00E152AA" w:rsidRPr="00C737EC" w14:paraId="2F5FA9D7" w14:textId="77777777" w:rsidTr="00E152AA">
        <w:trPr>
          <w:trHeight w:val="818"/>
          <w:jc w:val="center"/>
        </w:trPr>
        <w:tc>
          <w:tcPr>
            <w:tcW w:w="737" w:type="dxa"/>
            <w:vMerge/>
            <w:shd w:val="clear" w:color="auto" w:fill="auto"/>
            <w:vAlign w:val="center"/>
            <w:hideMark/>
          </w:tcPr>
          <w:p w14:paraId="44059A8F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508" w:type="dxa"/>
            <w:shd w:val="clear" w:color="auto" w:fill="auto"/>
            <w:vAlign w:val="center"/>
            <w:hideMark/>
          </w:tcPr>
          <w:p w14:paraId="26073FEF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教师专业发展与校本研修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F2C8172" w14:textId="77777777" w:rsidR="00E152AA" w:rsidRPr="00C737EC" w:rsidRDefault="00E152AA" w:rsidP="00960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徐伯钧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14:paraId="696EF982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江苏省教育科学研究院教师发展研究所所长，江苏省教师培训中心副主任，江苏教育行政干部培训中心副主任</w:t>
            </w:r>
          </w:p>
        </w:tc>
      </w:tr>
      <w:tr w:rsidR="00E152AA" w:rsidRPr="00C737EC" w14:paraId="6B178C07" w14:textId="77777777" w:rsidTr="00E152AA">
        <w:trPr>
          <w:trHeight w:val="560"/>
          <w:jc w:val="center"/>
        </w:trPr>
        <w:tc>
          <w:tcPr>
            <w:tcW w:w="737" w:type="dxa"/>
            <w:vMerge/>
            <w:shd w:val="clear" w:color="auto" w:fill="auto"/>
            <w:vAlign w:val="center"/>
            <w:hideMark/>
          </w:tcPr>
          <w:p w14:paraId="04037C0B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508" w:type="dxa"/>
            <w:shd w:val="clear" w:color="auto" w:fill="auto"/>
            <w:vAlign w:val="center"/>
            <w:hideMark/>
          </w:tcPr>
          <w:p w14:paraId="14BA6ACB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从教师的自主发展出发——对有效教师评价的思考与实践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E9FBB72" w14:textId="77777777" w:rsidR="00E152AA" w:rsidRPr="00C737EC" w:rsidRDefault="00E152AA" w:rsidP="00960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王玉萍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14:paraId="60E6EC1D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北京市海淀区实验中学党委书记</w:t>
            </w:r>
          </w:p>
        </w:tc>
      </w:tr>
      <w:tr w:rsidR="00E152AA" w:rsidRPr="00C737EC" w14:paraId="27843DA9" w14:textId="77777777" w:rsidTr="00E152AA">
        <w:trPr>
          <w:trHeight w:val="560"/>
          <w:jc w:val="center"/>
        </w:trPr>
        <w:tc>
          <w:tcPr>
            <w:tcW w:w="737" w:type="dxa"/>
            <w:vMerge/>
            <w:shd w:val="clear" w:color="auto" w:fill="auto"/>
            <w:vAlign w:val="center"/>
            <w:hideMark/>
          </w:tcPr>
          <w:p w14:paraId="0163CCE0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508" w:type="dxa"/>
            <w:shd w:val="clear" w:color="auto" w:fill="auto"/>
            <w:vAlign w:val="center"/>
            <w:hideMark/>
          </w:tcPr>
          <w:p w14:paraId="6CB7693E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kern w:val="0"/>
                <w:szCs w:val="21"/>
              </w:rPr>
              <w:t>校本培训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34D4E62" w14:textId="77777777" w:rsidR="00E152AA" w:rsidRPr="00C737EC" w:rsidRDefault="00E152AA" w:rsidP="00960ED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kern w:val="0"/>
                <w:szCs w:val="21"/>
              </w:rPr>
              <w:t>贾玉红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14:paraId="57C4E954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kern w:val="0"/>
                <w:szCs w:val="21"/>
              </w:rPr>
              <w:t>北京市平谷区第一小学教学校长</w:t>
            </w:r>
          </w:p>
        </w:tc>
      </w:tr>
      <w:tr w:rsidR="00E152AA" w:rsidRPr="00C737EC" w14:paraId="3984ED8E" w14:textId="77777777" w:rsidTr="00E152AA">
        <w:trPr>
          <w:trHeight w:val="560"/>
          <w:jc w:val="center"/>
        </w:trPr>
        <w:tc>
          <w:tcPr>
            <w:tcW w:w="737" w:type="dxa"/>
            <w:vMerge/>
            <w:shd w:val="clear" w:color="auto" w:fill="auto"/>
            <w:vAlign w:val="center"/>
            <w:hideMark/>
          </w:tcPr>
          <w:p w14:paraId="173E4C45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508" w:type="dxa"/>
            <w:shd w:val="clear" w:color="auto" w:fill="auto"/>
            <w:vAlign w:val="center"/>
            <w:hideMark/>
          </w:tcPr>
          <w:p w14:paraId="4C00BEAB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kern w:val="0"/>
                <w:szCs w:val="21"/>
              </w:rPr>
              <w:t>用最认真的态度培养最可爱的老师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39F8A86" w14:textId="77777777" w:rsidR="00E152AA" w:rsidRPr="00C737EC" w:rsidRDefault="00E152AA" w:rsidP="00960ED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kern w:val="0"/>
                <w:szCs w:val="21"/>
              </w:rPr>
              <w:t>冯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Cs w:val="21"/>
              </w:rPr>
              <w:t xml:space="preserve"> </w:t>
            </w:r>
            <w:r w:rsidRPr="00C737EC">
              <w:rPr>
                <w:rFonts w:ascii="仿宋" w:eastAsia="仿宋" w:hAnsi="仿宋" w:cs="宋体" w:hint="eastAsia"/>
                <w:kern w:val="0"/>
                <w:szCs w:val="21"/>
              </w:rPr>
              <w:t>永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14:paraId="2A921FCE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kern w:val="0"/>
                <w:szCs w:val="21"/>
              </w:rPr>
              <w:t>深圳市莲南小学校长</w:t>
            </w:r>
          </w:p>
        </w:tc>
      </w:tr>
      <w:tr w:rsidR="00E152AA" w:rsidRPr="00C737EC" w14:paraId="44461F87" w14:textId="77777777" w:rsidTr="00E152AA">
        <w:trPr>
          <w:trHeight w:val="560"/>
          <w:jc w:val="center"/>
        </w:trPr>
        <w:tc>
          <w:tcPr>
            <w:tcW w:w="737" w:type="dxa"/>
            <w:vMerge/>
            <w:shd w:val="clear" w:color="auto" w:fill="auto"/>
            <w:vAlign w:val="center"/>
            <w:hideMark/>
          </w:tcPr>
          <w:p w14:paraId="3B9A3D0C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508" w:type="dxa"/>
            <w:shd w:val="clear" w:color="auto" w:fill="auto"/>
            <w:vAlign w:val="center"/>
            <w:hideMark/>
          </w:tcPr>
          <w:p w14:paraId="2724D4BF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基于核心素养的教师队伍建设——北京小学华润·海中国分校润泽教育实践探索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B025FA1" w14:textId="77777777" w:rsidR="00E152AA" w:rsidRPr="00C737EC" w:rsidRDefault="00E152AA" w:rsidP="00960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于燕飞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14:paraId="351B7ED4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北京小学华润·海中国分校校长</w:t>
            </w:r>
          </w:p>
        </w:tc>
      </w:tr>
      <w:tr w:rsidR="00E152AA" w:rsidRPr="00C737EC" w14:paraId="11039725" w14:textId="77777777" w:rsidTr="00E152AA">
        <w:trPr>
          <w:trHeight w:val="560"/>
          <w:jc w:val="center"/>
        </w:trPr>
        <w:tc>
          <w:tcPr>
            <w:tcW w:w="737" w:type="dxa"/>
            <w:vMerge w:val="restart"/>
            <w:shd w:val="clear" w:color="auto" w:fill="auto"/>
            <w:vAlign w:val="center"/>
            <w:hideMark/>
          </w:tcPr>
          <w:p w14:paraId="51344FCA" w14:textId="77777777" w:rsidR="00E152AA" w:rsidRPr="00C737EC" w:rsidRDefault="00E152AA" w:rsidP="00960ED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优化内部管理</w:t>
            </w:r>
          </w:p>
        </w:tc>
        <w:tc>
          <w:tcPr>
            <w:tcW w:w="4508" w:type="dxa"/>
            <w:shd w:val="clear" w:color="auto" w:fill="auto"/>
            <w:vAlign w:val="center"/>
            <w:hideMark/>
          </w:tcPr>
          <w:p w14:paraId="5EE5D8BD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学校组织结构调整的理论基础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2B8BB21" w14:textId="77777777" w:rsidR="00E152AA" w:rsidRPr="00C737EC" w:rsidRDefault="00E152AA" w:rsidP="00960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吕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蕾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14:paraId="73EFAD1D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北京教育学院副教授</w:t>
            </w:r>
          </w:p>
        </w:tc>
      </w:tr>
      <w:tr w:rsidR="00E152AA" w:rsidRPr="00C737EC" w14:paraId="3A2D8EFE" w14:textId="77777777" w:rsidTr="00E152AA">
        <w:trPr>
          <w:trHeight w:val="560"/>
          <w:jc w:val="center"/>
        </w:trPr>
        <w:tc>
          <w:tcPr>
            <w:tcW w:w="737" w:type="dxa"/>
            <w:vMerge/>
            <w:shd w:val="clear" w:color="auto" w:fill="auto"/>
            <w:vAlign w:val="center"/>
            <w:hideMark/>
          </w:tcPr>
          <w:p w14:paraId="51CA17AB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508" w:type="dxa"/>
            <w:shd w:val="clear" w:color="auto" w:fill="auto"/>
            <w:vAlign w:val="center"/>
            <w:hideMark/>
          </w:tcPr>
          <w:p w14:paraId="50FAE1EC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提高教育质量，加强中小学校领导人员管理制度的科学化建设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3B9FCAA" w14:textId="77777777" w:rsidR="00E152AA" w:rsidRPr="00C737EC" w:rsidRDefault="00E152AA" w:rsidP="00960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于发友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14:paraId="511EEF1B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中国教育科学院研究员</w:t>
            </w:r>
          </w:p>
        </w:tc>
      </w:tr>
      <w:tr w:rsidR="00E152AA" w:rsidRPr="00C737EC" w14:paraId="32FD4545" w14:textId="77777777" w:rsidTr="00E152AA">
        <w:trPr>
          <w:trHeight w:val="560"/>
          <w:jc w:val="center"/>
        </w:trPr>
        <w:tc>
          <w:tcPr>
            <w:tcW w:w="737" w:type="dxa"/>
            <w:vMerge/>
            <w:shd w:val="clear" w:color="auto" w:fill="auto"/>
            <w:vAlign w:val="center"/>
            <w:hideMark/>
          </w:tcPr>
          <w:p w14:paraId="00D36B49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508" w:type="dxa"/>
            <w:shd w:val="clear" w:color="auto" w:fill="auto"/>
            <w:vAlign w:val="center"/>
            <w:hideMark/>
          </w:tcPr>
          <w:p w14:paraId="49C78E29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互联网+背景下的学校管理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7A58F0B" w14:textId="77777777" w:rsidR="00E152AA" w:rsidRPr="00C737EC" w:rsidRDefault="00E152AA" w:rsidP="00960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陈淑君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14:paraId="756D5742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北京市大兴区教师进修学校干训中心主任</w:t>
            </w:r>
          </w:p>
        </w:tc>
      </w:tr>
      <w:tr w:rsidR="00E152AA" w:rsidRPr="00C737EC" w14:paraId="2BECC74A" w14:textId="77777777" w:rsidTr="00E152AA">
        <w:trPr>
          <w:trHeight w:val="560"/>
          <w:jc w:val="center"/>
        </w:trPr>
        <w:tc>
          <w:tcPr>
            <w:tcW w:w="737" w:type="dxa"/>
            <w:vMerge/>
            <w:shd w:val="clear" w:color="auto" w:fill="auto"/>
            <w:vAlign w:val="center"/>
            <w:hideMark/>
          </w:tcPr>
          <w:p w14:paraId="395749D9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508" w:type="dxa"/>
            <w:shd w:val="clear" w:color="auto" w:fill="auto"/>
            <w:vAlign w:val="center"/>
            <w:hideMark/>
          </w:tcPr>
          <w:p w14:paraId="64B8E53E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中小学预算管理与绩效评价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43F6C71" w14:textId="77777777" w:rsidR="00E152AA" w:rsidRPr="00C737EC" w:rsidRDefault="00E152AA" w:rsidP="00960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张泽明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14:paraId="302FFAA0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西南科技大学经济管理学院副教授</w:t>
            </w:r>
          </w:p>
        </w:tc>
      </w:tr>
      <w:tr w:rsidR="00E152AA" w:rsidRPr="00C737EC" w14:paraId="5822532F" w14:textId="77777777" w:rsidTr="00E152AA">
        <w:trPr>
          <w:trHeight w:val="560"/>
          <w:jc w:val="center"/>
        </w:trPr>
        <w:tc>
          <w:tcPr>
            <w:tcW w:w="737" w:type="dxa"/>
            <w:vMerge/>
            <w:shd w:val="clear" w:color="auto" w:fill="auto"/>
            <w:vAlign w:val="center"/>
            <w:hideMark/>
          </w:tcPr>
          <w:p w14:paraId="35A61DE7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508" w:type="dxa"/>
            <w:shd w:val="clear" w:color="auto" w:fill="auto"/>
            <w:vAlign w:val="center"/>
            <w:hideMark/>
          </w:tcPr>
          <w:p w14:paraId="40D5ED5A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kern w:val="0"/>
                <w:szCs w:val="21"/>
              </w:rPr>
              <w:t>学校突发事件的应对与处理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9FF65A4" w14:textId="77777777" w:rsidR="00E152AA" w:rsidRPr="00C737EC" w:rsidRDefault="00E152AA" w:rsidP="00960ED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kern w:val="0"/>
                <w:szCs w:val="21"/>
              </w:rPr>
              <w:t>石连海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14:paraId="05EB3D84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kern w:val="0"/>
                <w:szCs w:val="21"/>
              </w:rPr>
              <w:t>国家教育行政学院副教授</w:t>
            </w:r>
          </w:p>
        </w:tc>
      </w:tr>
      <w:tr w:rsidR="00E152AA" w:rsidRPr="00C737EC" w14:paraId="3F9252F1" w14:textId="77777777" w:rsidTr="00E152AA">
        <w:trPr>
          <w:trHeight w:val="560"/>
          <w:jc w:val="center"/>
        </w:trPr>
        <w:tc>
          <w:tcPr>
            <w:tcW w:w="737" w:type="dxa"/>
            <w:vMerge/>
            <w:shd w:val="clear" w:color="auto" w:fill="auto"/>
            <w:vAlign w:val="center"/>
            <w:hideMark/>
          </w:tcPr>
          <w:p w14:paraId="37DE283D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508" w:type="dxa"/>
            <w:shd w:val="clear" w:color="auto" w:fill="auto"/>
            <w:vAlign w:val="center"/>
            <w:hideMark/>
          </w:tcPr>
          <w:p w14:paraId="60BA70CB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新任校长如何放好三把火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B860445" w14:textId="77777777" w:rsidR="00E152AA" w:rsidRPr="00C737EC" w:rsidRDefault="00E152AA" w:rsidP="00960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付晓洁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14:paraId="0F5EB3D2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北京第二外国语学院附属中学校长</w:t>
            </w:r>
          </w:p>
        </w:tc>
      </w:tr>
      <w:tr w:rsidR="00E152AA" w:rsidRPr="00C737EC" w14:paraId="68D5D156" w14:textId="77777777" w:rsidTr="00E152AA">
        <w:trPr>
          <w:trHeight w:val="560"/>
          <w:jc w:val="center"/>
        </w:trPr>
        <w:tc>
          <w:tcPr>
            <w:tcW w:w="737" w:type="dxa"/>
            <w:vMerge/>
            <w:shd w:val="clear" w:color="auto" w:fill="auto"/>
            <w:vAlign w:val="center"/>
            <w:hideMark/>
          </w:tcPr>
          <w:p w14:paraId="6B84B0E7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508" w:type="dxa"/>
            <w:shd w:val="clear" w:color="auto" w:fill="auto"/>
            <w:vAlign w:val="center"/>
            <w:hideMark/>
          </w:tcPr>
          <w:p w14:paraId="5C838773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把人的活力激发出来——高质量追求下的学校整体转型变革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CF03898" w14:textId="77777777" w:rsidR="00E152AA" w:rsidRPr="00C737EC" w:rsidRDefault="00E152AA" w:rsidP="00960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肖淑芬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14:paraId="66B7F5AF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福建省厦门市前埔南区小学校长</w:t>
            </w:r>
          </w:p>
        </w:tc>
      </w:tr>
      <w:tr w:rsidR="00E152AA" w:rsidRPr="00C737EC" w14:paraId="75FC2206" w14:textId="77777777" w:rsidTr="00E152AA">
        <w:trPr>
          <w:trHeight w:val="560"/>
          <w:jc w:val="center"/>
        </w:trPr>
        <w:tc>
          <w:tcPr>
            <w:tcW w:w="737" w:type="dxa"/>
            <w:vMerge/>
            <w:shd w:val="clear" w:color="auto" w:fill="auto"/>
            <w:vAlign w:val="center"/>
            <w:hideMark/>
          </w:tcPr>
          <w:p w14:paraId="6DCCC940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508" w:type="dxa"/>
            <w:shd w:val="clear" w:color="auto" w:fill="auto"/>
            <w:vAlign w:val="center"/>
            <w:hideMark/>
          </w:tcPr>
          <w:p w14:paraId="64518380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补偿性原则在学校管理中的实践性尝试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62EAB08" w14:textId="77777777" w:rsidR="00E152AA" w:rsidRPr="00C737EC" w:rsidRDefault="00E152AA" w:rsidP="00960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晏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庆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14:paraId="67640A1A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重庆市渝中区马家堡小学校长</w:t>
            </w:r>
          </w:p>
        </w:tc>
      </w:tr>
      <w:tr w:rsidR="00E152AA" w:rsidRPr="00C737EC" w14:paraId="540A1F72" w14:textId="77777777" w:rsidTr="00E152AA">
        <w:trPr>
          <w:trHeight w:val="560"/>
          <w:jc w:val="center"/>
        </w:trPr>
        <w:tc>
          <w:tcPr>
            <w:tcW w:w="737" w:type="dxa"/>
            <w:vMerge w:val="restart"/>
            <w:shd w:val="clear" w:color="auto" w:fill="auto"/>
            <w:vAlign w:val="center"/>
            <w:hideMark/>
          </w:tcPr>
          <w:p w14:paraId="64B23FB5" w14:textId="77777777" w:rsidR="00E152AA" w:rsidRPr="00C737EC" w:rsidRDefault="00E152AA" w:rsidP="00960ED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调适外部环境</w:t>
            </w:r>
          </w:p>
        </w:tc>
        <w:tc>
          <w:tcPr>
            <w:tcW w:w="4508" w:type="dxa"/>
            <w:shd w:val="clear" w:color="auto" w:fill="auto"/>
            <w:vAlign w:val="center"/>
            <w:hideMark/>
          </w:tcPr>
          <w:p w14:paraId="2542E297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学校教育资源的开发与利用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1FB7A8C" w14:textId="77777777" w:rsidR="00E152AA" w:rsidRPr="00C737EC" w:rsidRDefault="00E152AA" w:rsidP="00960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樊平军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14:paraId="77990F78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国家教育行政学院副教授</w:t>
            </w:r>
          </w:p>
        </w:tc>
      </w:tr>
      <w:tr w:rsidR="00E152AA" w:rsidRPr="00C737EC" w14:paraId="56862DA5" w14:textId="77777777" w:rsidTr="00E152AA">
        <w:trPr>
          <w:trHeight w:val="560"/>
          <w:jc w:val="center"/>
        </w:trPr>
        <w:tc>
          <w:tcPr>
            <w:tcW w:w="737" w:type="dxa"/>
            <w:vMerge/>
            <w:shd w:val="clear" w:color="auto" w:fill="auto"/>
            <w:vAlign w:val="center"/>
            <w:hideMark/>
          </w:tcPr>
          <w:p w14:paraId="236537BA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508" w:type="dxa"/>
            <w:shd w:val="clear" w:color="auto" w:fill="auto"/>
            <w:vAlign w:val="center"/>
            <w:hideMark/>
          </w:tcPr>
          <w:p w14:paraId="7D178FD7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关于家庭教育的新思考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BF630EE" w14:textId="77777777" w:rsidR="00E152AA" w:rsidRPr="00C737EC" w:rsidRDefault="00E152AA" w:rsidP="00960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孙云晓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14:paraId="7EBFDDD1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中国青少年研究中心家庭教育首席专家</w:t>
            </w:r>
          </w:p>
        </w:tc>
      </w:tr>
      <w:tr w:rsidR="00E152AA" w:rsidRPr="00C737EC" w14:paraId="46D34E05" w14:textId="77777777" w:rsidTr="00E152AA">
        <w:trPr>
          <w:trHeight w:val="560"/>
          <w:jc w:val="center"/>
        </w:trPr>
        <w:tc>
          <w:tcPr>
            <w:tcW w:w="737" w:type="dxa"/>
            <w:vMerge/>
            <w:shd w:val="clear" w:color="auto" w:fill="auto"/>
            <w:vAlign w:val="center"/>
            <w:hideMark/>
          </w:tcPr>
          <w:p w14:paraId="7491E4C3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508" w:type="dxa"/>
            <w:shd w:val="clear" w:color="auto" w:fill="auto"/>
            <w:vAlign w:val="center"/>
            <w:hideMark/>
          </w:tcPr>
          <w:p w14:paraId="1C01F42B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家校社共育，促学生成长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200DBAF" w14:textId="77777777" w:rsidR="00E152AA" w:rsidRPr="00C737EC" w:rsidRDefault="00E152AA" w:rsidP="00960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徐彩萍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14:paraId="45F875AE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江苏省张家港市家庭教育服务中心主任</w:t>
            </w:r>
          </w:p>
        </w:tc>
      </w:tr>
      <w:tr w:rsidR="00E152AA" w:rsidRPr="00C737EC" w14:paraId="365A22B4" w14:textId="77777777" w:rsidTr="00E152AA">
        <w:trPr>
          <w:trHeight w:val="560"/>
          <w:jc w:val="center"/>
        </w:trPr>
        <w:tc>
          <w:tcPr>
            <w:tcW w:w="737" w:type="dxa"/>
            <w:vMerge/>
            <w:shd w:val="clear" w:color="auto" w:fill="auto"/>
            <w:vAlign w:val="center"/>
            <w:hideMark/>
          </w:tcPr>
          <w:p w14:paraId="336501DD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508" w:type="dxa"/>
            <w:shd w:val="clear" w:color="auto" w:fill="auto"/>
            <w:vAlign w:val="center"/>
            <w:hideMark/>
          </w:tcPr>
          <w:p w14:paraId="45055247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“互联网+”时代教育突发事件的信息发布与舆情应对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8324335" w14:textId="77777777" w:rsidR="00E152AA" w:rsidRPr="00C737EC" w:rsidRDefault="00E152AA" w:rsidP="00960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杨艳玲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14:paraId="3B494B27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国家教育行政学院社会科学教研部主任，副教授</w:t>
            </w:r>
          </w:p>
        </w:tc>
      </w:tr>
      <w:tr w:rsidR="00E152AA" w:rsidRPr="00C737EC" w14:paraId="2D80E376" w14:textId="77777777" w:rsidTr="00E152AA">
        <w:trPr>
          <w:trHeight w:val="560"/>
          <w:jc w:val="center"/>
        </w:trPr>
        <w:tc>
          <w:tcPr>
            <w:tcW w:w="737" w:type="dxa"/>
            <w:vMerge/>
            <w:shd w:val="clear" w:color="auto" w:fill="auto"/>
            <w:vAlign w:val="center"/>
            <w:hideMark/>
          </w:tcPr>
          <w:p w14:paraId="3AF23553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508" w:type="dxa"/>
            <w:shd w:val="clear" w:color="auto" w:fill="auto"/>
            <w:vAlign w:val="center"/>
            <w:hideMark/>
          </w:tcPr>
          <w:p w14:paraId="78F47423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构建行之有效的家校共育体系——河北师范大学附属实验小学“5+2”家校共育工程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5184B64" w14:textId="77777777" w:rsidR="00E152AA" w:rsidRPr="00C737EC" w:rsidRDefault="00E152AA" w:rsidP="00960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柴春华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14:paraId="20110BBA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河北师范大学附属实验中学（附属实验小学）校长助理、小学党总支书记</w:t>
            </w:r>
          </w:p>
        </w:tc>
      </w:tr>
      <w:tr w:rsidR="00E152AA" w:rsidRPr="00C737EC" w14:paraId="3E9D8DF1" w14:textId="77777777" w:rsidTr="00E152AA">
        <w:trPr>
          <w:trHeight w:val="560"/>
          <w:jc w:val="center"/>
        </w:trPr>
        <w:tc>
          <w:tcPr>
            <w:tcW w:w="737" w:type="dxa"/>
            <w:vMerge/>
            <w:shd w:val="clear" w:color="auto" w:fill="auto"/>
            <w:vAlign w:val="center"/>
            <w:hideMark/>
          </w:tcPr>
          <w:p w14:paraId="44A2F358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508" w:type="dxa"/>
            <w:shd w:val="clear" w:color="auto" w:fill="auto"/>
            <w:vAlign w:val="center"/>
            <w:hideMark/>
          </w:tcPr>
          <w:p w14:paraId="3A5E49C4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新时代，家校协同的思考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E40B307" w14:textId="77777777" w:rsidR="00E152AA" w:rsidRPr="00C737EC" w:rsidRDefault="00E152AA" w:rsidP="00960E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刘永胜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14:paraId="2320F0AE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北京市光明小学原校长，现全国小学专业委员会常务副理事长</w:t>
            </w:r>
          </w:p>
        </w:tc>
      </w:tr>
      <w:tr w:rsidR="00E152AA" w:rsidRPr="00C737EC" w14:paraId="1D890861" w14:textId="77777777" w:rsidTr="00E152AA">
        <w:trPr>
          <w:trHeight w:val="560"/>
          <w:jc w:val="center"/>
        </w:trPr>
        <w:tc>
          <w:tcPr>
            <w:tcW w:w="737" w:type="dxa"/>
            <w:vMerge/>
            <w:shd w:val="clear" w:color="auto" w:fill="auto"/>
            <w:vAlign w:val="center"/>
            <w:hideMark/>
          </w:tcPr>
          <w:p w14:paraId="3D5B309D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508" w:type="dxa"/>
            <w:shd w:val="clear" w:color="auto" w:fill="auto"/>
            <w:vAlign w:val="center"/>
            <w:hideMark/>
          </w:tcPr>
          <w:p w14:paraId="6E64DD9C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kern w:val="0"/>
                <w:szCs w:val="21"/>
              </w:rPr>
              <w:t>家校合作 共书乡村教育传奇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E969D10" w14:textId="77777777" w:rsidR="00E152AA" w:rsidRPr="00C737EC" w:rsidRDefault="00E152AA" w:rsidP="00960ED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kern w:val="0"/>
                <w:szCs w:val="21"/>
              </w:rPr>
              <w:t>齐爱丽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14:paraId="63143E29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kern w:val="0"/>
                <w:szCs w:val="21"/>
              </w:rPr>
              <w:t>辽宁省辽阳市第十四中学校长</w:t>
            </w:r>
          </w:p>
        </w:tc>
      </w:tr>
      <w:tr w:rsidR="00E152AA" w:rsidRPr="00C737EC" w14:paraId="527C1795" w14:textId="77777777" w:rsidTr="00E152AA">
        <w:trPr>
          <w:trHeight w:val="560"/>
          <w:jc w:val="center"/>
        </w:trPr>
        <w:tc>
          <w:tcPr>
            <w:tcW w:w="737" w:type="dxa"/>
            <w:vMerge/>
            <w:shd w:val="clear" w:color="auto" w:fill="auto"/>
            <w:vAlign w:val="center"/>
            <w:hideMark/>
          </w:tcPr>
          <w:p w14:paraId="2D1344B6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508" w:type="dxa"/>
            <w:shd w:val="clear" w:color="auto" w:fill="auto"/>
            <w:vAlign w:val="center"/>
            <w:hideMark/>
          </w:tcPr>
          <w:p w14:paraId="573FBAEE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家校合作共育范式探讨与再思考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2F31ADF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谢晓丽</w:t>
            </w:r>
          </w:p>
        </w:tc>
        <w:tc>
          <w:tcPr>
            <w:tcW w:w="3481" w:type="dxa"/>
            <w:shd w:val="clear" w:color="auto" w:fill="auto"/>
            <w:vAlign w:val="center"/>
            <w:hideMark/>
          </w:tcPr>
          <w:p w14:paraId="035AB1C2" w14:textId="77777777" w:rsidR="00E152AA" w:rsidRPr="00C737EC" w:rsidRDefault="00E152AA" w:rsidP="00960E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37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忻州师范学院附属外国语中学党总支书记、理事长</w:t>
            </w:r>
          </w:p>
        </w:tc>
      </w:tr>
    </w:tbl>
    <w:p w14:paraId="690F4AD7" w14:textId="77777777" w:rsidR="00412C83" w:rsidRPr="002277D8" w:rsidRDefault="00C705B0" w:rsidP="00065483">
      <w:pPr>
        <w:spacing w:beforeLines="50" w:before="156"/>
        <w:ind w:firstLineChars="100" w:firstLine="210"/>
        <w:jc w:val="left"/>
        <w:rPr>
          <w:rFonts w:ascii="仿宋" w:eastAsia="仿宋" w:hAnsi="仿宋" w:cs="仿宋"/>
          <w:color w:val="000000"/>
          <w:szCs w:val="21"/>
        </w:rPr>
      </w:pPr>
      <w:r w:rsidRPr="002277D8">
        <w:rPr>
          <w:rFonts w:ascii="仿宋" w:eastAsia="仿宋" w:hAnsi="仿宋" w:cs="仿宋" w:hint="eastAsia"/>
          <w:color w:val="000000"/>
          <w:szCs w:val="21"/>
        </w:rPr>
        <w:t>注：1.个别课程或稍有调整，请以平台最终发布课程为准；</w:t>
      </w:r>
    </w:p>
    <w:p w14:paraId="0AB6FDB0" w14:textId="77777777" w:rsidR="00412C83" w:rsidRPr="002277D8" w:rsidRDefault="00C705B0">
      <w:pPr>
        <w:ind w:firstLineChars="300" w:firstLine="630"/>
        <w:jc w:val="left"/>
        <w:rPr>
          <w:rFonts w:ascii="仿宋" w:eastAsia="仿宋" w:hAnsi="仿宋" w:cs="仿宋"/>
          <w:color w:val="000000"/>
          <w:szCs w:val="21"/>
        </w:rPr>
      </w:pPr>
      <w:r w:rsidRPr="002277D8">
        <w:rPr>
          <w:rFonts w:ascii="仿宋" w:eastAsia="仿宋" w:hAnsi="仿宋" w:cs="仿宋" w:hint="eastAsia"/>
          <w:color w:val="000000"/>
          <w:szCs w:val="21"/>
        </w:rPr>
        <w:t>2.课程主讲人职务为课程录制时的职务。</w:t>
      </w:r>
    </w:p>
    <w:sectPr w:rsidR="00412C83" w:rsidRPr="002277D8" w:rsidSect="00E152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BDE45" w14:textId="77777777" w:rsidR="00573F6B" w:rsidRDefault="00573F6B" w:rsidP="00F52416">
      <w:r>
        <w:separator/>
      </w:r>
    </w:p>
  </w:endnote>
  <w:endnote w:type="continuationSeparator" w:id="0">
    <w:p w14:paraId="62F47211" w14:textId="77777777" w:rsidR="00573F6B" w:rsidRDefault="00573F6B" w:rsidP="00F52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81255" w14:textId="77777777" w:rsidR="00573F6B" w:rsidRDefault="00573F6B" w:rsidP="00F52416">
      <w:r>
        <w:separator/>
      </w:r>
    </w:p>
  </w:footnote>
  <w:footnote w:type="continuationSeparator" w:id="0">
    <w:p w14:paraId="35AA0256" w14:textId="77777777" w:rsidR="00573F6B" w:rsidRDefault="00573F6B" w:rsidP="00F52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A29"/>
    <w:rsid w:val="0001542D"/>
    <w:rsid w:val="0003374C"/>
    <w:rsid w:val="00065483"/>
    <w:rsid w:val="000E422F"/>
    <w:rsid w:val="00105913"/>
    <w:rsid w:val="00112A62"/>
    <w:rsid w:val="00154863"/>
    <w:rsid w:val="00172A27"/>
    <w:rsid w:val="001755FB"/>
    <w:rsid w:val="00197840"/>
    <w:rsid w:val="001B1EBD"/>
    <w:rsid w:val="001E315F"/>
    <w:rsid w:val="002277D8"/>
    <w:rsid w:val="002431C3"/>
    <w:rsid w:val="00252E10"/>
    <w:rsid w:val="00265381"/>
    <w:rsid w:val="002A266F"/>
    <w:rsid w:val="002B3573"/>
    <w:rsid w:val="002E0EA4"/>
    <w:rsid w:val="00321482"/>
    <w:rsid w:val="003B44CF"/>
    <w:rsid w:val="00412C83"/>
    <w:rsid w:val="0043509C"/>
    <w:rsid w:val="00504599"/>
    <w:rsid w:val="00566AEB"/>
    <w:rsid w:val="00573F6B"/>
    <w:rsid w:val="005F272A"/>
    <w:rsid w:val="00662DA9"/>
    <w:rsid w:val="00765067"/>
    <w:rsid w:val="007957E7"/>
    <w:rsid w:val="007A47B1"/>
    <w:rsid w:val="007A66CC"/>
    <w:rsid w:val="008445C2"/>
    <w:rsid w:val="0088659F"/>
    <w:rsid w:val="008E0CA2"/>
    <w:rsid w:val="009C58EF"/>
    <w:rsid w:val="00A20B83"/>
    <w:rsid w:val="00B233EF"/>
    <w:rsid w:val="00B315D5"/>
    <w:rsid w:val="00B5568C"/>
    <w:rsid w:val="00B845A7"/>
    <w:rsid w:val="00C705B0"/>
    <w:rsid w:val="00CA0AB4"/>
    <w:rsid w:val="00CA315F"/>
    <w:rsid w:val="00CB3974"/>
    <w:rsid w:val="00CE210E"/>
    <w:rsid w:val="00D67608"/>
    <w:rsid w:val="00D73590"/>
    <w:rsid w:val="00D8203B"/>
    <w:rsid w:val="00DA4E50"/>
    <w:rsid w:val="00E152AA"/>
    <w:rsid w:val="00E40E12"/>
    <w:rsid w:val="00E6242D"/>
    <w:rsid w:val="00ED2EE7"/>
    <w:rsid w:val="00EE23BE"/>
    <w:rsid w:val="00F47CDA"/>
    <w:rsid w:val="00F52416"/>
    <w:rsid w:val="00FA7429"/>
    <w:rsid w:val="00FB7A71"/>
    <w:rsid w:val="00FE572D"/>
    <w:rsid w:val="00FF7EB5"/>
    <w:rsid w:val="0152540A"/>
    <w:rsid w:val="0AF10917"/>
    <w:rsid w:val="10797270"/>
    <w:rsid w:val="119F2245"/>
    <w:rsid w:val="14A05C31"/>
    <w:rsid w:val="156667E1"/>
    <w:rsid w:val="1728684B"/>
    <w:rsid w:val="24BD3DD8"/>
    <w:rsid w:val="3860621E"/>
    <w:rsid w:val="429B2349"/>
    <w:rsid w:val="4A9040A0"/>
    <w:rsid w:val="5D2F05F5"/>
    <w:rsid w:val="7A5108B6"/>
    <w:rsid w:val="7BDA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A701D1"/>
  <w15:docId w15:val="{E83A5276-C1E3-400B-BA2F-B4E3D5953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line="640" w:lineRule="exact"/>
      <w:ind w:firstLineChars="200" w:firstLine="643"/>
      <w:jc w:val="left"/>
      <w:outlineLvl w:val="0"/>
    </w:pPr>
    <w:rPr>
      <w:rFonts w:ascii="宋体" w:hAnsi="宋体" w:hint="eastAsia"/>
      <w:b/>
      <w:kern w:val="44"/>
      <w:sz w:val="3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customStyle="1" w:styleId="10">
    <w:name w:val="列出段落1"/>
    <w:basedOn w:val="a"/>
    <w:qFormat/>
    <w:pPr>
      <w:ind w:firstLineChars="200" w:firstLine="420"/>
    </w:pPr>
  </w:style>
  <w:style w:type="paragraph" w:customStyle="1" w:styleId="12">
    <w:name w:val="列出段落12"/>
    <w:basedOn w:val="a"/>
    <w:uiPriority w:val="99"/>
    <w:qFormat/>
    <w:pPr>
      <w:ind w:firstLineChars="200" w:firstLine="420"/>
    </w:pPr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y.enaea.edu.cn/kecheng/detail_28469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B5BB2F-2A76-4367-BF13-D113C1148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2020-10-16T06:41:00Z</dcterms:created>
  <dcterms:modified xsi:type="dcterms:W3CDTF">2020-10-16T06:41:00Z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