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440" w:lineRule="exac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附件2</w:t>
      </w:r>
    </w:p>
    <w:p>
      <w:pPr>
        <w:tabs>
          <w:tab w:val="left" w:pos="5461"/>
        </w:tabs>
        <w:spacing w:after="156" w:afterLines="50" w:line="440" w:lineRule="exact"/>
        <w:jc w:val="center"/>
        <w:rPr>
          <w:rFonts w:hint="eastAsia" w:ascii="方正小标宋简体" w:hAnsi="宋体" w:eastAsia="方正小标宋简体" w:cs="黑体"/>
          <w:sz w:val="28"/>
          <w:szCs w:val="32"/>
        </w:rPr>
      </w:pPr>
      <w:r>
        <w:rPr>
          <w:rFonts w:hint="eastAsia" w:ascii="方正小标宋简体" w:hAnsi="宋体" w:eastAsia="方正小标宋简体" w:cs="黑体"/>
          <w:sz w:val="28"/>
          <w:szCs w:val="32"/>
        </w:rPr>
        <w:t>湖北省高校</w:t>
      </w:r>
      <w:r>
        <w:rPr>
          <w:rFonts w:hint="eastAsia" w:ascii="方正小标宋简体" w:hAnsi="宋体" w:eastAsia="方正小标宋简体" w:cs="黑体"/>
          <w:sz w:val="28"/>
          <w:szCs w:val="32"/>
          <w:lang w:eastAsia="zh-CN"/>
        </w:rPr>
        <w:t>学生工作骨干</w:t>
      </w:r>
      <w:r>
        <w:rPr>
          <w:rFonts w:hint="eastAsia" w:ascii="方正小标宋简体" w:hAnsi="宋体" w:eastAsia="方正小标宋简体" w:cs="黑体"/>
          <w:sz w:val="28"/>
          <w:szCs w:val="32"/>
        </w:rPr>
        <w:t>能力提升集中面授研修班报名汇总表</w:t>
      </w:r>
    </w:p>
    <w:tbl>
      <w:tblPr>
        <w:tblStyle w:val="3"/>
        <w:tblW w:w="50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412"/>
        <w:gridCol w:w="1985"/>
        <w:gridCol w:w="851"/>
        <w:gridCol w:w="707"/>
        <w:gridCol w:w="822"/>
        <w:gridCol w:w="736"/>
        <w:gridCol w:w="851"/>
        <w:gridCol w:w="995"/>
        <w:gridCol w:w="212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期数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现任职务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姓名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pacing w:val="-4"/>
                <w:sz w:val="24"/>
                <w:szCs w:val="28"/>
              </w:rPr>
            </w:pPr>
            <w:r>
              <w:rPr>
                <w:rFonts w:eastAsia="黑体"/>
                <w:spacing w:val="-4"/>
                <w:sz w:val="24"/>
                <w:szCs w:val="28"/>
              </w:rPr>
              <w:t>性别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民族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出生年月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政治面貌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专业技术职称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身份证号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9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</w:tbl>
    <w:p>
      <w:pPr>
        <w:snapToGrid w:val="0"/>
        <w:spacing w:line="500" w:lineRule="atLeast"/>
        <w:jc w:val="left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学员近期是否有发热、咳嗽、腹泻等症状；                            （）否     （）是</w:t>
      </w:r>
    </w:p>
    <w:p>
      <w:pPr>
        <w:snapToGrid w:val="0"/>
        <w:spacing w:line="500" w:lineRule="atLeast"/>
        <w:jc w:val="left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学员或共同生活家属近期是否有境外或疫情高发地区居住史、旅行史；    （）否     （）是</w:t>
      </w:r>
    </w:p>
    <w:p>
      <w:pPr>
        <w:snapToGrid w:val="0"/>
        <w:spacing w:line="500" w:lineRule="atLeast"/>
        <w:jc w:val="left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学员是否与确诊或疑似患者有密切接触史；                            （）否     （）是</w:t>
      </w:r>
    </w:p>
    <w:p>
      <w:pPr>
        <w:snapToGrid w:val="0"/>
        <w:spacing w:line="500" w:lineRule="atLeast"/>
        <w:jc w:val="left"/>
        <w:rPr>
          <w:sz w:val="20"/>
        </w:rPr>
      </w:pPr>
      <w:r>
        <w:rPr>
          <w:rFonts w:hint="eastAsia" w:eastAsia="仿宋_GB2312"/>
          <w:sz w:val="28"/>
          <w:szCs w:val="32"/>
        </w:rPr>
        <w:t>学员是否患有严重抑郁症等精神疾病、严重心脑血管疾病、传染病等疾病。（）否     （）是</w:t>
      </w:r>
    </w:p>
    <w:p>
      <w:pPr>
        <w:tabs>
          <w:tab w:val="left" w:pos="5461"/>
        </w:tabs>
        <w:spacing w:line="600" w:lineRule="auto"/>
        <w:rPr>
          <w:rFonts w:hint="eastAsia" w:ascii="黑体" w:hAnsi="宋体" w:eastAsia="黑体" w:cs="黑体"/>
          <w:sz w:val="28"/>
          <w:szCs w:val="32"/>
        </w:rPr>
      </w:pPr>
      <w:r>
        <w:rPr>
          <w:rFonts w:hint="eastAsia" w:ascii="黑体" w:hAnsi="宋体" w:eastAsia="黑体" w:cs="黑体"/>
          <w:sz w:val="28"/>
          <w:szCs w:val="32"/>
        </w:rPr>
        <w:t>填报单位：</w:t>
      </w:r>
      <w:r>
        <w:rPr>
          <w:rFonts w:hint="eastAsia" w:ascii="黑体" w:hAnsi="宋体" w:eastAsia="黑体" w:cs="黑体"/>
          <w:sz w:val="28"/>
          <w:szCs w:val="32"/>
          <w:u w:val="single"/>
        </w:rPr>
        <w:t xml:space="preserve">                           </w:t>
      </w:r>
      <w:r>
        <w:rPr>
          <w:rFonts w:hint="eastAsia" w:ascii="黑体" w:hAnsi="宋体" w:eastAsia="黑体" w:cs="黑体"/>
          <w:sz w:val="28"/>
          <w:szCs w:val="32"/>
        </w:rPr>
        <w:t xml:space="preserve">                    联系人：</w:t>
      </w:r>
      <w:r>
        <w:rPr>
          <w:rFonts w:hint="eastAsia" w:ascii="黑体" w:hAnsi="宋体" w:eastAsia="黑体" w:cs="黑体"/>
          <w:sz w:val="28"/>
          <w:szCs w:val="32"/>
          <w:u w:val="single"/>
        </w:rPr>
        <w:t xml:space="preserve">                  </w:t>
      </w:r>
      <w:r>
        <w:rPr>
          <w:rFonts w:hint="eastAsia" w:ascii="黑体" w:hAnsi="宋体" w:eastAsia="黑体" w:cs="黑体"/>
          <w:color w:val="FFFFFF"/>
          <w:sz w:val="28"/>
          <w:szCs w:val="32"/>
          <w:u w:val="single"/>
        </w:rPr>
        <w:t>：</w:t>
      </w:r>
    </w:p>
    <w:p>
      <w:pPr>
        <w:tabs>
          <w:tab w:val="left" w:pos="5461"/>
        </w:tabs>
        <w:spacing w:line="600" w:lineRule="auto"/>
        <w:rPr>
          <w:rFonts w:hint="eastAsia" w:ascii="黑体" w:hAnsi="宋体" w:eastAsia="黑体" w:cs="黑体"/>
          <w:color w:val="FFFFFF"/>
          <w:sz w:val="28"/>
          <w:szCs w:val="32"/>
          <w:u w:val="single"/>
        </w:rPr>
      </w:pPr>
      <w:r>
        <w:rPr>
          <w:rFonts w:hint="eastAsia" w:ascii="黑体" w:hAnsi="宋体" w:eastAsia="黑体" w:cs="黑体"/>
          <w:sz w:val="28"/>
          <w:szCs w:val="32"/>
        </w:rPr>
        <w:t>电    话：</w:t>
      </w:r>
      <w:r>
        <w:rPr>
          <w:rFonts w:hint="eastAsia" w:ascii="黑体" w:hAnsi="宋体" w:eastAsia="黑体" w:cs="黑体"/>
          <w:sz w:val="28"/>
          <w:szCs w:val="32"/>
          <w:u w:val="single"/>
        </w:rPr>
        <w:t xml:space="preserve">                           </w:t>
      </w:r>
      <w:r>
        <w:rPr>
          <w:rFonts w:hint="eastAsia" w:ascii="黑体" w:hAnsi="宋体" w:eastAsia="黑体" w:cs="黑体"/>
          <w:sz w:val="28"/>
          <w:szCs w:val="32"/>
        </w:rPr>
        <w:t xml:space="preserve">                    手  机：</w:t>
      </w:r>
      <w:r>
        <w:rPr>
          <w:rFonts w:hint="eastAsia" w:ascii="黑体" w:hAnsi="宋体" w:eastAsia="黑体" w:cs="黑体"/>
          <w:sz w:val="28"/>
          <w:szCs w:val="32"/>
          <w:u w:val="single"/>
        </w:rPr>
        <w:t xml:space="preserve">                  </w:t>
      </w:r>
      <w:r>
        <w:rPr>
          <w:rFonts w:hint="eastAsia" w:ascii="黑体" w:hAnsi="宋体" w:eastAsia="黑体" w:cs="黑体"/>
          <w:color w:val="FFFFFF"/>
          <w:sz w:val="28"/>
          <w:szCs w:val="32"/>
          <w:u w:val="single"/>
        </w:rPr>
        <w:t>：</w:t>
      </w:r>
    </w:p>
    <w:p>
      <w:pPr>
        <w:tabs>
          <w:tab w:val="left" w:pos="5461"/>
        </w:tabs>
        <w:spacing w:line="600" w:lineRule="auto"/>
        <w:rPr>
          <w:rFonts w:ascii="黑体" w:hAnsi="宋体" w:eastAsia="黑体" w:cs="黑体"/>
          <w:sz w:val="28"/>
          <w:szCs w:val="32"/>
          <w:u w:val="single"/>
        </w:rPr>
      </w:pPr>
      <w:r>
        <w:rPr>
          <w:rFonts w:hint="eastAsia" w:ascii="黑体" w:hAnsi="宋体" w:eastAsia="黑体" w:cs="黑体"/>
          <w:sz w:val="28"/>
          <w:szCs w:val="32"/>
        </w:rPr>
        <w:t>联系地址：</w:t>
      </w:r>
      <w:r>
        <w:rPr>
          <w:rFonts w:hint="eastAsia" w:ascii="黑体" w:hAnsi="宋体" w:eastAsia="黑体" w:cs="黑体"/>
          <w:sz w:val="28"/>
          <w:szCs w:val="32"/>
          <w:u w:val="single"/>
        </w:rPr>
        <w:t xml:space="preserve">                         </w:t>
      </w:r>
      <w:r>
        <w:rPr>
          <w:rFonts w:hint="eastAsia" w:ascii="黑体" w:hAnsi="宋体" w:eastAsia="黑体" w:cs="黑体"/>
          <w:color w:val="FFFFFF"/>
          <w:sz w:val="28"/>
          <w:szCs w:val="32"/>
          <w:u w:val="single"/>
        </w:rPr>
        <w:t>：</w:t>
      </w:r>
    </w:p>
    <w:p>
      <w:pPr>
        <w:tabs>
          <w:tab w:val="left" w:pos="5461"/>
        </w:tabs>
        <w:spacing w:after="156" w:afterLines="50" w:line="440" w:lineRule="exact"/>
        <w:rPr>
          <w:rFonts w:eastAsia="仿宋"/>
          <w:kern w:val="0"/>
          <w:sz w:val="24"/>
          <w:szCs w:val="30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start="1"/>
          <w:cols w:space="720" w:num="1"/>
          <w:docGrid w:type="linesAndChars" w:linePitch="312" w:charSpace="0"/>
        </w:sectPr>
      </w:pPr>
      <w:r>
        <w:rPr>
          <w:rFonts w:eastAsia="仿宋"/>
          <w:kern w:val="0"/>
          <w:sz w:val="24"/>
          <w:szCs w:val="30"/>
        </w:rPr>
        <w:t>说明：202</w:t>
      </w:r>
      <w:r>
        <w:rPr>
          <w:rFonts w:hint="eastAsia" w:eastAsia="仿宋"/>
          <w:kern w:val="0"/>
          <w:sz w:val="24"/>
          <w:szCs w:val="30"/>
        </w:rPr>
        <w:t>0</w:t>
      </w:r>
      <w:r>
        <w:rPr>
          <w:rFonts w:eastAsia="仿宋"/>
          <w:kern w:val="0"/>
          <w:sz w:val="24"/>
          <w:szCs w:val="30"/>
        </w:rPr>
        <w:t>年1</w:t>
      </w:r>
      <w:r>
        <w:rPr>
          <w:rFonts w:hint="eastAsia" w:eastAsia="仿宋"/>
          <w:kern w:val="0"/>
          <w:sz w:val="24"/>
          <w:szCs w:val="30"/>
        </w:rPr>
        <w:t>2</w:t>
      </w:r>
      <w:r>
        <w:rPr>
          <w:rFonts w:eastAsia="仿宋"/>
          <w:kern w:val="0"/>
          <w:sz w:val="24"/>
          <w:szCs w:val="30"/>
        </w:rPr>
        <w:t>月</w:t>
      </w:r>
      <w:r>
        <w:rPr>
          <w:rFonts w:hint="eastAsia" w:eastAsia="仿宋"/>
          <w:kern w:val="0"/>
          <w:sz w:val="24"/>
          <w:szCs w:val="30"/>
        </w:rPr>
        <w:t>12</w:t>
      </w:r>
      <w:r>
        <w:rPr>
          <w:rFonts w:eastAsia="仿宋"/>
          <w:kern w:val="0"/>
          <w:sz w:val="24"/>
          <w:szCs w:val="30"/>
        </w:rPr>
        <w:t>日前发送至报名联系人邮箱：</w:t>
      </w:r>
      <w:r>
        <w:rPr>
          <w:rFonts w:eastAsia="仿宋"/>
          <w:kern w:val="0"/>
          <w:sz w:val="24"/>
          <w:szCs w:val="30"/>
        </w:rPr>
        <w:fldChar w:fldCharType="begin"/>
      </w:r>
      <w:r>
        <w:rPr>
          <w:rFonts w:eastAsia="仿宋"/>
          <w:kern w:val="0"/>
          <w:sz w:val="24"/>
          <w:szCs w:val="30"/>
        </w:rPr>
        <w:instrText xml:space="preserve"> HYPERLINK "mailto:45779635@QQ.com，联系电话：魏鹏程 027-62430912" </w:instrText>
      </w:r>
      <w:r>
        <w:rPr>
          <w:rFonts w:eastAsia="仿宋"/>
          <w:kern w:val="0"/>
          <w:sz w:val="24"/>
          <w:szCs w:val="30"/>
        </w:rPr>
        <w:fldChar w:fldCharType="separate"/>
      </w:r>
      <w:r>
        <w:rPr>
          <w:rStyle w:val="5"/>
          <w:rFonts w:eastAsia="仿宋"/>
          <w:kern w:val="0"/>
          <w:sz w:val="24"/>
          <w:szCs w:val="30"/>
        </w:rPr>
        <w:t>45779635@QQ.com，联系电话：魏鹏程 027-62430912</w:t>
      </w:r>
      <w:r>
        <w:rPr>
          <w:rFonts w:eastAsia="仿宋"/>
          <w:kern w:val="0"/>
          <w:sz w:val="24"/>
          <w:szCs w:val="30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rPr>
        <w:rFonts w:hint="eastAsia"/>
        <w:lang w:eastAsia="zh-CN"/>
      </w:rPr>
      <w:t>6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15B5E"/>
    <w:rsid w:val="285429D0"/>
    <w:rsid w:val="36C55F21"/>
    <w:rsid w:val="4F575A91"/>
    <w:rsid w:val="667B3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2020-10-22T05:43:09Z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