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</w:rPr>
        <w:t>附件3</w:t>
      </w:r>
    </w:p>
    <w:p>
      <w:pPr>
        <w:jc w:val="center"/>
        <w:rPr>
          <w:rFonts w:asciiTheme="majorEastAsia" w:hAnsiTheme="majorEastAsia" w:eastAsiaTheme="majorEastAsia"/>
          <w:b/>
          <w:sz w:val="32"/>
          <w:szCs w:val="32"/>
        </w:rPr>
      </w:pPr>
      <w:r>
        <w:rPr>
          <w:rFonts w:hint="eastAsia" w:asciiTheme="majorEastAsia" w:hAnsiTheme="majorEastAsia" w:eastAsiaTheme="majorEastAsia"/>
          <w:b/>
          <w:sz w:val="32"/>
          <w:szCs w:val="32"/>
        </w:rPr>
        <w:t>学员名额分配及分组情况</w:t>
      </w:r>
    </w:p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2843"/>
        <w:gridCol w:w="2157"/>
        <w:gridCol w:w="25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组别</w:t>
            </w:r>
          </w:p>
        </w:tc>
        <w:tc>
          <w:tcPr>
            <w:tcW w:w="3338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学员派出单位</w:t>
            </w:r>
          </w:p>
        </w:tc>
        <w:tc>
          <w:tcPr>
            <w:tcW w:w="5473" w:type="dxa"/>
            <w:gridSpan w:val="2"/>
          </w:tcPr>
          <w:p>
            <w:pPr>
              <w:jc w:val="center"/>
            </w:pPr>
            <w:r>
              <w:rPr>
                <w:rFonts w:hint="eastAsia"/>
              </w:rPr>
              <w:t>派出名额（人）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</w:trPr>
        <w:tc>
          <w:tcPr>
            <w:tcW w:w="93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33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448" w:type="dxa"/>
            <w:vAlign w:val="center"/>
          </w:tcPr>
          <w:p/>
          <w:p>
            <w:pPr>
              <w:jc w:val="center"/>
            </w:pPr>
            <w:r>
              <w:rPr>
                <w:rFonts w:hint="eastAsia"/>
              </w:rPr>
              <w:t>学生预备党员</w:t>
            </w:r>
          </w:p>
          <w:p>
            <w:pPr>
              <w:spacing w:line="400" w:lineRule="exact"/>
              <w:jc w:val="center"/>
            </w:pPr>
          </w:p>
        </w:tc>
        <w:tc>
          <w:tcPr>
            <w:tcW w:w="302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学生正式党员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338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护理学院党委</w:t>
            </w:r>
          </w:p>
        </w:tc>
        <w:tc>
          <w:tcPr>
            <w:tcW w:w="2448" w:type="dxa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91</w:t>
            </w:r>
          </w:p>
        </w:tc>
        <w:tc>
          <w:tcPr>
            <w:tcW w:w="3025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338" w:type="dxa"/>
            <w:vAlign w:val="center"/>
          </w:tcPr>
          <w:p>
            <w:pPr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医学检验学院党委</w:t>
            </w:r>
          </w:p>
        </w:tc>
        <w:tc>
          <w:tcPr>
            <w:tcW w:w="2448" w:type="dxa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3025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338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医学影像学院党委</w:t>
            </w:r>
          </w:p>
        </w:tc>
        <w:tc>
          <w:tcPr>
            <w:tcW w:w="2448" w:type="dxa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82</w:t>
            </w:r>
          </w:p>
        </w:tc>
        <w:tc>
          <w:tcPr>
            <w:tcW w:w="3025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338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附属医院（临床医学院）党委</w:t>
            </w:r>
          </w:p>
        </w:tc>
        <w:tc>
          <w:tcPr>
            <w:tcW w:w="2448" w:type="dxa"/>
            <w:vAlign w:val="center"/>
          </w:tcPr>
          <w:p>
            <w:pPr>
              <w:ind w:firstLine="300" w:firstLineChars="10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174</w:t>
            </w:r>
          </w:p>
        </w:tc>
        <w:tc>
          <w:tcPr>
            <w:tcW w:w="3025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338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基础医学院党委</w:t>
            </w:r>
          </w:p>
        </w:tc>
        <w:tc>
          <w:tcPr>
            <w:tcW w:w="2448" w:type="dxa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3025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338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国际语言文化教育学院党总支</w:t>
            </w:r>
          </w:p>
        </w:tc>
        <w:tc>
          <w:tcPr>
            <w:tcW w:w="2448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3025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3338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口腔医学院党总支</w:t>
            </w:r>
          </w:p>
        </w:tc>
        <w:tc>
          <w:tcPr>
            <w:tcW w:w="2448" w:type="dxa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3025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3338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药学院党总支</w:t>
            </w:r>
          </w:p>
        </w:tc>
        <w:tc>
          <w:tcPr>
            <w:tcW w:w="2448" w:type="dxa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3025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3338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公共卫生与管理学院党总支</w:t>
            </w:r>
          </w:p>
        </w:tc>
        <w:tc>
          <w:tcPr>
            <w:tcW w:w="2448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65</w:t>
            </w:r>
          </w:p>
        </w:tc>
        <w:tc>
          <w:tcPr>
            <w:tcW w:w="3025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3338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研究生学院党委</w:t>
            </w:r>
          </w:p>
        </w:tc>
        <w:tc>
          <w:tcPr>
            <w:tcW w:w="2448" w:type="dxa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3025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3338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全科医学院党总支</w:t>
            </w:r>
          </w:p>
        </w:tc>
        <w:tc>
          <w:tcPr>
            <w:tcW w:w="2448" w:type="dxa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3025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合计</w:t>
            </w:r>
          </w:p>
        </w:tc>
        <w:tc>
          <w:tcPr>
            <w:tcW w:w="2448" w:type="dxa"/>
          </w:tcPr>
          <w:p>
            <w:pPr>
              <w:jc w:val="center"/>
            </w:pPr>
            <w:r>
              <w:rPr>
                <w:rFonts w:hint="eastAsia"/>
              </w:rPr>
              <w:t>545</w:t>
            </w:r>
          </w:p>
        </w:tc>
        <w:tc>
          <w:tcPr>
            <w:tcW w:w="302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610</w:t>
            </w:r>
          </w:p>
        </w:tc>
      </w:tr>
    </w:tbl>
    <w:p/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55376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widowControl/>
      <w:spacing w:before="340" w:after="330" w:line="578" w:lineRule="auto"/>
      <w:outlineLvl w:val="0"/>
    </w:pPr>
    <w:rPr>
      <w:rFonts w:ascii="Calibri" w:hAnsi="Calibri" w:eastAsia="宋体"/>
      <w:b/>
      <w:bCs/>
      <w:kern w:val="44"/>
      <w:sz w:val="32"/>
      <w:szCs w:val="44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一叶编舟</cp:lastModifiedBy>
  <dcterms:modified xsi:type="dcterms:W3CDTF">2021-03-22T23:01:44Z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2052-11.1.0.10353</vt:lpwstr>
  </property>
  <property fmtid="{D5CDD505-2E9C-101B-9397-08002B2CF9AE}" pid="3" name="ICV">
    <vt:lpwstr>0EF5D8CAF8884E468695A04E5EF69DF8</vt:lpwstr>
  </property>
</Properties>
</file>