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2A7" w:rsidRPr="00553617" w:rsidRDefault="00C112A7" w:rsidP="00C112A7">
      <w:pPr>
        <w:spacing w:line="400" w:lineRule="exact"/>
        <w:jc w:val="center"/>
        <w:rPr>
          <w:rFonts w:ascii="华文中宋" w:eastAsia="华文中宋" w:hAnsi="华文中宋" w:cs="华文中宋" w:hint="eastAsia"/>
          <w:b/>
          <w:color w:val="000000"/>
          <w:sz w:val="32"/>
          <w:szCs w:val="32"/>
        </w:rPr>
      </w:pPr>
      <w:r w:rsidRPr="00553617">
        <w:rPr>
          <w:rFonts w:ascii="华文中宋" w:eastAsia="华文中宋" w:hAnsi="华文中宋" w:cs="华文中宋" w:hint="eastAsia"/>
          <w:b/>
          <w:color w:val="000000"/>
          <w:sz w:val="32"/>
          <w:szCs w:val="32"/>
        </w:rPr>
        <w:t>网络培训必修课程列表</w:t>
      </w:r>
    </w:p>
    <w:p w:rsidR="00C112A7" w:rsidRDefault="00C112A7" w:rsidP="00C112A7">
      <w:pPr>
        <w:spacing w:line="400" w:lineRule="exact"/>
        <w:jc w:val="center"/>
        <w:rPr>
          <w:rFonts w:ascii="华文中宋" w:eastAsia="华文中宋" w:hAnsi="华文中宋" w:cs="华文中宋" w:hint="eastAsia"/>
          <w:b/>
          <w:color w:val="000000"/>
          <w:sz w:val="32"/>
          <w:szCs w:val="32"/>
        </w:rPr>
      </w:pPr>
    </w:p>
    <w:tbl>
      <w:tblPr>
        <w:tblW w:w="5255" w:type="pct"/>
        <w:jc w:val="center"/>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2"/>
        <w:gridCol w:w="974"/>
        <w:gridCol w:w="131"/>
        <w:gridCol w:w="3581"/>
        <w:gridCol w:w="11"/>
      </w:tblGrid>
      <w:tr w:rsidR="00C112A7" w:rsidRPr="00FE2CCB" w:rsidTr="000B14BC">
        <w:trPr>
          <w:trHeight w:val="499"/>
          <w:jc w:val="center"/>
        </w:trPr>
        <w:tc>
          <w:tcPr>
            <w:tcW w:w="2530" w:type="pct"/>
            <w:shd w:val="clear" w:color="auto" w:fill="auto"/>
            <w:vAlign w:val="center"/>
          </w:tcPr>
          <w:p w:rsidR="00C112A7" w:rsidRPr="00FE2CCB" w:rsidRDefault="00C112A7" w:rsidP="000B14BC">
            <w:pPr>
              <w:tabs>
                <w:tab w:val="center" w:pos="4153"/>
                <w:tab w:val="right" w:pos="8306"/>
              </w:tabs>
              <w:snapToGrid w:val="0"/>
              <w:jc w:val="center"/>
              <w:textAlignment w:val="center"/>
              <w:rPr>
                <w:rFonts w:ascii="Times New Roman" w:eastAsia="仿宋" w:hAnsi="Times New Roman"/>
                <w:b/>
                <w:bCs/>
                <w:color w:val="000000"/>
                <w:kern w:val="0"/>
                <w:sz w:val="24"/>
              </w:rPr>
            </w:pPr>
            <w:r w:rsidRPr="00FE2CCB">
              <w:rPr>
                <w:rFonts w:ascii="Times New Roman" w:eastAsia="仿宋" w:hAnsi="Times New Roman" w:hint="eastAsia"/>
                <w:b/>
                <w:bCs/>
                <w:color w:val="000000"/>
                <w:kern w:val="0"/>
                <w:sz w:val="24"/>
              </w:rPr>
              <w:t>课程名称</w:t>
            </w:r>
          </w:p>
        </w:tc>
        <w:tc>
          <w:tcPr>
            <w:tcW w:w="581" w:type="pct"/>
            <w:gridSpan w:val="2"/>
            <w:shd w:val="clear" w:color="auto" w:fill="auto"/>
            <w:vAlign w:val="center"/>
          </w:tcPr>
          <w:p w:rsidR="00C112A7" w:rsidRPr="00FE2CCB" w:rsidRDefault="00C112A7" w:rsidP="000B14BC">
            <w:pPr>
              <w:tabs>
                <w:tab w:val="center" w:pos="4153"/>
                <w:tab w:val="right" w:pos="8306"/>
              </w:tabs>
              <w:snapToGrid w:val="0"/>
              <w:jc w:val="center"/>
              <w:textAlignment w:val="center"/>
              <w:rPr>
                <w:rFonts w:ascii="Times New Roman" w:eastAsia="仿宋" w:hAnsi="Times New Roman"/>
                <w:b/>
                <w:bCs/>
                <w:color w:val="000000"/>
                <w:kern w:val="0"/>
                <w:sz w:val="24"/>
              </w:rPr>
            </w:pPr>
            <w:r w:rsidRPr="00FE2CCB">
              <w:rPr>
                <w:rFonts w:ascii="Times New Roman" w:eastAsia="仿宋" w:hAnsi="Times New Roman" w:hint="eastAsia"/>
                <w:b/>
                <w:bCs/>
                <w:color w:val="000000"/>
                <w:kern w:val="0"/>
                <w:sz w:val="24"/>
              </w:rPr>
              <w:t>主讲人</w:t>
            </w:r>
          </w:p>
        </w:tc>
        <w:tc>
          <w:tcPr>
            <w:tcW w:w="1889" w:type="pct"/>
            <w:gridSpan w:val="2"/>
            <w:shd w:val="clear" w:color="auto" w:fill="auto"/>
            <w:vAlign w:val="center"/>
          </w:tcPr>
          <w:p w:rsidR="00C112A7" w:rsidRPr="00FE2CCB" w:rsidRDefault="00C112A7" w:rsidP="000B14BC">
            <w:pPr>
              <w:tabs>
                <w:tab w:val="center" w:pos="4153"/>
                <w:tab w:val="right" w:pos="8306"/>
              </w:tabs>
              <w:snapToGrid w:val="0"/>
              <w:jc w:val="center"/>
              <w:textAlignment w:val="center"/>
              <w:rPr>
                <w:rFonts w:ascii="Times New Roman" w:eastAsia="仿宋" w:hAnsi="Times New Roman"/>
                <w:b/>
                <w:bCs/>
                <w:color w:val="000000"/>
                <w:kern w:val="0"/>
                <w:sz w:val="24"/>
              </w:rPr>
            </w:pPr>
            <w:r w:rsidRPr="00FE2CCB">
              <w:rPr>
                <w:rFonts w:ascii="Times New Roman" w:eastAsia="仿宋" w:hAnsi="Times New Roman" w:hint="eastAsia"/>
                <w:b/>
                <w:bCs/>
                <w:color w:val="000000"/>
                <w:kern w:val="0"/>
                <w:sz w:val="24"/>
              </w:rPr>
              <w:t>职务职称</w:t>
            </w:r>
          </w:p>
        </w:tc>
      </w:tr>
      <w:tr w:rsidR="00C112A7" w:rsidRPr="00FE2CCB" w:rsidTr="000B14BC">
        <w:trPr>
          <w:trHeight w:val="499"/>
          <w:jc w:val="center"/>
        </w:trPr>
        <w:tc>
          <w:tcPr>
            <w:tcW w:w="5000" w:type="pct"/>
            <w:gridSpan w:val="5"/>
            <w:shd w:val="clear" w:color="auto" w:fill="auto"/>
            <w:vAlign w:val="center"/>
          </w:tcPr>
          <w:p w:rsidR="00C112A7" w:rsidRPr="00FE2CCB" w:rsidRDefault="00C112A7" w:rsidP="000B14BC">
            <w:pPr>
              <w:widowControl/>
              <w:tabs>
                <w:tab w:val="center" w:pos="4153"/>
                <w:tab w:val="right" w:pos="8306"/>
              </w:tabs>
              <w:snapToGrid w:val="0"/>
              <w:jc w:val="center"/>
              <w:textAlignment w:val="center"/>
              <w:rPr>
                <w:rFonts w:ascii="仿宋" w:eastAsia="仿宋" w:hAnsi="仿宋" w:cs="仿宋"/>
                <w:color w:val="000000"/>
                <w:kern w:val="0"/>
                <w:sz w:val="24"/>
                <w:lang/>
              </w:rPr>
            </w:pPr>
            <w:r w:rsidRPr="00FE2CCB">
              <w:rPr>
                <w:rFonts w:ascii="Times New Roman" w:eastAsia="仿宋" w:hAnsi="Times New Roman" w:hint="eastAsia"/>
                <w:b/>
                <w:bCs/>
                <w:color w:val="000000"/>
                <w:sz w:val="24"/>
              </w:rPr>
              <w:t>（一）</w:t>
            </w:r>
            <w:r w:rsidRPr="00FE2CCB">
              <w:rPr>
                <w:rFonts w:ascii="Times New Roman" w:eastAsia="仿宋" w:hAnsi="Times New Roman"/>
                <w:b/>
                <w:bCs/>
                <w:color w:val="000000"/>
                <w:sz w:val="24"/>
              </w:rPr>
              <w:t>习近平新时代中国特色社会主义思想</w:t>
            </w:r>
          </w:p>
        </w:tc>
      </w:tr>
      <w:tr w:rsidR="00C112A7" w:rsidRPr="00FE2CCB" w:rsidTr="000B14BC">
        <w:trPr>
          <w:trHeight w:val="499"/>
          <w:jc w:val="center"/>
        </w:trPr>
        <w:tc>
          <w:tcPr>
            <w:tcW w:w="2530" w:type="pct"/>
            <w:shd w:val="clear" w:color="auto" w:fill="auto"/>
            <w:vAlign w:val="center"/>
          </w:tcPr>
          <w:p w:rsidR="00C112A7" w:rsidRPr="00FE2CCB" w:rsidRDefault="00C112A7" w:rsidP="000B14BC">
            <w:pPr>
              <w:widowControl/>
              <w:tabs>
                <w:tab w:val="center" w:pos="4153"/>
                <w:tab w:val="right" w:pos="8306"/>
              </w:tabs>
              <w:snapToGrid w:val="0"/>
              <w:jc w:val="left"/>
              <w:textAlignment w:val="center"/>
              <w:rPr>
                <w:rFonts w:ascii="仿宋" w:eastAsia="仿宋" w:hAnsi="仿宋" w:cs="仿宋"/>
                <w:color w:val="000000"/>
                <w:kern w:val="0"/>
                <w:sz w:val="24"/>
              </w:rPr>
            </w:pPr>
            <w:r w:rsidRPr="00FE2CCB">
              <w:rPr>
                <w:rFonts w:ascii="仿宋" w:eastAsia="仿宋" w:hAnsi="仿宋" w:cs="仿宋" w:hint="eastAsia"/>
                <w:color w:val="000000"/>
                <w:kern w:val="0"/>
                <w:sz w:val="24"/>
                <w:lang/>
              </w:rPr>
              <w:t>习近平新时代中国特色社会主义思想是党和国家必须长期坚持的指导思想</w:t>
            </w:r>
          </w:p>
        </w:tc>
        <w:tc>
          <w:tcPr>
            <w:tcW w:w="512" w:type="pct"/>
            <w:shd w:val="clear" w:color="auto" w:fill="auto"/>
            <w:vAlign w:val="center"/>
          </w:tcPr>
          <w:p w:rsidR="00C112A7" w:rsidRPr="00FE2CCB" w:rsidRDefault="00C112A7" w:rsidP="000B14BC">
            <w:pPr>
              <w:widowControl/>
              <w:tabs>
                <w:tab w:val="center" w:pos="4153"/>
                <w:tab w:val="right" w:pos="8306"/>
              </w:tabs>
              <w:snapToGrid w:val="0"/>
              <w:jc w:val="center"/>
              <w:textAlignment w:val="center"/>
              <w:rPr>
                <w:rFonts w:ascii="仿宋" w:eastAsia="仿宋" w:hAnsi="仿宋" w:cs="仿宋"/>
                <w:color w:val="000000"/>
                <w:kern w:val="0"/>
                <w:sz w:val="24"/>
              </w:rPr>
            </w:pPr>
            <w:r w:rsidRPr="00FE2CCB">
              <w:rPr>
                <w:rFonts w:ascii="仿宋" w:eastAsia="仿宋" w:hAnsi="仿宋" w:cs="仿宋" w:hint="eastAsia"/>
                <w:color w:val="000000"/>
                <w:kern w:val="0"/>
                <w:sz w:val="24"/>
                <w:lang/>
              </w:rPr>
              <w:t>专题片</w:t>
            </w:r>
          </w:p>
        </w:tc>
        <w:tc>
          <w:tcPr>
            <w:tcW w:w="1958" w:type="pct"/>
            <w:gridSpan w:val="3"/>
            <w:shd w:val="clear" w:color="auto" w:fill="auto"/>
            <w:vAlign w:val="center"/>
          </w:tcPr>
          <w:p w:rsidR="00C112A7" w:rsidRPr="00FE2CCB" w:rsidRDefault="00C112A7" w:rsidP="000B14BC">
            <w:pPr>
              <w:widowControl/>
              <w:tabs>
                <w:tab w:val="center" w:pos="4153"/>
                <w:tab w:val="right" w:pos="8306"/>
              </w:tabs>
              <w:snapToGrid w:val="0"/>
              <w:jc w:val="left"/>
              <w:textAlignment w:val="center"/>
              <w:rPr>
                <w:rFonts w:ascii="仿宋" w:eastAsia="仿宋" w:hAnsi="仿宋" w:cs="仿宋"/>
                <w:color w:val="000000"/>
                <w:kern w:val="0"/>
                <w:sz w:val="24"/>
                <w:lang/>
              </w:rPr>
            </w:pPr>
          </w:p>
        </w:tc>
      </w:tr>
      <w:tr w:rsidR="00C112A7" w:rsidRPr="00FE2CCB" w:rsidTr="000B14BC">
        <w:trPr>
          <w:trHeight w:val="499"/>
          <w:jc w:val="center"/>
        </w:trPr>
        <w:tc>
          <w:tcPr>
            <w:tcW w:w="2530" w:type="pct"/>
            <w:shd w:val="clear" w:color="auto" w:fill="auto"/>
            <w:vAlign w:val="center"/>
          </w:tcPr>
          <w:p w:rsidR="00C112A7" w:rsidRPr="00FE2CCB" w:rsidRDefault="00C112A7" w:rsidP="000B14BC">
            <w:pPr>
              <w:widowControl/>
              <w:tabs>
                <w:tab w:val="center" w:pos="4153"/>
                <w:tab w:val="right" w:pos="8306"/>
              </w:tabs>
              <w:snapToGrid w:val="0"/>
              <w:jc w:val="left"/>
              <w:textAlignment w:val="center"/>
              <w:rPr>
                <w:rFonts w:ascii="仿宋" w:eastAsia="仿宋" w:hAnsi="仿宋" w:cs="仿宋"/>
                <w:color w:val="000000"/>
                <w:kern w:val="0"/>
                <w:sz w:val="24"/>
              </w:rPr>
            </w:pPr>
            <w:r w:rsidRPr="00FE2CCB">
              <w:rPr>
                <w:rFonts w:ascii="仿宋" w:eastAsia="仿宋" w:hAnsi="仿宋" w:cs="仿宋" w:hint="eastAsia"/>
                <w:color w:val="000000"/>
                <w:kern w:val="0"/>
                <w:sz w:val="24"/>
                <w:lang/>
              </w:rPr>
              <w:t>《习近平谈治国理政》第三卷</w:t>
            </w:r>
          </w:p>
        </w:tc>
        <w:tc>
          <w:tcPr>
            <w:tcW w:w="512" w:type="pct"/>
            <w:shd w:val="clear" w:color="auto" w:fill="auto"/>
            <w:vAlign w:val="center"/>
          </w:tcPr>
          <w:p w:rsidR="00C112A7" w:rsidRPr="00FE2CCB" w:rsidRDefault="00C112A7" w:rsidP="000B14BC">
            <w:pPr>
              <w:widowControl/>
              <w:tabs>
                <w:tab w:val="center" w:pos="4153"/>
                <w:tab w:val="right" w:pos="8306"/>
              </w:tabs>
              <w:snapToGrid w:val="0"/>
              <w:jc w:val="center"/>
              <w:textAlignment w:val="center"/>
              <w:rPr>
                <w:rFonts w:ascii="仿宋" w:eastAsia="仿宋" w:hAnsi="仿宋" w:cs="仿宋"/>
                <w:color w:val="000000"/>
                <w:kern w:val="0"/>
                <w:sz w:val="24"/>
              </w:rPr>
            </w:pPr>
            <w:r w:rsidRPr="00FE2CCB">
              <w:rPr>
                <w:rFonts w:ascii="仿宋" w:eastAsia="仿宋" w:hAnsi="仿宋" w:cs="仿宋" w:hint="eastAsia"/>
                <w:color w:val="000000"/>
                <w:kern w:val="0"/>
                <w:sz w:val="24"/>
                <w:lang/>
              </w:rPr>
              <w:t>颜晓峰</w:t>
            </w:r>
          </w:p>
        </w:tc>
        <w:tc>
          <w:tcPr>
            <w:tcW w:w="1958" w:type="pct"/>
            <w:gridSpan w:val="3"/>
            <w:shd w:val="clear" w:color="auto" w:fill="auto"/>
            <w:vAlign w:val="center"/>
          </w:tcPr>
          <w:p w:rsidR="00C112A7" w:rsidRPr="00FE2CCB" w:rsidRDefault="00C112A7" w:rsidP="000B14BC">
            <w:pPr>
              <w:widowControl/>
              <w:tabs>
                <w:tab w:val="center" w:pos="4153"/>
                <w:tab w:val="right" w:pos="8306"/>
              </w:tabs>
              <w:snapToGrid w:val="0"/>
              <w:jc w:val="left"/>
              <w:textAlignment w:val="center"/>
              <w:rPr>
                <w:rFonts w:ascii="仿宋" w:eastAsia="仿宋" w:hAnsi="仿宋" w:cs="仿宋"/>
                <w:color w:val="000000"/>
                <w:kern w:val="0"/>
                <w:sz w:val="24"/>
              </w:rPr>
            </w:pPr>
            <w:r w:rsidRPr="00FE2CCB">
              <w:rPr>
                <w:rFonts w:ascii="仿宋" w:eastAsia="仿宋" w:hAnsi="仿宋" w:cs="仿宋" w:hint="eastAsia"/>
                <w:color w:val="000000"/>
                <w:kern w:val="0"/>
                <w:sz w:val="24"/>
                <w:lang/>
              </w:rPr>
              <w:t>天津大学马克思主义学院院长、教授</w:t>
            </w:r>
          </w:p>
        </w:tc>
      </w:tr>
      <w:tr w:rsidR="00C112A7" w:rsidRPr="00FE2CCB" w:rsidTr="000B14BC">
        <w:trPr>
          <w:trHeight w:val="499"/>
          <w:jc w:val="center"/>
        </w:trPr>
        <w:tc>
          <w:tcPr>
            <w:tcW w:w="2530" w:type="pct"/>
            <w:shd w:val="clear" w:color="auto" w:fill="auto"/>
            <w:vAlign w:val="center"/>
          </w:tcPr>
          <w:p w:rsidR="00C112A7" w:rsidRPr="00FE2CCB" w:rsidRDefault="00C112A7" w:rsidP="000B14BC">
            <w:pPr>
              <w:widowControl/>
              <w:tabs>
                <w:tab w:val="center" w:pos="4153"/>
                <w:tab w:val="right" w:pos="8306"/>
              </w:tabs>
              <w:snapToGrid w:val="0"/>
              <w:jc w:val="left"/>
              <w:textAlignment w:val="center"/>
              <w:rPr>
                <w:rFonts w:ascii="仿宋" w:eastAsia="仿宋" w:hAnsi="仿宋" w:cs="仿宋"/>
                <w:color w:val="000000"/>
                <w:kern w:val="0"/>
                <w:sz w:val="24"/>
              </w:rPr>
            </w:pPr>
            <w:r w:rsidRPr="00FE2CCB">
              <w:rPr>
                <w:rFonts w:ascii="仿宋" w:eastAsia="仿宋" w:hAnsi="仿宋" w:cs="仿宋" w:hint="eastAsia"/>
                <w:color w:val="000000"/>
                <w:kern w:val="0"/>
                <w:sz w:val="24"/>
                <w:lang/>
              </w:rPr>
              <w:t>从小康奔向现代化的奋进宣言——党的十九届五中全会精神解读</w:t>
            </w:r>
          </w:p>
        </w:tc>
        <w:tc>
          <w:tcPr>
            <w:tcW w:w="512" w:type="pct"/>
            <w:shd w:val="clear" w:color="auto" w:fill="auto"/>
            <w:vAlign w:val="center"/>
          </w:tcPr>
          <w:p w:rsidR="00C112A7" w:rsidRPr="00FE2CCB" w:rsidRDefault="00C112A7" w:rsidP="000B14BC">
            <w:pPr>
              <w:widowControl/>
              <w:tabs>
                <w:tab w:val="center" w:pos="4153"/>
                <w:tab w:val="right" w:pos="8306"/>
              </w:tabs>
              <w:snapToGrid w:val="0"/>
              <w:jc w:val="center"/>
              <w:textAlignment w:val="center"/>
              <w:rPr>
                <w:rFonts w:ascii="仿宋" w:eastAsia="仿宋" w:hAnsi="仿宋" w:cs="仿宋"/>
                <w:color w:val="000000"/>
                <w:kern w:val="0"/>
                <w:sz w:val="24"/>
              </w:rPr>
            </w:pPr>
            <w:r w:rsidRPr="00FE2CCB">
              <w:rPr>
                <w:rFonts w:ascii="仿宋" w:eastAsia="仿宋" w:hAnsi="仿宋" w:cs="仿宋" w:hint="eastAsia"/>
                <w:color w:val="000000"/>
                <w:kern w:val="0"/>
                <w:sz w:val="24"/>
                <w:lang/>
              </w:rPr>
              <w:t>杨  禹</w:t>
            </w:r>
          </w:p>
        </w:tc>
        <w:tc>
          <w:tcPr>
            <w:tcW w:w="1958" w:type="pct"/>
            <w:gridSpan w:val="3"/>
            <w:shd w:val="clear" w:color="auto" w:fill="auto"/>
            <w:vAlign w:val="center"/>
          </w:tcPr>
          <w:p w:rsidR="00C112A7" w:rsidRPr="00FE2CCB" w:rsidRDefault="00C112A7" w:rsidP="000B14BC">
            <w:pPr>
              <w:widowControl/>
              <w:tabs>
                <w:tab w:val="center" w:pos="4153"/>
                <w:tab w:val="right" w:pos="8306"/>
              </w:tabs>
              <w:snapToGrid w:val="0"/>
              <w:jc w:val="left"/>
              <w:textAlignment w:val="center"/>
              <w:rPr>
                <w:rFonts w:ascii="仿宋" w:eastAsia="仿宋" w:hAnsi="仿宋" w:cs="仿宋"/>
                <w:color w:val="000000"/>
                <w:kern w:val="0"/>
                <w:sz w:val="24"/>
              </w:rPr>
            </w:pPr>
            <w:r w:rsidRPr="00FE2CCB">
              <w:rPr>
                <w:rFonts w:ascii="仿宋" w:eastAsia="仿宋" w:hAnsi="仿宋" w:cs="仿宋" w:hint="eastAsia"/>
                <w:color w:val="000000"/>
                <w:kern w:val="0"/>
                <w:sz w:val="24"/>
                <w:lang/>
              </w:rPr>
              <w:t>中国改革报社副社长</w:t>
            </w:r>
          </w:p>
        </w:tc>
      </w:tr>
      <w:tr w:rsidR="00C112A7" w:rsidRPr="00FE2CCB" w:rsidTr="000B14BC">
        <w:trPr>
          <w:trHeight w:val="499"/>
          <w:jc w:val="center"/>
        </w:trPr>
        <w:tc>
          <w:tcPr>
            <w:tcW w:w="2530" w:type="pct"/>
            <w:shd w:val="clear" w:color="auto" w:fill="auto"/>
            <w:vAlign w:val="center"/>
          </w:tcPr>
          <w:p w:rsidR="00C112A7" w:rsidRPr="00FE2CCB" w:rsidRDefault="00C112A7" w:rsidP="000B14BC">
            <w:pPr>
              <w:widowControl/>
              <w:tabs>
                <w:tab w:val="center" w:pos="4153"/>
                <w:tab w:val="right" w:pos="8306"/>
              </w:tabs>
              <w:snapToGrid w:val="0"/>
              <w:jc w:val="left"/>
              <w:textAlignment w:val="center"/>
              <w:rPr>
                <w:rFonts w:ascii="仿宋" w:eastAsia="仿宋" w:hAnsi="仿宋" w:cs="仿宋"/>
                <w:color w:val="000000"/>
                <w:kern w:val="0"/>
                <w:sz w:val="24"/>
              </w:rPr>
            </w:pPr>
            <w:r w:rsidRPr="00FE2CCB">
              <w:rPr>
                <w:rFonts w:ascii="仿宋" w:eastAsia="仿宋" w:hAnsi="仿宋" w:cs="仿宋" w:hint="eastAsia"/>
                <w:color w:val="000000"/>
                <w:kern w:val="0"/>
                <w:sz w:val="24"/>
                <w:lang/>
              </w:rPr>
              <w:t>中国共产党领导下的中华民族命运共同体</w:t>
            </w:r>
          </w:p>
        </w:tc>
        <w:tc>
          <w:tcPr>
            <w:tcW w:w="512" w:type="pct"/>
            <w:shd w:val="clear" w:color="auto" w:fill="auto"/>
            <w:vAlign w:val="center"/>
          </w:tcPr>
          <w:p w:rsidR="00C112A7" w:rsidRPr="00FE2CCB" w:rsidRDefault="00C112A7" w:rsidP="000B14BC">
            <w:pPr>
              <w:widowControl/>
              <w:tabs>
                <w:tab w:val="center" w:pos="4153"/>
                <w:tab w:val="right" w:pos="8306"/>
              </w:tabs>
              <w:snapToGrid w:val="0"/>
              <w:jc w:val="center"/>
              <w:textAlignment w:val="center"/>
              <w:rPr>
                <w:rFonts w:ascii="仿宋" w:eastAsia="仿宋" w:hAnsi="仿宋" w:cs="仿宋"/>
                <w:color w:val="000000"/>
                <w:kern w:val="0"/>
                <w:sz w:val="24"/>
              </w:rPr>
            </w:pPr>
            <w:r w:rsidRPr="00FE2CCB">
              <w:rPr>
                <w:rFonts w:ascii="仿宋" w:eastAsia="仿宋" w:hAnsi="仿宋" w:cs="仿宋" w:hint="eastAsia"/>
                <w:color w:val="000000"/>
                <w:kern w:val="0"/>
                <w:sz w:val="24"/>
                <w:lang/>
              </w:rPr>
              <w:t>陈丽明</w:t>
            </w:r>
          </w:p>
        </w:tc>
        <w:tc>
          <w:tcPr>
            <w:tcW w:w="1958" w:type="pct"/>
            <w:gridSpan w:val="3"/>
            <w:shd w:val="clear" w:color="auto" w:fill="auto"/>
            <w:vAlign w:val="center"/>
          </w:tcPr>
          <w:p w:rsidR="00C112A7" w:rsidRPr="00FE2CCB" w:rsidRDefault="00C112A7" w:rsidP="000B14BC">
            <w:pPr>
              <w:widowControl/>
              <w:tabs>
                <w:tab w:val="center" w:pos="4153"/>
                <w:tab w:val="right" w:pos="8306"/>
              </w:tabs>
              <w:snapToGrid w:val="0"/>
              <w:jc w:val="left"/>
              <w:textAlignment w:val="center"/>
              <w:rPr>
                <w:rFonts w:ascii="仿宋" w:eastAsia="仿宋" w:hAnsi="仿宋" w:cs="仿宋"/>
                <w:color w:val="000000"/>
                <w:kern w:val="0"/>
                <w:sz w:val="24"/>
              </w:rPr>
            </w:pPr>
            <w:r w:rsidRPr="00FE2CCB">
              <w:rPr>
                <w:rFonts w:ascii="仿宋" w:eastAsia="仿宋" w:hAnsi="仿宋" w:cs="仿宋" w:hint="eastAsia"/>
                <w:color w:val="000000"/>
                <w:kern w:val="0"/>
                <w:sz w:val="24"/>
                <w:lang/>
              </w:rPr>
              <w:t>中央民族大学教师</w:t>
            </w:r>
          </w:p>
        </w:tc>
      </w:tr>
      <w:tr w:rsidR="00C112A7" w:rsidRPr="00FE2CCB" w:rsidTr="000B14BC">
        <w:trPr>
          <w:trHeight w:val="499"/>
          <w:jc w:val="center"/>
        </w:trPr>
        <w:tc>
          <w:tcPr>
            <w:tcW w:w="2530" w:type="pct"/>
            <w:shd w:val="clear" w:color="auto" w:fill="auto"/>
            <w:vAlign w:val="center"/>
          </w:tcPr>
          <w:p w:rsidR="00C112A7" w:rsidRPr="00FE2CCB" w:rsidRDefault="00C112A7" w:rsidP="000B14BC">
            <w:pPr>
              <w:widowControl/>
              <w:tabs>
                <w:tab w:val="center" w:pos="4153"/>
                <w:tab w:val="right" w:pos="8306"/>
              </w:tabs>
              <w:snapToGrid w:val="0"/>
              <w:jc w:val="left"/>
              <w:textAlignment w:val="center"/>
              <w:rPr>
                <w:rFonts w:ascii="仿宋" w:eastAsia="仿宋" w:hAnsi="仿宋" w:cs="仿宋"/>
                <w:color w:val="000000"/>
                <w:kern w:val="0"/>
                <w:sz w:val="24"/>
              </w:rPr>
            </w:pPr>
            <w:r w:rsidRPr="00FE2CCB">
              <w:rPr>
                <w:rFonts w:ascii="仿宋" w:eastAsia="仿宋" w:hAnsi="仿宋" w:cs="仿宋" w:hint="eastAsia"/>
                <w:color w:val="000000"/>
                <w:kern w:val="0"/>
                <w:sz w:val="24"/>
                <w:lang/>
              </w:rPr>
              <w:t>挺起共产党人的精神脊梁——学习习近平总书记关于坚定理想信念的重要论述</w:t>
            </w:r>
          </w:p>
        </w:tc>
        <w:tc>
          <w:tcPr>
            <w:tcW w:w="512" w:type="pct"/>
            <w:shd w:val="clear" w:color="auto" w:fill="auto"/>
            <w:vAlign w:val="center"/>
          </w:tcPr>
          <w:p w:rsidR="00C112A7" w:rsidRPr="00FE2CCB" w:rsidRDefault="00C112A7" w:rsidP="000B14BC">
            <w:pPr>
              <w:widowControl/>
              <w:tabs>
                <w:tab w:val="center" w:pos="4153"/>
                <w:tab w:val="right" w:pos="8306"/>
              </w:tabs>
              <w:snapToGrid w:val="0"/>
              <w:jc w:val="center"/>
              <w:textAlignment w:val="center"/>
              <w:rPr>
                <w:rFonts w:ascii="仿宋" w:eastAsia="仿宋" w:hAnsi="仿宋" w:cs="仿宋"/>
                <w:color w:val="000000"/>
                <w:kern w:val="0"/>
                <w:sz w:val="24"/>
              </w:rPr>
            </w:pPr>
            <w:r w:rsidRPr="00FE2CCB">
              <w:rPr>
                <w:rFonts w:ascii="仿宋" w:eastAsia="仿宋" w:hAnsi="仿宋" w:cs="仿宋" w:hint="eastAsia"/>
                <w:color w:val="000000"/>
                <w:kern w:val="0"/>
                <w:sz w:val="24"/>
                <w:lang/>
              </w:rPr>
              <w:t>陈冬生</w:t>
            </w:r>
          </w:p>
        </w:tc>
        <w:tc>
          <w:tcPr>
            <w:tcW w:w="1958" w:type="pct"/>
            <w:gridSpan w:val="3"/>
            <w:shd w:val="clear" w:color="auto" w:fill="auto"/>
            <w:vAlign w:val="center"/>
          </w:tcPr>
          <w:p w:rsidR="00C112A7" w:rsidRPr="00FE2CCB" w:rsidRDefault="00C112A7" w:rsidP="000B14BC">
            <w:pPr>
              <w:widowControl/>
              <w:tabs>
                <w:tab w:val="center" w:pos="4153"/>
                <w:tab w:val="right" w:pos="8306"/>
              </w:tabs>
              <w:snapToGrid w:val="0"/>
              <w:jc w:val="left"/>
              <w:textAlignment w:val="center"/>
              <w:rPr>
                <w:rFonts w:ascii="仿宋" w:eastAsia="仿宋" w:hAnsi="仿宋" w:cs="仿宋"/>
                <w:color w:val="000000"/>
                <w:kern w:val="0"/>
                <w:sz w:val="24"/>
              </w:rPr>
            </w:pPr>
            <w:r w:rsidRPr="00FE2CCB">
              <w:rPr>
                <w:rFonts w:ascii="仿宋" w:eastAsia="仿宋" w:hAnsi="仿宋" w:cs="仿宋" w:hint="eastAsia"/>
                <w:color w:val="000000"/>
                <w:kern w:val="0"/>
                <w:sz w:val="24"/>
                <w:lang/>
              </w:rPr>
              <w:t>中共中央党校(国家行政学院)教授</w:t>
            </w:r>
          </w:p>
        </w:tc>
      </w:tr>
      <w:tr w:rsidR="00C112A7" w:rsidRPr="00FE2CCB" w:rsidTr="000B14BC">
        <w:trPr>
          <w:trHeight w:val="499"/>
          <w:jc w:val="center"/>
        </w:trPr>
        <w:tc>
          <w:tcPr>
            <w:tcW w:w="5000" w:type="pct"/>
            <w:gridSpan w:val="5"/>
            <w:shd w:val="clear" w:color="auto" w:fill="auto"/>
            <w:vAlign w:val="center"/>
          </w:tcPr>
          <w:p w:rsidR="00C112A7" w:rsidRPr="00FE2CCB" w:rsidRDefault="00C112A7" w:rsidP="000B14BC">
            <w:pPr>
              <w:tabs>
                <w:tab w:val="center" w:pos="4153"/>
                <w:tab w:val="right" w:pos="8306"/>
              </w:tabs>
              <w:snapToGrid w:val="0"/>
              <w:jc w:val="center"/>
              <w:rPr>
                <w:rFonts w:ascii="仿宋" w:eastAsia="仿宋" w:hAnsi="仿宋" w:cs="仿宋"/>
                <w:color w:val="000000"/>
                <w:kern w:val="0"/>
                <w:sz w:val="24"/>
              </w:rPr>
            </w:pPr>
            <w:r w:rsidRPr="00FE2CCB">
              <w:rPr>
                <w:rFonts w:ascii="仿宋" w:eastAsia="仿宋" w:hAnsi="仿宋" w:cs="仿宋" w:hint="eastAsia"/>
                <w:b/>
                <w:bCs/>
                <w:color w:val="000000"/>
                <w:kern w:val="0"/>
                <w:sz w:val="24"/>
              </w:rPr>
              <w:t>（二）国家安全与形势政策教育</w:t>
            </w:r>
          </w:p>
        </w:tc>
      </w:tr>
      <w:tr w:rsidR="00C112A7" w:rsidRPr="00FE2CCB" w:rsidTr="000B14BC">
        <w:trPr>
          <w:trHeight w:val="499"/>
          <w:jc w:val="center"/>
        </w:trPr>
        <w:tc>
          <w:tcPr>
            <w:tcW w:w="2530" w:type="pct"/>
            <w:shd w:val="clear" w:color="auto" w:fill="auto"/>
            <w:vAlign w:val="center"/>
          </w:tcPr>
          <w:p w:rsidR="00C112A7" w:rsidRPr="00FE2CCB" w:rsidRDefault="00C112A7" w:rsidP="000B14BC">
            <w:pPr>
              <w:widowControl/>
              <w:tabs>
                <w:tab w:val="center" w:pos="4153"/>
                <w:tab w:val="right" w:pos="8306"/>
              </w:tabs>
              <w:snapToGrid w:val="0"/>
              <w:jc w:val="left"/>
              <w:textAlignment w:val="center"/>
              <w:rPr>
                <w:rFonts w:ascii="仿宋" w:eastAsia="仿宋" w:hAnsi="仿宋" w:cs="仿宋"/>
                <w:color w:val="000000"/>
                <w:kern w:val="0"/>
                <w:sz w:val="24"/>
                <w:lang/>
              </w:rPr>
            </w:pPr>
            <w:r w:rsidRPr="00FE2CCB">
              <w:rPr>
                <w:rFonts w:ascii="仿宋" w:eastAsia="仿宋" w:hAnsi="仿宋" w:cs="仿宋" w:hint="eastAsia"/>
                <w:color w:val="000000"/>
                <w:kern w:val="0"/>
                <w:sz w:val="24"/>
                <w:lang/>
              </w:rPr>
              <w:t>如何看“百年未有之大变局”</w:t>
            </w:r>
          </w:p>
        </w:tc>
        <w:tc>
          <w:tcPr>
            <w:tcW w:w="512" w:type="pct"/>
            <w:shd w:val="clear" w:color="auto" w:fill="auto"/>
            <w:vAlign w:val="center"/>
          </w:tcPr>
          <w:p w:rsidR="00C112A7" w:rsidRPr="00FE2CCB" w:rsidRDefault="00C112A7" w:rsidP="000B14BC">
            <w:pPr>
              <w:widowControl/>
              <w:tabs>
                <w:tab w:val="center" w:pos="4153"/>
                <w:tab w:val="right" w:pos="8306"/>
              </w:tabs>
              <w:snapToGrid w:val="0"/>
              <w:jc w:val="center"/>
              <w:textAlignment w:val="center"/>
              <w:rPr>
                <w:rFonts w:ascii="仿宋" w:eastAsia="仿宋" w:hAnsi="仿宋" w:cs="仿宋"/>
                <w:color w:val="000000"/>
                <w:kern w:val="0"/>
                <w:sz w:val="24"/>
                <w:lang/>
              </w:rPr>
            </w:pPr>
            <w:r w:rsidRPr="00FE2CCB">
              <w:rPr>
                <w:rFonts w:ascii="仿宋" w:eastAsia="仿宋" w:hAnsi="仿宋" w:cs="仿宋" w:hint="eastAsia"/>
                <w:color w:val="000000"/>
                <w:kern w:val="0"/>
                <w:sz w:val="24"/>
                <w:lang/>
              </w:rPr>
              <w:t>杨光斌</w:t>
            </w:r>
          </w:p>
        </w:tc>
        <w:tc>
          <w:tcPr>
            <w:tcW w:w="1958" w:type="pct"/>
            <w:gridSpan w:val="3"/>
            <w:shd w:val="clear" w:color="auto" w:fill="auto"/>
            <w:vAlign w:val="center"/>
          </w:tcPr>
          <w:p w:rsidR="00C112A7" w:rsidRPr="00FE2CCB" w:rsidRDefault="00C112A7" w:rsidP="000B14BC">
            <w:pPr>
              <w:widowControl/>
              <w:tabs>
                <w:tab w:val="center" w:pos="4153"/>
                <w:tab w:val="right" w:pos="8306"/>
              </w:tabs>
              <w:snapToGrid w:val="0"/>
              <w:jc w:val="left"/>
              <w:textAlignment w:val="center"/>
              <w:rPr>
                <w:rFonts w:ascii="仿宋" w:eastAsia="仿宋" w:hAnsi="仿宋" w:cs="仿宋"/>
                <w:color w:val="000000"/>
                <w:kern w:val="0"/>
                <w:sz w:val="24"/>
              </w:rPr>
            </w:pPr>
            <w:r w:rsidRPr="00FE2CCB">
              <w:rPr>
                <w:rFonts w:ascii="仿宋" w:eastAsia="仿宋" w:hAnsi="仿宋" w:cs="仿宋" w:hint="eastAsia"/>
                <w:color w:val="000000"/>
                <w:kern w:val="0"/>
                <w:sz w:val="24"/>
                <w:lang/>
              </w:rPr>
              <w:t>中国人民大学特聘教授、国际关系学院院长</w:t>
            </w:r>
          </w:p>
        </w:tc>
      </w:tr>
      <w:tr w:rsidR="00C112A7" w:rsidRPr="00FE2CCB" w:rsidTr="000B14BC">
        <w:trPr>
          <w:trHeight w:val="499"/>
          <w:jc w:val="center"/>
        </w:trPr>
        <w:tc>
          <w:tcPr>
            <w:tcW w:w="2530" w:type="pct"/>
            <w:shd w:val="clear" w:color="auto" w:fill="auto"/>
            <w:vAlign w:val="center"/>
          </w:tcPr>
          <w:p w:rsidR="00C112A7" w:rsidRPr="00FE2CCB" w:rsidRDefault="00C112A7" w:rsidP="000B14BC">
            <w:pPr>
              <w:widowControl/>
              <w:tabs>
                <w:tab w:val="center" w:pos="4153"/>
                <w:tab w:val="right" w:pos="8306"/>
              </w:tabs>
              <w:snapToGrid w:val="0"/>
              <w:jc w:val="left"/>
              <w:textAlignment w:val="center"/>
              <w:rPr>
                <w:rFonts w:ascii="仿宋" w:eastAsia="仿宋" w:hAnsi="仿宋" w:cs="仿宋"/>
                <w:color w:val="000000"/>
                <w:kern w:val="0"/>
                <w:sz w:val="24"/>
                <w:lang/>
              </w:rPr>
            </w:pPr>
            <w:r w:rsidRPr="00FE2CCB">
              <w:rPr>
                <w:rFonts w:ascii="仿宋" w:eastAsia="仿宋" w:hAnsi="仿宋" w:cs="仿宋" w:hint="eastAsia"/>
                <w:color w:val="000000"/>
                <w:kern w:val="0"/>
                <w:sz w:val="24"/>
                <w:lang/>
              </w:rPr>
              <w:t>坚持总体国家安全观 走中国特色的国家安全道路</w:t>
            </w:r>
          </w:p>
        </w:tc>
        <w:tc>
          <w:tcPr>
            <w:tcW w:w="512" w:type="pct"/>
            <w:shd w:val="clear" w:color="auto" w:fill="auto"/>
            <w:vAlign w:val="center"/>
          </w:tcPr>
          <w:p w:rsidR="00C112A7" w:rsidRPr="00FE2CCB" w:rsidRDefault="00C112A7" w:rsidP="000B14BC">
            <w:pPr>
              <w:widowControl/>
              <w:tabs>
                <w:tab w:val="center" w:pos="4153"/>
                <w:tab w:val="right" w:pos="8306"/>
              </w:tabs>
              <w:snapToGrid w:val="0"/>
              <w:jc w:val="center"/>
              <w:textAlignment w:val="center"/>
              <w:rPr>
                <w:rFonts w:ascii="仿宋" w:eastAsia="仿宋" w:hAnsi="仿宋" w:cs="仿宋"/>
                <w:color w:val="000000"/>
                <w:kern w:val="0"/>
                <w:sz w:val="24"/>
                <w:lang/>
              </w:rPr>
            </w:pPr>
            <w:r w:rsidRPr="00FE2CCB">
              <w:rPr>
                <w:rFonts w:ascii="仿宋" w:eastAsia="仿宋" w:hAnsi="仿宋" w:cs="仿宋" w:hint="eastAsia"/>
                <w:color w:val="000000"/>
                <w:kern w:val="0"/>
                <w:sz w:val="24"/>
                <w:lang/>
              </w:rPr>
              <w:t>唐永胜</w:t>
            </w:r>
          </w:p>
        </w:tc>
        <w:tc>
          <w:tcPr>
            <w:tcW w:w="1958" w:type="pct"/>
            <w:gridSpan w:val="3"/>
            <w:shd w:val="clear" w:color="auto" w:fill="auto"/>
            <w:vAlign w:val="center"/>
          </w:tcPr>
          <w:p w:rsidR="00C112A7" w:rsidRPr="00FE2CCB" w:rsidRDefault="00C112A7" w:rsidP="000B14BC">
            <w:pPr>
              <w:widowControl/>
              <w:tabs>
                <w:tab w:val="center" w:pos="4153"/>
                <w:tab w:val="right" w:pos="8306"/>
              </w:tabs>
              <w:snapToGrid w:val="0"/>
              <w:jc w:val="left"/>
              <w:textAlignment w:val="center"/>
              <w:rPr>
                <w:rFonts w:ascii="仿宋" w:eastAsia="仿宋" w:hAnsi="仿宋" w:cs="仿宋"/>
                <w:color w:val="000000"/>
                <w:kern w:val="0"/>
                <w:sz w:val="24"/>
              </w:rPr>
            </w:pPr>
            <w:r w:rsidRPr="00FE2CCB">
              <w:rPr>
                <w:rFonts w:ascii="仿宋" w:eastAsia="仿宋" w:hAnsi="仿宋" w:cs="仿宋" w:hint="eastAsia"/>
                <w:color w:val="000000"/>
                <w:kern w:val="0"/>
                <w:sz w:val="24"/>
                <w:lang/>
              </w:rPr>
              <w:t>国防大学国家安全学院副院长</w:t>
            </w:r>
          </w:p>
        </w:tc>
      </w:tr>
      <w:tr w:rsidR="00C112A7" w:rsidRPr="00FE2CCB" w:rsidTr="000B14BC">
        <w:trPr>
          <w:trHeight w:val="499"/>
          <w:jc w:val="center"/>
        </w:trPr>
        <w:tc>
          <w:tcPr>
            <w:tcW w:w="2530" w:type="pct"/>
            <w:shd w:val="clear" w:color="auto" w:fill="auto"/>
            <w:vAlign w:val="center"/>
          </w:tcPr>
          <w:p w:rsidR="00C112A7" w:rsidRPr="00FE2CCB" w:rsidRDefault="00C112A7" w:rsidP="000B14BC">
            <w:pPr>
              <w:widowControl/>
              <w:tabs>
                <w:tab w:val="center" w:pos="4153"/>
                <w:tab w:val="right" w:pos="8306"/>
              </w:tabs>
              <w:snapToGrid w:val="0"/>
              <w:jc w:val="left"/>
              <w:textAlignment w:val="center"/>
              <w:rPr>
                <w:rFonts w:ascii="仿宋" w:eastAsia="仿宋" w:hAnsi="仿宋" w:cs="仿宋"/>
                <w:color w:val="000000"/>
                <w:kern w:val="0"/>
                <w:sz w:val="24"/>
                <w:lang/>
              </w:rPr>
            </w:pPr>
            <w:r w:rsidRPr="00FE2CCB">
              <w:rPr>
                <w:rFonts w:ascii="仿宋" w:eastAsia="仿宋" w:hAnsi="仿宋" w:cs="仿宋" w:hint="eastAsia"/>
                <w:color w:val="000000"/>
                <w:kern w:val="0"/>
                <w:sz w:val="24"/>
                <w:lang/>
              </w:rPr>
              <w:t>新型大国关系与全球治理</w:t>
            </w:r>
          </w:p>
        </w:tc>
        <w:tc>
          <w:tcPr>
            <w:tcW w:w="512" w:type="pct"/>
            <w:shd w:val="clear" w:color="auto" w:fill="auto"/>
            <w:vAlign w:val="center"/>
          </w:tcPr>
          <w:p w:rsidR="00C112A7" w:rsidRPr="00FE2CCB" w:rsidRDefault="00C112A7" w:rsidP="000B14BC">
            <w:pPr>
              <w:widowControl/>
              <w:tabs>
                <w:tab w:val="center" w:pos="4153"/>
                <w:tab w:val="right" w:pos="8306"/>
              </w:tabs>
              <w:snapToGrid w:val="0"/>
              <w:jc w:val="center"/>
              <w:textAlignment w:val="center"/>
              <w:rPr>
                <w:rFonts w:ascii="仿宋" w:eastAsia="仿宋" w:hAnsi="仿宋" w:cs="仿宋"/>
                <w:color w:val="000000"/>
                <w:kern w:val="0"/>
                <w:sz w:val="24"/>
                <w:lang/>
              </w:rPr>
            </w:pPr>
            <w:r w:rsidRPr="00FE2CCB">
              <w:rPr>
                <w:rFonts w:ascii="仿宋" w:eastAsia="仿宋" w:hAnsi="仿宋" w:cs="仿宋" w:hint="eastAsia"/>
                <w:color w:val="000000"/>
                <w:kern w:val="0"/>
                <w:sz w:val="24"/>
                <w:lang/>
              </w:rPr>
              <w:t>贾庆国</w:t>
            </w:r>
          </w:p>
        </w:tc>
        <w:tc>
          <w:tcPr>
            <w:tcW w:w="1958" w:type="pct"/>
            <w:gridSpan w:val="3"/>
            <w:shd w:val="clear" w:color="auto" w:fill="auto"/>
            <w:vAlign w:val="center"/>
          </w:tcPr>
          <w:p w:rsidR="00C112A7" w:rsidRPr="00FE2CCB" w:rsidRDefault="00C112A7" w:rsidP="000B14BC">
            <w:pPr>
              <w:widowControl/>
              <w:tabs>
                <w:tab w:val="center" w:pos="4153"/>
                <w:tab w:val="right" w:pos="8306"/>
              </w:tabs>
              <w:snapToGrid w:val="0"/>
              <w:jc w:val="left"/>
              <w:textAlignment w:val="center"/>
              <w:rPr>
                <w:rFonts w:ascii="仿宋" w:eastAsia="仿宋" w:hAnsi="仿宋" w:cs="仿宋"/>
                <w:color w:val="000000"/>
                <w:kern w:val="0"/>
                <w:sz w:val="24"/>
              </w:rPr>
            </w:pPr>
            <w:r w:rsidRPr="00FE2CCB">
              <w:rPr>
                <w:rFonts w:ascii="仿宋" w:eastAsia="仿宋" w:hAnsi="仿宋" w:cs="仿宋" w:hint="eastAsia"/>
                <w:color w:val="000000"/>
                <w:kern w:val="0"/>
                <w:sz w:val="24"/>
                <w:lang/>
              </w:rPr>
              <w:t>北京大学国际关系学院院长</w:t>
            </w:r>
          </w:p>
        </w:tc>
      </w:tr>
      <w:tr w:rsidR="00C112A7" w:rsidRPr="00FE2CCB" w:rsidTr="000B14BC">
        <w:trPr>
          <w:trHeight w:val="499"/>
          <w:jc w:val="center"/>
        </w:trPr>
        <w:tc>
          <w:tcPr>
            <w:tcW w:w="2530" w:type="pct"/>
            <w:shd w:val="clear" w:color="auto" w:fill="auto"/>
            <w:vAlign w:val="center"/>
          </w:tcPr>
          <w:p w:rsidR="00C112A7" w:rsidRPr="00FE2CCB" w:rsidRDefault="00C112A7" w:rsidP="000B14BC">
            <w:pPr>
              <w:widowControl/>
              <w:tabs>
                <w:tab w:val="center" w:pos="4153"/>
                <w:tab w:val="right" w:pos="8306"/>
              </w:tabs>
              <w:snapToGrid w:val="0"/>
              <w:jc w:val="left"/>
              <w:textAlignment w:val="center"/>
              <w:rPr>
                <w:rFonts w:ascii="仿宋" w:eastAsia="仿宋" w:hAnsi="仿宋" w:cs="仿宋"/>
                <w:color w:val="000000"/>
                <w:kern w:val="0"/>
                <w:sz w:val="24"/>
                <w:lang/>
              </w:rPr>
            </w:pPr>
            <w:r w:rsidRPr="00FE2CCB">
              <w:rPr>
                <w:rFonts w:ascii="仿宋" w:eastAsia="仿宋" w:hAnsi="仿宋" w:cs="仿宋" w:hint="eastAsia"/>
                <w:color w:val="000000"/>
                <w:kern w:val="0"/>
                <w:sz w:val="24"/>
                <w:lang/>
              </w:rPr>
              <w:t>居安思危与中国社会风险治理</w:t>
            </w:r>
          </w:p>
        </w:tc>
        <w:tc>
          <w:tcPr>
            <w:tcW w:w="512" w:type="pct"/>
            <w:shd w:val="clear" w:color="auto" w:fill="auto"/>
            <w:vAlign w:val="center"/>
          </w:tcPr>
          <w:p w:rsidR="00C112A7" w:rsidRPr="00FE2CCB" w:rsidRDefault="00C112A7" w:rsidP="000B14BC">
            <w:pPr>
              <w:widowControl/>
              <w:tabs>
                <w:tab w:val="center" w:pos="4153"/>
                <w:tab w:val="right" w:pos="8306"/>
              </w:tabs>
              <w:snapToGrid w:val="0"/>
              <w:jc w:val="center"/>
              <w:textAlignment w:val="center"/>
              <w:rPr>
                <w:rFonts w:ascii="仿宋" w:eastAsia="仿宋" w:hAnsi="仿宋" w:cs="仿宋"/>
                <w:color w:val="000000"/>
                <w:kern w:val="0"/>
                <w:sz w:val="24"/>
                <w:lang/>
              </w:rPr>
            </w:pPr>
            <w:r w:rsidRPr="00FE2CCB">
              <w:rPr>
                <w:rFonts w:ascii="仿宋" w:eastAsia="仿宋" w:hAnsi="仿宋" w:cs="仿宋" w:hint="eastAsia"/>
                <w:color w:val="000000"/>
                <w:kern w:val="0"/>
                <w:sz w:val="24"/>
                <w:lang/>
              </w:rPr>
              <w:t>彭宗超</w:t>
            </w:r>
          </w:p>
        </w:tc>
        <w:tc>
          <w:tcPr>
            <w:tcW w:w="1958" w:type="pct"/>
            <w:gridSpan w:val="3"/>
            <w:shd w:val="clear" w:color="auto" w:fill="auto"/>
            <w:vAlign w:val="center"/>
          </w:tcPr>
          <w:p w:rsidR="00C112A7" w:rsidRPr="00FE2CCB" w:rsidRDefault="00C112A7" w:rsidP="000B14BC">
            <w:pPr>
              <w:widowControl/>
              <w:tabs>
                <w:tab w:val="center" w:pos="4153"/>
                <w:tab w:val="right" w:pos="8306"/>
              </w:tabs>
              <w:snapToGrid w:val="0"/>
              <w:jc w:val="left"/>
              <w:textAlignment w:val="center"/>
              <w:rPr>
                <w:rFonts w:ascii="仿宋" w:eastAsia="仿宋" w:hAnsi="仿宋" w:cs="仿宋"/>
                <w:color w:val="000000"/>
                <w:kern w:val="0"/>
                <w:sz w:val="24"/>
              </w:rPr>
            </w:pPr>
            <w:r w:rsidRPr="00FE2CCB">
              <w:rPr>
                <w:rFonts w:ascii="仿宋" w:eastAsia="仿宋" w:hAnsi="仿宋" w:cs="仿宋" w:hint="eastAsia"/>
                <w:color w:val="000000"/>
                <w:kern w:val="0"/>
                <w:sz w:val="24"/>
                <w:lang/>
              </w:rPr>
              <w:t>清华大学公共管理学院副院长、教授</w:t>
            </w:r>
          </w:p>
        </w:tc>
      </w:tr>
      <w:tr w:rsidR="00C112A7" w:rsidRPr="00FE2CCB" w:rsidTr="000B14BC">
        <w:trPr>
          <w:trHeight w:val="499"/>
          <w:jc w:val="center"/>
        </w:trPr>
        <w:tc>
          <w:tcPr>
            <w:tcW w:w="5000" w:type="pct"/>
            <w:gridSpan w:val="5"/>
            <w:shd w:val="clear" w:color="auto" w:fill="auto"/>
            <w:vAlign w:val="center"/>
          </w:tcPr>
          <w:p w:rsidR="00C112A7" w:rsidRPr="00FE2CCB" w:rsidRDefault="00C112A7" w:rsidP="000B14BC">
            <w:pPr>
              <w:tabs>
                <w:tab w:val="center" w:pos="4153"/>
                <w:tab w:val="right" w:pos="8306"/>
              </w:tabs>
              <w:snapToGrid w:val="0"/>
              <w:jc w:val="center"/>
              <w:textAlignment w:val="center"/>
              <w:rPr>
                <w:rFonts w:ascii="仿宋" w:eastAsia="仿宋" w:hAnsi="仿宋" w:cs="仿宋"/>
                <w:b/>
                <w:bCs/>
                <w:color w:val="000000"/>
                <w:kern w:val="0"/>
                <w:sz w:val="24"/>
              </w:rPr>
            </w:pPr>
            <w:r w:rsidRPr="00FE2CCB">
              <w:rPr>
                <w:rFonts w:ascii="仿宋" w:eastAsia="仿宋" w:hAnsi="仿宋" w:cs="仿宋" w:hint="eastAsia"/>
                <w:b/>
                <w:bCs/>
                <w:color w:val="000000"/>
                <w:kern w:val="0"/>
                <w:sz w:val="24"/>
              </w:rPr>
              <w:t>（三）党的性质宗旨教育</w:t>
            </w:r>
          </w:p>
        </w:tc>
      </w:tr>
      <w:tr w:rsidR="00C112A7" w:rsidRPr="00FE2CCB" w:rsidTr="000B14BC">
        <w:trPr>
          <w:trHeight w:val="499"/>
          <w:jc w:val="center"/>
        </w:trPr>
        <w:tc>
          <w:tcPr>
            <w:tcW w:w="2530" w:type="pct"/>
            <w:shd w:val="clear" w:color="auto" w:fill="auto"/>
            <w:vAlign w:val="center"/>
          </w:tcPr>
          <w:p w:rsidR="00C112A7" w:rsidRPr="00FE2CCB" w:rsidRDefault="00C112A7" w:rsidP="000B14BC">
            <w:pPr>
              <w:widowControl/>
              <w:tabs>
                <w:tab w:val="center" w:pos="4153"/>
                <w:tab w:val="right" w:pos="8306"/>
              </w:tabs>
              <w:snapToGrid w:val="0"/>
              <w:jc w:val="left"/>
              <w:textAlignment w:val="center"/>
              <w:rPr>
                <w:rFonts w:ascii="仿宋" w:eastAsia="仿宋" w:hAnsi="仿宋" w:cs="仿宋"/>
                <w:color w:val="000000"/>
                <w:kern w:val="0"/>
                <w:sz w:val="24"/>
              </w:rPr>
            </w:pPr>
            <w:r w:rsidRPr="00FE2CCB">
              <w:rPr>
                <w:rFonts w:ascii="仿宋" w:eastAsia="仿宋" w:hAnsi="仿宋" w:cs="仿宋" w:hint="eastAsia"/>
                <w:color w:val="000000"/>
                <w:kern w:val="0"/>
                <w:sz w:val="24"/>
                <w:lang/>
              </w:rPr>
              <w:t>党的组织原则</w:t>
            </w:r>
          </w:p>
        </w:tc>
        <w:tc>
          <w:tcPr>
            <w:tcW w:w="581" w:type="pct"/>
            <w:gridSpan w:val="2"/>
            <w:shd w:val="clear" w:color="auto" w:fill="auto"/>
            <w:vAlign w:val="center"/>
          </w:tcPr>
          <w:p w:rsidR="00C112A7" w:rsidRPr="00FE2CCB" w:rsidRDefault="00C112A7" w:rsidP="000B14BC">
            <w:pPr>
              <w:widowControl/>
              <w:tabs>
                <w:tab w:val="center" w:pos="4153"/>
                <w:tab w:val="right" w:pos="8306"/>
              </w:tabs>
              <w:snapToGrid w:val="0"/>
              <w:jc w:val="center"/>
              <w:textAlignment w:val="center"/>
              <w:rPr>
                <w:rFonts w:ascii="仿宋" w:eastAsia="仿宋" w:hAnsi="仿宋" w:cs="仿宋"/>
                <w:color w:val="000000"/>
                <w:kern w:val="0"/>
                <w:sz w:val="24"/>
              </w:rPr>
            </w:pPr>
            <w:r w:rsidRPr="00FE2CCB">
              <w:rPr>
                <w:rFonts w:ascii="仿宋" w:eastAsia="仿宋" w:hAnsi="仿宋" w:cs="仿宋" w:hint="eastAsia"/>
                <w:color w:val="000000"/>
                <w:kern w:val="0"/>
                <w:sz w:val="24"/>
                <w:lang/>
              </w:rPr>
              <w:t>石国亮</w:t>
            </w:r>
          </w:p>
        </w:tc>
        <w:tc>
          <w:tcPr>
            <w:tcW w:w="1889" w:type="pct"/>
            <w:gridSpan w:val="2"/>
            <w:shd w:val="clear" w:color="auto" w:fill="auto"/>
            <w:vAlign w:val="center"/>
          </w:tcPr>
          <w:p w:rsidR="00C112A7" w:rsidRPr="00FE2CCB" w:rsidRDefault="00C112A7" w:rsidP="000B14BC">
            <w:pPr>
              <w:widowControl/>
              <w:tabs>
                <w:tab w:val="center" w:pos="4153"/>
                <w:tab w:val="right" w:pos="8306"/>
              </w:tabs>
              <w:snapToGrid w:val="0"/>
              <w:jc w:val="left"/>
              <w:textAlignment w:val="center"/>
              <w:rPr>
                <w:rFonts w:ascii="仿宋" w:eastAsia="仿宋" w:hAnsi="仿宋" w:cs="仿宋"/>
                <w:color w:val="000000"/>
                <w:kern w:val="0"/>
                <w:sz w:val="24"/>
              </w:rPr>
            </w:pPr>
            <w:r w:rsidRPr="00FE2CCB">
              <w:rPr>
                <w:rFonts w:ascii="仿宋" w:eastAsia="仿宋" w:hAnsi="仿宋" w:cs="仿宋" w:hint="eastAsia"/>
                <w:color w:val="000000"/>
                <w:kern w:val="0"/>
                <w:sz w:val="24"/>
                <w:lang/>
              </w:rPr>
              <w:t>首都师范大学教授</w:t>
            </w:r>
          </w:p>
        </w:tc>
      </w:tr>
      <w:tr w:rsidR="00C112A7" w:rsidRPr="00FE2CCB" w:rsidTr="000B14BC">
        <w:trPr>
          <w:trHeight w:val="499"/>
          <w:jc w:val="center"/>
        </w:trPr>
        <w:tc>
          <w:tcPr>
            <w:tcW w:w="2530" w:type="pct"/>
            <w:shd w:val="clear" w:color="auto" w:fill="auto"/>
            <w:vAlign w:val="center"/>
          </w:tcPr>
          <w:p w:rsidR="00C112A7" w:rsidRPr="00FE2CCB" w:rsidRDefault="00C112A7" w:rsidP="000B14BC">
            <w:pPr>
              <w:widowControl/>
              <w:tabs>
                <w:tab w:val="center" w:pos="4153"/>
                <w:tab w:val="right" w:pos="8306"/>
              </w:tabs>
              <w:snapToGrid w:val="0"/>
              <w:jc w:val="left"/>
              <w:textAlignment w:val="center"/>
              <w:rPr>
                <w:rFonts w:ascii="仿宋" w:eastAsia="仿宋" w:hAnsi="仿宋" w:cs="仿宋"/>
                <w:color w:val="000000"/>
                <w:kern w:val="0"/>
                <w:sz w:val="24"/>
              </w:rPr>
            </w:pPr>
            <w:r w:rsidRPr="00FE2CCB">
              <w:rPr>
                <w:rFonts w:ascii="仿宋" w:eastAsia="仿宋" w:hAnsi="仿宋" w:cs="仿宋" w:hint="eastAsia"/>
                <w:color w:val="000000"/>
                <w:kern w:val="0"/>
                <w:sz w:val="24"/>
                <w:lang/>
              </w:rPr>
              <w:t>中国共产党的性质和宗旨</w:t>
            </w:r>
          </w:p>
        </w:tc>
        <w:tc>
          <w:tcPr>
            <w:tcW w:w="581" w:type="pct"/>
            <w:gridSpan w:val="2"/>
            <w:shd w:val="clear" w:color="auto" w:fill="auto"/>
            <w:vAlign w:val="center"/>
          </w:tcPr>
          <w:p w:rsidR="00C112A7" w:rsidRPr="00FE2CCB" w:rsidRDefault="00C112A7" w:rsidP="000B14BC">
            <w:pPr>
              <w:widowControl/>
              <w:tabs>
                <w:tab w:val="center" w:pos="4153"/>
                <w:tab w:val="right" w:pos="8306"/>
              </w:tabs>
              <w:snapToGrid w:val="0"/>
              <w:jc w:val="center"/>
              <w:textAlignment w:val="center"/>
              <w:rPr>
                <w:rFonts w:ascii="仿宋" w:eastAsia="仿宋" w:hAnsi="仿宋" w:cs="仿宋"/>
                <w:color w:val="000000"/>
                <w:kern w:val="0"/>
                <w:sz w:val="24"/>
              </w:rPr>
            </w:pPr>
            <w:r w:rsidRPr="00FE2CCB">
              <w:rPr>
                <w:rFonts w:ascii="仿宋" w:eastAsia="仿宋" w:hAnsi="仿宋" w:cs="仿宋" w:hint="eastAsia"/>
                <w:color w:val="000000"/>
                <w:kern w:val="0"/>
                <w:sz w:val="24"/>
                <w:lang/>
              </w:rPr>
              <w:t>元跃旗</w:t>
            </w:r>
          </w:p>
        </w:tc>
        <w:tc>
          <w:tcPr>
            <w:tcW w:w="1889" w:type="pct"/>
            <w:gridSpan w:val="2"/>
            <w:shd w:val="clear" w:color="auto" w:fill="auto"/>
            <w:vAlign w:val="center"/>
          </w:tcPr>
          <w:p w:rsidR="00C112A7" w:rsidRPr="00FE2CCB" w:rsidRDefault="00C112A7" w:rsidP="000B14BC">
            <w:pPr>
              <w:widowControl/>
              <w:tabs>
                <w:tab w:val="center" w:pos="4153"/>
                <w:tab w:val="right" w:pos="8306"/>
              </w:tabs>
              <w:snapToGrid w:val="0"/>
              <w:jc w:val="left"/>
              <w:textAlignment w:val="center"/>
              <w:rPr>
                <w:rFonts w:ascii="仿宋" w:eastAsia="仿宋" w:hAnsi="仿宋" w:cs="仿宋"/>
                <w:color w:val="000000"/>
                <w:kern w:val="0"/>
                <w:sz w:val="24"/>
              </w:rPr>
            </w:pPr>
            <w:r w:rsidRPr="00FE2CCB">
              <w:rPr>
                <w:rFonts w:ascii="仿宋" w:eastAsia="仿宋" w:hAnsi="仿宋" w:cs="仿宋" w:hint="eastAsia"/>
                <w:color w:val="000000"/>
                <w:kern w:val="0"/>
                <w:sz w:val="24"/>
                <w:lang/>
              </w:rPr>
              <w:t>中共北京市委党校史党建教研部副教授</w:t>
            </w:r>
          </w:p>
        </w:tc>
      </w:tr>
      <w:tr w:rsidR="00C112A7" w:rsidRPr="00FE2CCB" w:rsidTr="000B14BC">
        <w:trPr>
          <w:trHeight w:val="499"/>
          <w:jc w:val="center"/>
        </w:trPr>
        <w:tc>
          <w:tcPr>
            <w:tcW w:w="2530" w:type="pct"/>
            <w:shd w:val="clear" w:color="auto" w:fill="auto"/>
            <w:vAlign w:val="center"/>
          </w:tcPr>
          <w:p w:rsidR="00C112A7" w:rsidRPr="00FE2CCB" w:rsidRDefault="00C112A7" w:rsidP="000B14BC">
            <w:pPr>
              <w:widowControl/>
              <w:tabs>
                <w:tab w:val="center" w:pos="4153"/>
                <w:tab w:val="right" w:pos="8306"/>
              </w:tabs>
              <w:snapToGrid w:val="0"/>
              <w:jc w:val="left"/>
              <w:textAlignment w:val="center"/>
              <w:rPr>
                <w:rFonts w:ascii="仿宋" w:eastAsia="仿宋" w:hAnsi="仿宋" w:cs="仿宋"/>
                <w:color w:val="000000"/>
                <w:kern w:val="0"/>
                <w:sz w:val="24"/>
              </w:rPr>
            </w:pPr>
            <w:r w:rsidRPr="00FE2CCB">
              <w:rPr>
                <w:rFonts w:ascii="仿宋" w:eastAsia="仿宋" w:hAnsi="仿宋" w:cs="仿宋" w:hint="eastAsia"/>
                <w:color w:val="000000"/>
                <w:kern w:val="0"/>
                <w:sz w:val="24"/>
                <w:lang/>
              </w:rPr>
              <w:t>民主集中制：共产党的重要法宝</w:t>
            </w:r>
          </w:p>
        </w:tc>
        <w:tc>
          <w:tcPr>
            <w:tcW w:w="581" w:type="pct"/>
            <w:gridSpan w:val="2"/>
            <w:shd w:val="clear" w:color="auto" w:fill="auto"/>
            <w:vAlign w:val="center"/>
          </w:tcPr>
          <w:p w:rsidR="00C112A7" w:rsidRPr="00FE2CCB" w:rsidRDefault="00C112A7" w:rsidP="000B14BC">
            <w:pPr>
              <w:widowControl/>
              <w:tabs>
                <w:tab w:val="center" w:pos="4153"/>
                <w:tab w:val="right" w:pos="8306"/>
              </w:tabs>
              <w:snapToGrid w:val="0"/>
              <w:jc w:val="center"/>
              <w:textAlignment w:val="center"/>
              <w:rPr>
                <w:rFonts w:ascii="仿宋" w:eastAsia="仿宋" w:hAnsi="仿宋" w:cs="仿宋"/>
                <w:color w:val="000000"/>
                <w:kern w:val="0"/>
                <w:sz w:val="24"/>
              </w:rPr>
            </w:pPr>
            <w:r w:rsidRPr="00FE2CCB">
              <w:rPr>
                <w:rFonts w:ascii="仿宋" w:eastAsia="仿宋" w:hAnsi="仿宋" w:cs="仿宋" w:hint="eastAsia"/>
                <w:color w:val="000000"/>
                <w:kern w:val="0"/>
                <w:sz w:val="24"/>
                <w:lang/>
              </w:rPr>
              <w:t>李军鹏</w:t>
            </w:r>
          </w:p>
        </w:tc>
        <w:tc>
          <w:tcPr>
            <w:tcW w:w="1889" w:type="pct"/>
            <w:gridSpan w:val="2"/>
            <w:shd w:val="clear" w:color="auto" w:fill="auto"/>
            <w:vAlign w:val="center"/>
          </w:tcPr>
          <w:p w:rsidR="00C112A7" w:rsidRPr="00FE2CCB" w:rsidRDefault="00C112A7" w:rsidP="000B14BC">
            <w:pPr>
              <w:widowControl/>
              <w:tabs>
                <w:tab w:val="center" w:pos="4153"/>
                <w:tab w:val="right" w:pos="8306"/>
              </w:tabs>
              <w:snapToGrid w:val="0"/>
              <w:jc w:val="left"/>
              <w:textAlignment w:val="center"/>
              <w:rPr>
                <w:rFonts w:ascii="仿宋" w:eastAsia="仿宋" w:hAnsi="仿宋" w:cs="仿宋"/>
                <w:color w:val="000000"/>
                <w:kern w:val="0"/>
                <w:sz w:val="24"/>
              </w:rPr>
            </w:pPr>
            <w:r w:rsidRPr="00FE2CCB">
              <w:rPr>
                <w:rFonts w:ascii="仿宋" w:eastAsia="仿宋" w:hAnsi="仿宋" w:cs="仿宋" w:hint="eastAsia"/>
                <w:color w:val="000000"/>
                <w:kern w:val="0"/>
                <w:sz w:val="24"/>
                <w:lang/>
              </w:rPr>
              <w:t>中共中央党校(国家行政学院)教授</w:t>
            </w:r>
          </w:p>
        </w:tc>
      </w:tr>
      <w:tr w:rsidR="00C112A7" w:rsidRPr="00FE2CCB" w:rsidTr="000B14BC">
        <w:trPr>
          <w:trHeight w:val="499"/>
          <w:jc w:val="center"/>
        </w:trPr>
        <w:tc>
          <w:tcPr>
            <w:tcW w:w="2530" w:type="pct"/>
            <w:shd w:val="clear" w:color="auto" w:fill="auto"/>
            <w:vAlign w:val="center"/>
          </w:tcPr>
          <w:p w:rsidR="00C112A7" w:rsidRPr="00FE2CCB" w:rsidRDefault="00C112A7" w:rsidP="000B14BC">
            <w:pPr>
              <w:widowControl/>
              <w:tabs>
                <w:tab w:val="center" w:pos="4153"/>
                <w:tab w:val="right" w:pos="8306"/>
              </w:tabs>
              <w:snapToGrid w:val="0"/>
              <w:jc w:val="left"/>
              <w:textAlignment w:val="center"/>
              <w:rPr>
                <w:rFonts w:ascii="仿宋" w:eastAsia="仿宋" w:hAnsi="仿宋" w:cs="仿宋"/>
                <w:color w:val="000000"/>
                <w:kern w:val="0"/>
                <w:sz w:val="24"/>
              </w:rPr>
            </w:pPr>
            <w:r w:rsidRPr="00FE2CCB">
              <w:rPr>
                <w:rFonts w:ascii="仿宋" w:eastAsia="仿宋" w:hAnsi="仿宋" w:cs="仿宋" w:hint="eastAsia"/>
                <w:color w:val="000000"/>
                <w:kern w:val="0"/>
                <w:sz w:val="24"/>
                <w:lang/>
              </w:rPr>
              <w:t>十九大党章解读系列微课</w:t>
            </w:r>
          </w:p>
        </w:tc>
        <w:tc>
          <w:tcPr>
            <w:tcW w:w="581" w:type="pct"/>
            <w:gridSpan w:val="2"/>
            <w:shd w:val="clear" w:color="auto" w:fill="auto"/>
            <w:vAlign w:val="center"/>
          </w:tcPr>
          <w:p w:rsidR="00C112A7" w:rsidRPr="00FE2CCB" w:rsidRDefault="00C112A7" w:rsidP="000B14BC">
            <w:pPr>
              <w:widowControl/>
              <w:tabs>
                <w:tab w:val="center" w:pos="4153"/>
                <w:tab w:val="right" w:pos="8306"/>
              </w:tabs>
              <w:snapToGrid w:val="0"/>
              <w:jc w:val="center"/>
              <w:textAlignment w:val="center"/>
              <w:rPr>
                <w:rFonts w:ascii="仿宋" w:eastAsia="仿宋" w:hAnsi="仿宋" w:cs="仿宋"/>
                <w:color w:val="000000"/>
                <w:kern w:val="0"/>
                <w:sz w:val="24"/>
              </w:rPr>
            </w:pPr>
            <w:r w:rsidRPr="00FE2CCB">
              <w:rPr>
                <w:rFonts w:ascii="仿宋" w:eastAsia="仿宋" w:hAnsi="仿宋" w:cs="仿宋" w:hint="eastAsia"/>
                <w:color w:val="000000"/>
                <w:kern w:val="0"/>
                <w:sz w:val="24"/>
                <w:lang/>
              </w:rPr>
              <w:t>微课</w:t>
            </w:r>
          </w:p>
        </w:tc>
        <w:tc>
          <w:tcPr>
            <w:tcW w:w="1889" w:type="pct"/>
            <w:gridSpan w:val="2"/>
            <w:shd w:val="clear" w:color="auto" w:fill="auto"/>
            <w:vAlign w:val="center"/>
          </w:tcPr>
          <w:p w:rsidR="00C112A7" w:rsidRPr="00FE2CCB" w:rsidRDefault="00C112A7" w:rsidP="000B14BC">
            <w:pPr>
              <w:widowControl/>
              <w:tabs>
                <w:tab w:val="center" w:pos="4153"/>
                <w:tab w:val="right" w:pos="8306"/>
              </w:tabs>
              <w:snapToGrid w:val="0"/>
              <w:jc w:val="left"/>
              <w:textAlignment w:val="center"/>
              <w:rPr>
                <w:rFonts w:ascii="仿宋" w:eastAsia="仿宋" w:hAnsi="仿宋" w:cs="仿宋"/>
                <w:color w:val="000000"/>
                <w:kern w:val="0"/>
                <w:sz w:val="24"/>
              </w:rPr>
            </w:pPr>
          </w:p>
        </w:tc>
      </w:tr>
      <w:tr w:rsidR="00C112A7" w:rsidRPr="00FE2CCB" w:rsidTr="000B14BC">
        <w:trPr>
          <w:trHeight w:val="499"/>
          <w:jc w:val="center"/>
        </w:trPr>
        <w:tc>
          <w:tcPr>
            <w:tcW w:w="5000" w:type="pct"/>
            <w:gridSpan w:val="5"/>
            <w:shd w:val="clear" w:color="auto" w:fill="auto"/>
            <w:vAlign w:val="center"/>
          </w:tcPr>
          <w:p w:rsidR="00C112A7" w:rsidRPr="00FE2CCB" w:rsidRDefault="00C112A7" w:rsidP="000B14BC">
            <w:pPr>
              <w:tabs>
                <w:tab w:val="center" w:pos="4153"/>
                <w:tab w:val="right" w:pos="8306"/>
              </w:tabs>
              <w:snapToGrid w:val="0"/>
              <w:jc w:val="center"/>
              <w:rPr>
                <w:rFonts w:ascii="仿宋" w:eastAsia="仿宋" w:hAnsi="仿宋" w:cs="仿宋"/>
                <w:color w:val="000000"/>
                <w:kern w:val="0"/>
                <w:sz w:val="24"/>
              </w:rPr>
            </w:pPr>
            <w:r w:rsidRPr="00FE2CCB">
              <w:rPr>
                <w:rFonts w:ascii="仿宋" w:eastAsia="仿宋" w:hAnsi="仿宋" w:cs="仿宋" w:hint="eastAsia"/>
                <w:b/>
                <w:bCs/>
                <w:color w:val="000000"/>
                <w:kern w:val="0"/>
                <w:sz w:val="24"/>
              </w:rPr>
              <w:t>（四）“四史”教育</w:t>
            </w:r>
          </w:p>
        </w:tc>
      </w:tr>
      <w:tr w:rsidR="00C112A7" w:rsidRPr="00FE2CCB" w:rsidTr="000B14BC">
        <w:trPr>
          <w:trHeight w:val="499"/>
          <w:jc w:val="center"/>
        </w:trPr>
        <w:tc>
          <w:tcPr>
            <w:tcW w:w="2530" w:type="pct"/>
            <w:shd w:val="clear" w:color="auto" w:fill="auto"/>
            <w:vAlign w:val="center"/>
          </w:tcPr>
          <w:p w:rsidR="00C112A7" w:rsidRPr="00FE2CCB" w:rsidRDefault="00C112A7" w:rsidP="000B14BC">
            <w:pPr>
              <w:widowControl/>
              <w:tabs>
                <w:tab w:val="center" w:pos="4153"/>
                <w:tab w:val="right" w:pos="8306"/>
              </w:tabs>
              <w:snapToGrid w:val="0"/>
              <w:jc w:val="left"/>
              <w:textAlignment w:val="center"/>
              <w:rPr>
                <w:rFonts w:ascii="仿宋" w:eastAsia="仿宋" w:hAnsi="仿宋" w:cs="仿宋"/>
                <w:color w:val="000000"/>
                <w:kern w:val="0"/>
                <w:sz w:val="24"/>
              </w:rPr>
            </w:pPr>
            <w:r w:rsidRPr="00FE2CCB">
              <w:rPr>
                <w:rFonts w:ascii="仿宋" w:eastAsia="仿宋" w:hAnsi="仿宋" w:cs="仿宋" w:hint="eastAsia"/>
                <w:color w:val="000000"/>
                <w:kern w:val="0"/>
                <w:sz w:val="24"/>
                <w:lang/>
              </w:rPr>
              <w:t>知史爱党——跟习近平总书记学党史</w:t>
            </w:r>
          </w:p>
        </w:tc>
        <w:tc>
          <w:tcPr>
            <w:tcW w:w="581" w:type="pct"/>
            <w:gridSpan w:val="2"/>
            <w:shd w:val="clear" w:color="auto" w:fill="auto"/>
            <w:vAlign w:val="center"/>
          </w:tcPr>
          <w:p w:rsidR="00C112A7" w:rsidRPr="00FE2CCB" w:rsidRDefault="00C112A7" w:rsidP="000B14BC">
            <w:pPr>
              <w:widowControl/>
              <w:tabs>
                <w:tab w:val="center" w:pos="4153"/>
                <w:tab w:val="right" w:pos="8306"/>
              </w:tabs>
              <w:snapToGrid w:val="0"/>
              <w:jc w:val="center"/>
              <w:textAlignment w:val="center"/>
              <w:rPr>
                <w:rFonts w:ascii="仿宋" w:eastAsia="仿宋" w:hAnsi="仿宋" w:cs="仿宋"/>
                <w:color w:val="000000"/>
                <w:kern w:val="0"/>
                <w:sz w:val="24"/>
              </w:rPr>
            </w:pPr>
            <w:r w:rsidRPr="00FE2CCB">
              <w:rPr>
                <w:rFonts w:ascii="仿宋" w:eastAsia="仿宋" w:hAnsi="仿宋" w:cs="仿宋" w:hint="eastAsia"/>
                <w:color w:val="000000"/>
                <w:kern w:val="0"/>
                <w:sz w:val="24"/>
              </w:rPr>
              <w:t>微  课</w:t>
            </w:r>
          </w:p>
        </w:tc>
        <w:tc>
          <w:tcPr>
            <w:tcW w:w="1889" w:type="pct"/>
            <w:gridSpan w:val="2"/>
            <w:shd w:val="clear" w:color="auto" w:fill="auto"/>
            <w:vAlign w:val="center"/>
          </w:tcPr>
          <w:p w:rsidR="00C112A7" w:rsidRPr="00FE2CCB" w:rsidRDefault="00C112A7" w:rsidP="000B14BC">
            <w:pPr>
              <w:tabs>
                <w:tab w:val="center" w:pos="4153"/>
                <w:tab w:val="right" w:pos="8306"/>
              </w:tabs>
              <w:snapToGrid w:val="0"/>
              <w:jc w:val="left"/>
              <w:rPr>
                <w:rFonts w:ascii="仿宋" w:eastAsia="仿宋" w:hAnsi="仿宋" w:cs="仿宋"/>
                <w:color w:val="000000"/>
                <w:kern w:val="0"/>
                <w:sz w:val="24"/>
              </w:rPr>
            </w:pPr>
          </w:p>
        </w:tc>
      </w:tr>
      <w:tr w:rsidR="00C112A7" w:rsidRPr="00FE2CCB" w:rsidTr="000B14BC">
        <w:trPr>
          <w:trHeight w:val="499"/>
          <w:jc w:val="center"/>
        </w:trPr>
        <w:tc>
          <w:tcPr>
            <w:tcW w:w="2530" w:type="pct"/>
            <w:shd w:val="clear" w:color="auto" w:fill="auto"/>
            <w:vAlign w:val="center"/>
          </w:tcPr>
          <w:p w:rsidR="00C112A7" w:rsidRPr="00FE2CCB" w:rsidRDefault="00C112A7" w:rsidP="000B14BC">
            <w:pPr>
              <w:widowControl/>
              <w:tabs>
                <w:tab w:val="center" w:pos="4153"/>
                <w:tab w:val="right" w:pos="8306"/>
              </w:tabs>
              <w:snapToGrid w:val="0"/>
              <w:jc w:val="left"/>
              <w:textAlignment w:val="center"/>
              <w:rPr>
                <w:rFonts w:ascii="仿宋" w:eastAsia="仿宋" w:hAnsi="仿宋" w:cs="仿宋"/>
                <w:color w:val="000000"/>
                <w:kern w:val="0"/>
                <w:sz w:val="24"/>
              </w:rPr>
            </w:pPr>
            <w:r w:rsidRPr="00FE2CCB">
              <w:rPr>
                <w:rFonts w:ascii="仿宋" w:eastAsia="仿宋" w:hAnsi="仿宋" w:cs="仿宋" w:hint="eastAsia"/>
                <w:color w:val="000000"/>
                <w:kern w:val="0"/>
                <w:sz w:val="24"/>
                <w:lang/>
              </w:rPr>
              <w:t>知史爱国——跟习近平总书记学新中国史</w:t>
            </w:r>
          </w:p>
        </w:tc>
        <w:tc>
          <w:tcPr>
            <w:tcW w:w="581" w:type="pct"/>
            <w:gridSpan w:val="2"/>
            <w:shd w:val="clear" w:color="auto" w:fill="auto"/>
            <w:vAlign w:val="center"/>
          </w:tcPr>
          <w:p w:rsidR="00C112A7" w:rsidRPr="00FE2CCB" w:rsidRDefault="00C112A7" w:rsidP="000B14BC">
            <w:pPr>
              <w:widowControl/>
              <w:tabs>
                <w:tab w:val="center" w:pos="4153"/>
                <w:tab w:val="right" w:pos="8306"/>
              </w:tabs>
              <w:snapToGrid w:val="0"/>
              <w:jc w:val="center"/>
              <w:textAlignment w:val="center"/>
              <w:rPr>
                <w:rFonts w:ascii="仿宋" w:eastAsia="仿宋" w:hAnsi="仿宋" w:cs="仿宋"/>
                <w:color w:val="000000"/>
                <w:kern w:val="0"/>
                <w:sz w:val="24"/>
              </w:rPr>
            </w:pPr>
            <w:r w:rsidRPr="00FE2CCB">
              <w:rPr>
                <w:rFonts w:ascii="仿宋" w:eastAsia="仿宋" w:hAnsi="仿宋" w:cs="仿宋" w:hint="eastAsia"/>
                <w:color w:val="000000"/>
                <w:kern w:val="0"/>
                <w:sz w:val="24"/>
              </w:rPr>
              <w:t>微  课</w:t>
            </w:r>
          </w:p>
        </w:tc>
        <w:tc>
          <w:tcPr>
            <w:tcW w:w="1889" w:type="pct"/>
            <w:gridSpan w:val="2"/>
            <w:shd w:val="clear" w:color="auto" w:fill="auto"/>
            <w:vAlign w:val="center"/>
          </w:tcPr>
          <w:p w:rsidR="00C112A7" w:rsidRPr="00FE2CCB" w:rsidRDefault="00C112A7" w:rsidP="000B14BC">
            <w:pPr>
              <w:tabs>
                <w:tab w:val="center" w:pos="4153"/>
                <w:tab w:val="right" w:pos="8306"/>
              </w:tabs>
              <w:snapToGrid w:val="0"/>
              <w:jc w:val="left"/>
              <w:rPr>
                <w:rFonts w:ascii="仿宋" w:eastAsia="仿宋" w:hAnsi="仿宋" w:cs="仿宋"/>
                <w:color w:val="000000"/>
                <w:kern w:val="0"/>
                <w:sz w:val="24"/>
              </w:rPr>
            </w:pPr>
          </w:p>
        </w:tc>
      </w:tr>
      <w:tr w:rsidR="00C112A7" w:rsidRPr="00FE2CCB" w:rsidTr="000B14BC">
        <w:trPr>
          <w:trHeight w:val="600"/>
          <w:jc w:val="center"/>
        </w:trPr>
        <w:tc>
          <w:tcPr>
            <w:tcW w:w="2530" w:type="pct"/>
            <w:shd w:val="clear" w:color="auto" w:fill="auto"/>
            <w:vAlign w:val="center"/>
          </w:tcPr>
          <w:p w:rsidR="00C112A7" w:rsidRPr="00FE2CCB" w:rsidRDefault="00C112A7" w:rsidP="000B14BC">
            <w:pPr>
              <w:widowControl/>
              <w:tabs>
                <w:tab w:val="center" w:pos="4153"/>
                <w:tab w:val="right" w:pos="8306"/>
              </w:tabs>
              <w:snapToGrid w:val="0"/>
              <w:jc w:val="left"/>
              <w:textAlignment w:val="center"/>
              <w:rPr>
                <w:rFonts w:ascii="仿宋" w:eastAsia="仿宋" w:hAnsi="仿宋" w:cs="仿宋"/>
                <w:color w:val="000000"/>
                <w:sz w:val="24"/>
              </w:rPr>
            </w:pPr>
            <w:r w:rsidRPr="00FE2CCB">
              <w:rPr>
                <w:rFonts w:ascii="仿宋" w:eastAsia="仿宋" w:hAnsi="仿宋" w:cs="仿宋" w:hint="eastAsia"/>
                <w:color w:val="000000"/>
                <w:kern w:val="0"/>
                <w:sz w:val="24"/>
                <w:lang/>
              </w:rPr>
              <w:t>中国共产党的光辉历程</w:t>
            </w:r>
          </w:p>
        </w:tc>
        <w:tc>
          <w:tcPr>
            <w:tcW w:w="581" w:type="pct"/>
            <w:gridSpan w:val="2"/>
            <w:shd w:val="clear" w:color="auto" w:fill="auto"/>
            <w:vAlign w:val="center"/>
          </w:tcPr>
          <w:p w:rsidR="00C112A7" w:rsidRPr="00FE2CCB" w:rsidRDefault="00C112A7" w:rsidP="000B14BC">
            <w:pPr>
              <w:widowControl/>
              <w:tabs>
                <w:tab w:val="center" w:pos="4153"/>
                <w:tab w:val="right" w:pos="8306"/>
              </w:tabs>
              <w:snapToGrid w:val="0"/>
              <w:jc w:val="center"/>
              <w:textAlignment w:val="center"/>
              <w:rPr>
                <w:rFonts w:ascii="仿宋" w:eastAsia="仿宋" w:hAnsi="仿宋" w:cs="仿宋"/>
                <w:color w:val="000000"/>
                <w:sz w:val="24"/>
              </w:rPr>
            </w:pPr>
            <w:r w:rsidRPr="00FE2CCB">
              <w:rPr>
                <w:rFonts w:ascii="仿宋" w:eastAsia="仿宋" w:hAnsi="仿宋" w:cs="仿宋" w:hint="eastAsia"/>
                <w:color w:val="000000"/>
                <w:kern w:val="0"/>
                <w:sz w:val="24"/>
                <w:lang/>
              </w:rPr>
              <w:t>崔丽华</w:t>
            </w:r>
          </w:p>
        </w:tc>
        <w:tc>
          <w:tcPr>
            <w:tcW w:w="1889" w:type="pct"/>
            <w:gridSpan w:val="2"/>
            <w:shd w:val="clear" w:color="auto" w:fill="auto"/>
            <w:vAlign w:val="center"/>
          </w:tcPr>
          <w:p w:rsidR="00C112A7" w:rsidRPr="00FE2CCB" w:rsidRDefault="00C112A7" w:rsidP="000B14BC">
            <w:pPr>
              <w:widowControl/>
              <w:tabs>
                <w:tab w:val="center" w:pos="4153"/>
                <w:tab w:val="right" w:pos="8306"/>
              </w:tabs>
              <w:snapToGrid w:val="0"/>
              <w:jc w:val="left"/>
              <w:textAlignment w:val="center"/>
              <w:rPr>
                <w:rFonts w:ascii="仿宋" w:eastAsia="仿宋" w:hAnsi="仿宋" w:cs="仿宋"/>
                <w:color w:val="000000"/>
                <w:sz w:val="24"/>
              </w:rPr>
            </w:pPr>
            <w:r w:rsidRPr="00FE2CCB">
              <w:rPr>
                <w:rFonts w:ascii="仿宋" w:eastAsia="仿宋" w:hAnsi="仿宋" w:cs="仿宋" w:hint="eastAsia"/>
                <w:color w:val="000000"/>
                <w:kern w:val="0"/>
                <w:sz w:val="24"/>
                <w:lang/>
              </w:rPr>
              <w:t>中共中央党校（国家行政学院）马克思主义学院副教授</w:t>
            </w:r>
          </w:p>
        </w:tc>
      </w:tr>
      <w:tr w:rsidR="00C112A7" w:rsidRPr="00FE2CCB" w:rsidTr="000B14BC">
        <w:trPr>
          <w:trHeight w:val="600"/>
          <w:jc w:val="center"/>
        </w:trPr>
        <w:tc>
          <w:tcPr>
            <w:tcW w:w="2530" w:type="pct"/>
            <w:shd w:val="clear" w:color="auto" w:fill="auto"/>
            <w:vAlign w:val="center"/>
          </w:tcPr>
          <w:p w:rsidR="00C112A7" w:rsidRPr="00FE2CCB" w:rsidRDefault="00C112A7" w:rsidP="000B14BC">
            <w:pPr>
              <w:widowControl/>
              <w:tabs>
                <w:tab w:val="center" w:pos="4153"/>
                <w:tab w:val="right" w:pos="8306"/>
              </w:tabs>
              <w:snapToGrid w:val="0"/>
              <w:jc w:val="left"/>
              <w:textAlignment w:val="center"/>
              <w:rPr>
                <w:rFonts w:ascii="仿宋" w:eastAsia="仿宋" w:hAnsi="仿宋" w:cs="仿宋"/>
                <w:color w:val="000000"/>
                <w:sz w:val="24"/>
              </w:rPr>
            </w:pPr>
            <w:r w:rsidRPr="00FE2CCB">
              <w:rPr>
                <w:rFonts w:ascii="仿宋" w:eastAsia="仿宋" w:hAnsi="仿宋" w:cs="仿宋" w:hint="eastAsia"/>
                <w:color w:val="000000"/>
                <w:kern w:val="0"/>
                <w:sz w:val="24"/>
                <w:lang/>
              </w:rPr>
              <w:t>从历史转折看党的初心和使命</w:t>
            </w:r>
          </w:p>
        </w:tc>
        <w:tc>
          <w:tcPr>
            <w:tcW w:w="581" w:type="pct"/>
            <w:gridSpan w:val="2"/>
            <w:shd w:val="clear" w:color="auto" w:fill="auto"/>
            <w:vAlign w:val="center"/>
          </w:tcPr>
          <w:p w:rsidR="00C112A7" w:rsidRPr="00FE2CCB" w:rsidRDefault="00C112A7" w:rsidP="000B14BC">
            <w:pPr>
              <w:widowControl/>
              <w:tabs>
                <w:tab w:val="center" w:pos="4153"/>
                <w:tab w:val="right" w:pos="8306"/>
              </w:tabs>
              <w:snapToGrid w:val="0"/>
              <w:jc w:val="center"/>
              <w:textAlignment w:val="center"/>
              <w:rPr>
                <w:rFonts w:ascii="仿宋" w:eastAsia="仿宋" w:hAnsi="仿宋" w:cs="仿宋"/>
                <w:color w:val="000000"/>
                <w:sz w:val="24"/>
              </w:rPr>
            </w:pPr>
            <w:r w:rsidRPr="00FE2CCB">
              <w:rPr>
                <w:rFonts w:ascii="仿宋" w:eastAsia="仿宋" w:hAnsi="仿宋" w:cs="仿宋" w:hint="eastAsia"/>
                <w:color w:val="000000"/>
                <w:kern w:val="0"/>
                <w:sz w:val="24"/>
                <w:lang/>
              </w:rPr>
              <w:t>王炳林</w:t>
            </w:r>
          </w:p>
        </w:tc>
        <w:tc>
          <w:tcPr>
            <w:tcW w:w="1889" w:type="pct"/>
            <w:gridSpan w:val="2"/>
            <w:shd w:val="clear" w:color="auto" w:fill="auto"/>
            <w:vAlign w:val="center"/>
          </w:tcPr>
          <w:p w:rsidR="00C112A7" w:rsidRPr="00FE2CCB" w:rsidRDefault="00C112A7" w:rsidP="000B14BC">
            <w:pPr>
              <w:widowControl/>
              <w:tabs>
                <w:tab w:val="center" w:pos="4153"/>
                <w:tab w:val="right" w:pos="8306"/>
              </w:tabs>
              <w:snapToGrid w:val="0"/>
              <w:jc w:val="left"/>
              <w:textAlignment w:val="center"/>
              <w:rPr>
                <w:rFonts w:ascii="仿宋" w:eastAsia="仿宋" w:hAnsi="仿宋" w:cs="仿宋"/>
                <w:color w:val="000000"/>
                <w:sz w:val="24"/>
              </w:rPr>
            </w:pPr>
            <w:r w:rsidRPr="00FE2CCB">
              <w:rPr>
                <w:rFonts w:ascii="仿宋" w:eastAsia="仿宋" w:hAnsi="仿宋" w:cs="仿宋" w:hint="eastAsia"/>
                <w:color w:val="000000"/>
                <w:kern w:val="0"/>
                <w:sz w:val="24"/>
                <w:lang/>
              </w:rPr>
              <w:t>教育部高等学校社会科学发展研究中心主任</w:t>
            </w:r>
          </w:p>
        </w:tc>
      </w:tr>
      <w:tr w:rsidR="00C112A7" w:rsidRPr="00FE2CCB" w:rsidTr="000B14BC">
        <w:trPr>
          <w:trHeight w:val="600"/>
          <w:jc w:val="center"/>
        </w:trPr>
        <w:tc>
          <w:tcPr>
            <w:tcW w:w="2530" w:type="pct"/>
            <w:shd w:val="clear" w:color="auto" w:fill="auto"/>
            <w:vAlign w:val="center"/>
          </w:tcPr>
          <w:p w:rsidR="00C112A7" w:rsidRPr="00FE2CCB" w:rsidRDefault="00C112A7" w:rsidP="000B14BC">
            <w:pPr>
              <w:widowControl/>
              <w:tabs>
                <w:tab w:val="center" w:pos="4153"/>
                <w:tab w:val="right" w:pos="8306"/>
              </w:tabs>
              <w:snapToGrid w:val="0"/>
              <w:jc w:val="left"/>
              <w:textAlignment w:val="center"/>
              <w:rPr>
                <w:rFonts w:ascii="仿宋" w:eastAsia="仿宋" w:hAnsi="仿宋" w:cs="仿宋"/>
                <w:color w:val="000000"/>
                <w:kern w:val="0"/>
                <w:sz w:val="24"/>
              </w:rPr>
            </w:pPr>
            <w:r w:rsidRPr="00FE2CCB">
              <w:rPr>
                <w:rFonts w:ascii="仿宋" w:eastAsia="仿宋" w:hAnsi="仿宋" w:cs="仿宋" w:hint="eastAsia"/>
                <w:color w:val="000000"/>
                <w:kern w:val="0"/>
                <w:sz w:val="24"/>
                <w:lang/>
              </w:rPr>
              <w:lastRenderedPageBreak/>
              <w:t>中国改革为什么能成功</w:t>
            </w:r>
          </w:p>
        </w:tc>
        <w:tc>
          <w:tcPr>
            <w:tcW w:w="581" w:type="pct"/>
            <w:gridSpan w:val="2"/>
            <w:shd w:val="clear" w:color="auto" w:fill="auto"/>
            <w:vAlign w:val="center"/>
          </w:tcPr>
          <w:p w:rsidR="00C112A7" w:rsidRPr="00FE2CCB" w:rsidRDefault="00C112A7" w:rsidP="000B14BC">
            <w:pPr>
              <w:widowControl/>
              <w:tabs>
                <w:tab w:val="center" w:pos="4153"/>
                <w:tab w:val="right" w:pos="8306"/>
              </w:tabs>
              <w:snapToGrid w:val="0"/>
              <w:jc w:val="center"/>
              <w:textAlignment w:val="center"/>
              <w:rPr>
                <w:rFonts w:ascii="仿宋" w:eastAsia="仿宋" w:hAnsi="仿宋" w:cs="仿宋"/>
                <w:color w:val="000000"/>
                <w:kern w:val="0"/>
                <w:sz w:val="24"/>
              </w:rPr>
            </w:pPr>
            <w:r w:rsidRPr="00FE2CCB">
              <w:rPr>
                <w:rFonts w:ascii="仿宋" w:eastAsia="仿宋" w:hAnsi="仿宋" w:cs="仿宋" w:hint="eastAsia"/>
                <w:color w:val="000000"/>
                <w:kern w:val="0"/>
                <w:sz w:val="24"/>
                <w:lang/>
              </w:rPr>
              <w:t>徐  斌</w:t>
            </w:r>
          </w:p>
        </w:tc>
        <w:tc>
          <w:tcPr>
            <w:tcW w:w="1889" w:type="pct"/>
            <w:gridSpan w:val="2"/>
            <w:shd w:val="clear" w:color="auto" w:fill="auto"/>
            <w:vAlign w:val="center"/>
          </w:tcPr>
          <w:p w:rsidR="00C112A7" w:rsidRPr="00FE2CCB" w:rsidRDefault="00C112A7" w:rsidP="000B14BC">
            <w:pPr>
              <w:widowControl/>
              <w:tabs>
                <w:tab w:val="center" w:pos="4153"/>
                <w:tab w:val="right" w:pos="8306"/>
              </w:tabs>
              <w:snapToGrid w:val="0"/>
              <w:jc w:val="left"/>
              <w:textAlignment w:val="center"/>
              <w:rPr>
                <w:rFonts w:ascii="仿宋" w:eastAsia="仿宋" w:hAnsi="仿宋" w:cs="仿宋"/>
                <w:color w:val="000000"/>
                <w:kern w:val="0"/>
                <w:sz w:val="24"/>
              </w:rPr>
            </w:pPr>
            <w:r w:rsidRPr="00FE2CCB">
              <w:rPr>
                <w:rFonts w:ascii="仿宋" w:eastAsia="仿宋" w:hAnsi="仿宋" w:cs="仿宋" w:hint="eastAsia"/>
                <w:color w:val="000000"/>
                <w:kern w:val="0"/>
                <w:sz w:val="24"/>
                <w:lang/>
              </w:rPr>
              <w:t>北京师范大学马克思主义制度理论研究中心主任、教授</w:t>
            </w:r>
          </w:p>
        </w:tc>
      </w:tr>
      <w:tr w:rsidR="00C112A7" w:rsidRPr="00FE2CCB" w:rsidTr="000B14BC">
        <w:trPr>
          <w:trHeight w:val="499"/>
          <w:jc w:val="center"/>
        </w:trPr>
        <w:tc>
          <w:tcPr>
            <w:tcW w:w="2530" w:type="pct"/>
            <w:shd w:val="clear" w:color="auto" w:fill="auto"/>
            <w:vAlign w:val="center"/>
          </w:tcPr>
          <w:p w:rsidR="00C112A7" w:rsidRPr="00FE2CCB" w:rsidRDefault="00C112A7" w:rsidP="000B14BC">
            <w:pPr>
              <w:widowControl/>
              <w:tabs>
                <w:tab w:val="center" w:pos="4153"/>
                <w:tab w:val="right" w:pos="8306"/>
              </w:tabs>
              <w:snapToGrid w:val="0"/>
              <w:jc w:val="left"/>
              <w:textAlignment w:val="center"/>
              <w:rPr>
                <w:rFonts w:ascii="仿宋" w:eastAsia="仿宋" w:hAnsi="仿宋" w:cs="仿宋"/>
                <w:color w:val="000000"/>
                <w:kern w:val="0"/>
                <w:sz w:val="24"/>
              </w:rPr>
            </w:pPr>
            <w:r w:rsidRPr="00FE2CCB">
              <w:rPr>
                <w:rFonts w:ascii="仿宋" w:eastAsia="仿宋" w:hAnsi="仿宋" w:cs="仿宋" w:hint="eastAsia"/>
                <w:color w:val="000000"/>
                <w:kern w:val="0"/>
                <w:sz w:val="24"/>
                <w:lang/>
              </w:rPr>
              <w:t>社会主义发展史</w:t>
            </w:r>
          </w:p>
        </w:tc>
        <w:tc>
          <w:tcPr>
            <w:tcW w:w="581" w:type="pct"/>
            <w:gridSpan w:val="2"/>
            <w:shd w:val="clear" w:color="auto" w:fill="auto"/>
            <w:vAlign w:val="center"/>
          </w:tcPr>
          <w:p w:rsidR="00C112A7" w:rsidRPr="00FE2CCB" w:rsidRDefault="00C112A7" w:rsidP="000B14BC">
            <w:pPr>
              <w:widowControl/>
              <w:tabs>
                <w:tab w:val="center" w:pos="4153"/>
                <w:tab w:val="right" w:pos="8306"/>
              </w:tabs>
              <w:snapToGrid w:val="0"/>
              <w:jc w:val="center"/>
              <w:textAlignment w:val="center"/>
              <w:rPr>
                <w:rFonts w:ascii="仿宋" w:eastAsia="仿宋" w:hAnsi="仿宋" w:cs="仿宋"/>
                <w:color w:val="000000"/>
                <w:kern w:val="0"/>
                <w:sz w:val="24"/>
              </w:rPr>
            </w:pPr>
            <w:r w:rsidRPr="00FE2CCB">
              <w:rPr>
                <w:rFonts w:ascii="仿宋" w:eastAsia="仿宋" w:hAnsi="仿宋" w:cs="仿宋" w:hint="eastAsia"/>
                <w:color w:val="000000"/>
                <w:kern w:val="0"/>
                <w:sz w:val="24"/>
                <w:lang/>
              </w:rPr>
              <w:t>路克利</w:t>
            </w:r>
          </w:p>
        </w:tc>
        <w:tc>
          <w:tcPr>
            <w:tcW w:w="1889" w:type="pct"/>
            <w:gridSpan w:val="2"/>
            <w:shd w:val="clear" w:color="auto" w:fill="auto"/>
            <w:vAlign w:val="center"/>
          </w:tcPr>
          <w:p w:rsidR="00C112A7" w:rsidRPr="00FE2CCB" w:rsidRDefault="00C112A7" w:rsidP="000B14BC">
            <w:pPr>
              <w:widowControl/>
              <w:tabs>
                <w:tab w:val="center" w:pos="4153"/>
                <w:tab w:val="right" w:pos="8306"/>
              </w:tabs>
              <w:snapToGrid w:val="0"/>
              <w:jc w:val="left"/>
              <w:textAlignment w:val="center"/>
              <w:rPr>
                <w:rFonts w:ascii="仿宋" w:eastAsia="仿宋" w:hAnsi="仿宋" w:cs="仿宋"/>
                <w:color w:val="000000"/>
                <w:kern w:val="0"/>
                <w:sz w:val="24"/>
              </w:rPr>
            </w:pPr>
            <w:r w:rsidRPr="00FE2CCB">
              <w:rPr>
                <w:rFonts w:ascii="仿宋" w:eastAsia="仿宋" w:hAnsi="仿宋" w:cs="仿宋" w:hint="eastAsia"/>
                <w:color w:val="000000"/>
                <w:kern w:val="0"/>
                <w:sz w:val="24"/>
                <w:lang/>
              </w:rPr>
              <w:t>中国人民大学研究员</w:t>
            </w:r>
          </w:p>
        </w:tc>
      </w:tr>
      <w:tr w:rsidR="00C112A7" w:rsidRPr="00FE2CCB" w:rsidTr="000B14BC">
        <w:trPr>
          <w:trHeight w:val="499"/>
          <w:jc w:val="center"/>
        </w:trPr>
        <w:tc>
          <w:tcPr>
            <w:tcW w:w="2530" w:type="pct"/>
            <w:shd w:val="clear" w:color="auto" w:fill="auto"/>
            <w:vAlign w:val="center"/>
          </w:tcPr>
          <w:p w:rsidR="00C112A7" w:rsidRPr="00FE2CCB" w:rsidRDefault="00C112A7" w:rsidP="000B14BC">
            <w:pPr>
              <w:widowControl/>
              <w:tabs>
                <w:tab w:val="center" w:pos="4153"/>
                <w:tab w:val="right" w:pos="8306"/>
              </w:tabs>
              <w:snapToGrid w:val="0"/>
              <w:jc w:val="left"/>
              <w:textAlignment w:val="center"/>
              <w:rPr>
                <w:rFonts w:ascii="仿宋" w:eastAsia="仿宋" w:hAnsi="仿宋" w:cs="仿宋"/>
                <w:color w:val="000000"/>
                <w:kern w:val="0"/>
                <w:sz w:val="24"/>
              </w:rPr>
            </w:pPr>
            <w:r w:rsidRPr="00FE2CCB">
              <w:rPr>
                <w:rFonts w:ascii="仿宋" w:eastAsia="仿宋" w:hAnsi="仿宋" w:cs="仿宋" w:hint="eastAsia"/>
                <w:color w:val="000000"/>
                <w:kern w:val="0"/>
                <w:sz w:val="24"/>
                <w:lang/>
              </w:rPr>
              <w:t>在学习党史新中国史中坚定“四个自信”</w:t>
            </w:r>
          </w:p>
        </w:tc>
        <w:tc>
          <w:tcPr>
            <w:tcW w:w="581" w:type="pct"/>
            <w:gridSpan w:val="2"/>
            <w:shd w:val="clear" w:color="auto" w:fill="auto"/>
            <w:vAlign w:val="center"/>
          </w:tcPr>
          <w:p w:rsidR="00C112A7" w:rsidRPr="00FE2CCB" w:rsidRDefault="00C112A7" w:rsidP="000B14BC">
            <w:pPr>
              <w:widowControl/>
              <w:tabs>
                <w:tab w:val="center" w:pos="4153"/>
                <w:tab w:val="right" w:pos="8306"/>
              </w:tabs>
              <w:snapToGrid w:val="0"/>
              <w:jc w:val="center"/>
              <w:textAlignment w:val="center"/>
              <w:rPr>
                <w:rFonts w:ascii="仿宋" w:eastAsia="仿宋" w:hAnsi="仿宋" w:cs="仿宋"/>
                <w:color w:val="000000"/>
                <w:kern w:val="0"/>
                <w:sz w:val="24"/>
              </w:rPr>
            </w:pPr>
            <w:r w:rsidRPr="00FE2CCB">
              <w:rPr>
                <w:rFonts w:ascii="仿宋" w:eastAsia="仿宋" w:hAnsi="仿宋" w:cs="仿宋" w:hint="eastAsia"/>
                <w:color w:val="000000"/>
                <w:kern w:val="0"/>
                <w:sz w:val="24"/>
                <w:lang/>
              </w:rPr>
              <w:t>王新生</w:t>
            </w:r>
          </w:p>
        </w:tc>
        <w:tc>
          <w:tcPr>
            <w:tcW w:w="1889" w:type="pct"/>
            <w:gridSpan w:val="2"/>
            <w:shd w:val="clear" w:color="auto" w:fill="auto"/>
            <w:vAlign w:val="center"/>
          </w:tcPr>
          <w:p w:rsidR="00C112A7" w:rsidRPr="00FE2CCB" w:rsidRDefault="00C112A7" w:rsidP="000B14BC">
            <w:pPr>
              <w:widowControl/>
              <w:tabs>
                <w:tab w:val="center" w:pos="4153"/>
                <w:tab w:val="right" w:pos="8306"/>
              </w:tabs>
              <w:snapToGrid w:val="0"/>
              <w:jc w:val="left"/>
              <w:textAlignment w:val="center"/>
              <w:rPr>
                <w:rFonts w:ascii="仿宋" w:eastAsia="仿宋" w:hAnsi="仿宋" w:cs="仿宋"/>
                <w:color w:val="000000"/>
                <w:kern w:val="0"/>
                <w:sz w:val="24"/>
              </w:rPr>
            </w:pPr>
            <w:r w:rsidRPr="00FE2CCB">
              <w:rPr>
                <w:rFonts w:ascii="仿宋" w:eastAsia="仿宋" w:hAnsi="仿宋" w:cs="仿宋" w:hint="eastAsia"/>
                <w:color w:val="000000"/>
                <w:kern w:val="0"/>
                <w:sz w:val="24"/>
                <w:lang/>
              </w:rPr>
              <w:t>原中共中央党史研究室研究员</w:t>
            </w:r>
          </w:p>
        </w:tc>
      </w:tr>
      <w:tr w:rsidR="00C112A7" w:rsidRPr="00FE2CCB" w:rsidTr="000B14BC">
        <w:trPr>
          <w:gridAfter w:val="1"/>
          <w:wAfter w:w="6" w:type="pct"/>
          <w:trHeight w:val="499"/>
          <w:jc w:val="center"/>
        </w:trPr>
        <w:tc>
          <w:tcPr>
            <w:tcW w:w="4994" w:type="pct"/>
            <w:gridSpan w:val="4"/>
            <w:shd w:val="clear" w:color="auto" w:fill="auto"/>
            <w:vAlign w:val="center"/>
          </w:tcPr>
          <w:p w:rsidR="00C112A7" w:rsidRPr="00FE2CCB" w:rsidRDefault="00C112A7" w:rsidP="000B14BC">
            <w:pPr>
              <w:widowControl/>
              <w:tabs>
                <w:tab w:val="center" w:pos="4153"/>
                <w:tab w:val="right" w:pos="8306"/>
              </w:tabs>
              <w:snapToGrid w:val="0"/>
              <w:jc w:val="center"/>
              <w:rPr>
                <w:rFonts w:ascii="仿宋" w:eastAsia="仿宋" w:hAnsi="仿宋" w:cs="仿宋"/>
                <w:color w:val="000000"/>
                <w:kern w:val="0"/>
                <w:sz w:val="24"/>
              </w:rPr>
            </w:pPr>
            <w:r w:rsidRPr="00FE2CCB">
              <w:rPr>
                <w:rFonts w:ascii="仿宋" w:eastAsia="仿宋" w:hAnsi="仿宋" w:cs="仿宋" w:hint="eastAsia"/>
                <w:b/>
                <w:bCs/>
                <w:color w:val="000000"/>
                <w:sz w:val="24"/>
              </w:rPr>
              <w:t>（五）入党积极分子的确定和培养</w:t>
            </w:r>
          </w:p>
        </w:tc>
      </w:tr>
      <w:tr w:rsidR="00C112A7" w:rsidRPr="00FE2CCB" w:rsidTr="000B14BC">
        <w:trPr>
          <w:gridAfter w:val="1"/>
          <w:wAfter w:w="6" w:type="pct"/>
          <w:trHeight w:val="499"/>
          <w:jc w:val="center"/>
        </w:trPr>
        <w:tc>
          <w:tcPr>
            <w:tcW w:w="2530" w:type="pct"/>
            <w:shd w:val="clear" w:color="auto" w:fill="auto"/>
            <w:vAlign w:val="center"/>
          </w:tcPr>
          <w:p w:rsidR="00C112A7" w:rsidRPr="00FE2CCB" w:rsidRDefault="00C112A7" w:rsidP="000B14BC">
            <w:pPr>
              <w:tabs>
                <w:tab w:val="center" w:pos="4153"/>
                <w:tab w:val="right" w:pos="8306"/>
              </w:tabs>
              <w:snapToGrid w:val="0"/>
              <w:jc w:val="left"/>
              <w:textAlignment w:val="center"/>
              <w:rPr>
                <w:rFonts w:ascii="仿宋" w:eastAsia="仿宋" w:hAnsi="仿宋" w:cs="仿宋"/>
                <w:color w:val="000000"/>
                <w:kern w:val="0"/>
                <w:sz w:val="24"/>
              </w:rPr>
            </w:pPr>
            <w:r w:rsidRPr="00FE2CCB">
              <w:rPr>
                <w:rFonts w:ascii="仿宋" w:eastAsia="仿宋" w:hAnsi="仿宋" w:cs="仿宋" w:hint="eastAsia"/>
                <w:color w:val="000000"/>
                <w:kern w:val="0"/>
                <w:sz w:val="24"/>
              </w:rPr>
              <w:t>党组织的期望</w:t>
            </w:r>
          </w:p>
        </w:tc>
        <w:tc>
          <w:tcPr>
            <w:tcW w:w="581" w:type="pct"/>
            <w:gridSpan w:val="2"/>
            <w:vMerge w:val="restart"/>
            <w:shd w:val="clear" w:color="auto" w:fill="auto"/>
            <w:vAlign w:val="center"/>
          </w:tcPr>
          <w:p w:rsidR="00C112A7" w:rsidRPr="00FE2CCB" w:rsidRDefault="00C112A7" w:rsidP="000B14BC">
            <w:pPr>
              <w:tabs>
                <w:tab w:val="center" w:pos="4153"/>
                <w:tab w:val="right" w:pos="8306"/>
              </w:tabs>
              <w:snapToGrid w:val="0"/>
              <w:jc w:val="center"/>
              <w:textAlignment w:val="center"/>
              <w:rPr>
                <w:rFonts w:ascii="仿宋" w:eastAsia="仿宋" w:hAnsi="仿宋" w:cs="仿宋"/>
                <w:color w:val="000000"/>
                <w:kern w:val="0"/>
                <w:sz w:val="24"/>
              </w:rPr>
            </w:pPr>
            <w:r w:rsidRPr="00FE2CCB">
              <w:rPr>
                <w:rFonts w:ascii="仿宋" w:eastAsia="仿宋" w:hAnsi="仿宋" w:cs="仿宋" w:hint="eastAsia"/>
                <w:color w:val="000000"/>
                <w:kern w:val="0"/>
                <w:sz w:val="24"/>
              </w:rPr>
              <w:t>微  课</w:t>
            </w:r>
          </w:p>
        </w:tc>
        <w:tc>
          <w:tcPr>
            <w:tcW w:w="1883" w:type="pct"/>
            <w:vMerge w:val="restart"/>
            <w:shd w:val="clear" w:color="auto" w:fill="auto"/>
            <w:vAlign w:val="center"/>
          </w:tcPr>
          <w:p w:rsidR="00C112A7" w:rsidRPr="00FE2CCB" w:rsidRDefault="00C112A7" w:rsidP="000B14BC">
            <w:pPr>
              <w:tabs>
                <w:tab w:val="center" w:pos="4153"/>
                <w:tab w:val="right" w:pos="8306"/>
              </w:tabs>
              <w:snapToGrid w:val="0"/>
              <w:rPr>
                <w:rFonts w:ascii="仿宋" w:eastAsia="仿宋" w:hAnsi="仿宋" w:cs="仿宋"/>
                <w:color w:val="000000"/>
                <w:kern w:val="0"/>
                <w:sz w:val="24"/>
              </w:rPr>
            </w:pPr>
            <w:r w:rsidRPr="00FE2CCB">
              <w:rPr>
                <w:rFonts w:ascii="仿宋" w:eastAsia="仿宋" w:hAnsi="仿宋" w:cs="仿宋" w:hint="eastAsia"/>
                <w:color w:val="000000"/>
                <w:kern w:val="0"/>
                <w:sz w:val="24"/>
              </w:rPr>
              <w:t>高校大学生入党积极分子系列微课</w:t>
            </w:r>
          </w:p>
        </w:tc>
      </w:tr>
      <w:tr w:rsidR="00C112A7" w:rsidRPr="00FE2CCB" w:rsidTr="000B14BC">
        <w:trPr>
          <w:gridAfter w:val="1"/>
          <w:wAfter w:w="6" w:type="pct"/>
          <w:trHeight w:val="499"/>
          <w:jc w:val="center"/>
        </w:trPr>
        <w:tc>
          <w:tcPr>
            <w:tcW w:w="2530" w:type="pct"/>
            <w:shd w:val="clear" w:color="auto" w:fill="auto"/>
            <w:vAlign w:val="center"/>
          </w:tcPr>
          <w:p w:rsidR="00C112A7" w:rsidRPr="00FE2CCB" w:rsidRDefault="00C112A7" w:rsidP="000B14BC">
            <w:pPr>
              <w:tabs>
                <w:tab w:val="center" w:pos="4153"/>
                <w:tab w:val="right" w:pos="8306"/>
              </w:tabs>
              <w:snapToGrid w:val="0"/>
              <w:jc w:val="left"/>
              <w:textAlignment w:val="center"/>
              <w:rPr>
                <w:rFonts w:ascii="仿宋" w:eastAsia="仿宋" w:hAnsi="仿宋" w:cs="仿宋"/>
                <w:color w:val="000000"/>
                <w:kern w:val="0"/>
                <w:sz w:val="24"/>
              </w:rPr>
            </w:pPr>
            <w:r w:rsidRPr="00FE2CCB">
              <w:rPr>
                <w:rFonts w:ascii="仿宋" w:eastAsia="仿宋" w:hAnsi="仿宋" w:cs="仿宋" w:hint="eastAsia"/>
                <w:color w:val="000000"/>
                <w:kern w:val="0"/>
                <w:sz w:val="24"/>
              </w:rPr>
              <w:t>发展大学生党员的意义</w:t>
            </w:r>
          </w:p>
        </w:tc>
        <w:tc>
          <w:tcPr>
            <w:tcW w:w="581" w:type="pct"/>
            <w:gridSpan w:val="2"/>
            <w:vMerge/>
            <w:shd w:val="clear" w:color="auto" w:fill="auto"/>
            <w:vAlign w:val="center"/>
          </w:tcPr>
          <w:p w:rsidR="00C112A7" w:rsidRPr="00FE2CCB" w:rsidRDefault="00C112A7" w:rsidP="000B14BC">
            <w:pPr>
              <w:tabs>
                <w:tab w:val="center" w:pos="4153"/>
                <w:tab w:val="right" w:pos="8306"/>
              </w:tabs>
              <w:snapToGrid w:val="0"/>
              <w:jc w:val="left"/>
              <w:textAlignment w:val="center"/>
              <w:rPr>
                <w:rFonts w:ascii="仿宋" w:eastAsia="仿宋" w:hAnsi="仿宋" w:cs="仿宋"/>
                <w:color w:val="000000"/>
                <w:kern w:val="0"/>
                <w:sz w:val="24"/>
              </w:rPr>
            </w:pPr>
          </w:p>
        </w:tc>
        <w:tc>
          <w:tcPr>
            <w:tcW w:w="1883" w:type="pct"/>
            <w:vMerge/>
            <w:shd w:val="clear" w:color="auto" w:fill="auto"/>
            <w:vAlign w:val="center"/>
          </w:tcPr>
          <w:p w:rsidR="00C112A7" w:rsidRPr="00FE2CCB" w:rsidRDefault="00C112A7" w:rsidP="000B14BC">
            <w:pPr>
              <w:tabs>
                <w:tab w:val="center" w:pos="4153"/>
                <w:tab w:val="right" w:pos="8306"/>
              </w:tabs>
              <w:snapToGrid w:val="0"/>
              <w:jc w:val="left"/>
              <w:textAlignment w:val="center"/>
              <w:rPr>
                <w:rFonts w:ascii="仿宋" w:eastAsia="仿宋" w:hAnsi="仿宋" w:cs="仿宋"/>
                <w:color w:val="000000"/>
                <w:kern w:val="0"/>
                <w:sz w:val="24"/>
              </w:rPr>
            </w:pPr>
          </w:p>
        </w:tc>
      </w:tr>
      <w:tr w:rsidR="00C112A7" w:rsidRPr="00FE2CCB" w:rsidTr="000B14BC">
        <w:trPr>
          <w:gridAfter w:val="1"/>
          <w:wAfter w:w="6" w:type="pct"/>
          <w:trHeight w:val="499"/>
          <w:jc w:val="center"/>
        </w:trPr>
        <w:tc>
          <w:tcPr>
            <w:tcW w:w="2530" w:type="pct"/>
            <w:shd w:val="clear" w:color="auto" w:fill="auto"/>
            <w:vAlign w:val="center"/>
          </w:tcPr>
          <w:p w:rsidR="00C112A7" w:rsidRPr="00FE2CCB" w:rsidRDefault="00C112A7" w:rsidP="000B14BC">
            <w:pPr>
              <w:tabs>
                <w:tab w:val="center" w:pos="4153"/>
                <w:tab w:val="right" w:pos="8306"/>
              </w:tabs>
              <w:snapToGrid w:val="0"/>
              <w:jc w:val="left"/>
              <w:textAlignment w:val="center"/>
              <w:rPr>
                <w:rFonts w:ascii="仿宋" w:eastAsia="仿宋" w:hAnsi="仿宋" w:cs="仿宋"/>
                <w:color w:val="000000"/>
                <w:kern w:val="0"/>
                <w:sz w:val="24"/>
              </w:rPr>
            </w:pPr>
            <w:r w:rsidRPr="00FE2CCB">
              <w:rPr>
                <w:rFonts w:ascii="仿宋" w:eastAsia="仿宋" w:hAnsi="仿宋" w:cs="仿宋" w:hint="eastAsia"/>
                <w:color w:val="000000"/>
                <w:kern w:val="0"/>
                <w:sz w:val="24"/>
              </w:rPr>
              <w:t>你符合申请入党的条件吗</w:t>
            </w:r>
          </w:p>
        </w:tc>
        <w:tc>
          <w:tcPr>
            <w:tcW w:w="581" w:type="pct"/>
            <w:gridSpan w:val="2"/>
            <w:vMerge/>
            <w:shd w:val="clear" w:color="auto" w:fill="auto"/>
            <w:vAlign w:val="center"/>
          </w:tcPr>
          <w:p w:rsidR="00C112A7" w:rsidRPr="00FE2CCB" w:rsidRDefault="00C112A7" w:rsidP="000B14BC">
            <w:pPr>
              <w:tabs>
                <w:tab w:val="center" w:pos="4153"/>
                <w:tab w:val="right" w:pos="8306"/>
              </w:tabs>
              <w:snapToGrid w:val="0"/>
              <w:jc w:val="left"/>
              <w:textAlignment w:val="center"/>
              <w:rPr>
                <w:rFonts w:ascii="仿宋" w:eastAsia="仿宋" w:hAnsi="仿宋" w:cs="仿宋"/>
                <w:color w:val="000000"/>
                <w:kern w:val="0"/>
                <w:sz w:val="24"/>
              </w:rPr>
            </w:pPr>
          </w:p>
        </w:tc>
        <w:tc>
          <w:tcPr>
            <w:tcW w:w="1883" w:type="pct"/>
            <w:vMerge/>
            <w:shd w:val="clear" w:color="auto" w:fill="auto"/>
            <w:vAlign w:val="center"/>
          </w:tcPr>
          <w:p w:rsidR="00C112A7" w:rsidRPr="00FE2CCB" w:rsidRDefault="00C112A7" w:rsidP="000B14BC">
            <w:pPr>
              <w:tabs>
                <w:tab w:val="center" w:pos="4153"/>
                <w:tab w:val="right" w:pos="8306"/>
              </w:tabs>
              <w:snapToGrid w:val="0"/>
              <w:jc w:val="left"/>
              <w:textAlignment w:val="center"/>
              <w:rPr>
                <w:rFonts w:ascii="仿宋" w:eastAsia="仿宋" w:hAnsi="仿宋" w:cs="仿宋"/>
                <w:color w:val="000000"/>
                <w:kern w:val="0"/>
                <w:sz w:val="24"/>
              </w:rPr>
            </w:pPr>
          </w:p>
        </w:tc>
      </w:tr>
      <w:tr w:rsidR="00C112A7" w:rsidRPr="00FE2CCB" w:rsidTr="000B14BC">
        <w:trPr>
          <w:gridAfter w:val="1"/>
          <w:wAfter w:w="6" w:type="pct"/>
          <w:trHeight w:val="499"/>
          <w:jc w:val="center"/>
        </w:trPr>
        <w:tc>
          <w:tcPr>
            <w:tcW w:w="2530" w:type="pct"/>
            <w:shd w:val="clear" w:color="auto" w:fill="auto"/>
            <w:vAlign w:val="center"/>
          </w:tcPr>
          <w:p w:rsidR="00C112A7" w:rsidRPr="00FE2CCB" w:rsidRDefault="00C112A7" w:rsidP="000B14BC">
            <w:pPr>
              <w:tabs>
                <w:tab w:val="center" w:pos="4153"/>
                <w:tab w:val="right" w:pos="8306"/>
              </w:tabs>
              <w:snapToGrid w:val="0"/>
              <w:jc w:val="left"/>
              <w:textAlignment w:val="center"/>
              <w:rPr>
                <w:rFonts w:ascii="仿宋" w:eastAsia="仿宋" w:hAnsi="仿宋" w:cs="仿宋"/>
                <w:color w:val="000000"/>
                <w:kern w:val="0"/>
                <w:sz w:val="24"/>
              </w:rPr>
            </w:pPr>
            <w:r w:rsidRPr="00FE2CCB">
              <w:rPr>
                <w:rFonts w:ascii="仿宋" w:eastAsia="仿宋" w:hAnsi="仿宋" w:cs="仿宋" w:hint="eastAsia"/>
                <w:color w:val="000000"/>
                <w:kern w:val="0"/>
                <w:sz w:val="24"/>
              </w:rPr>
              <w:t>端正入党动机</w:t>
            </w:r>
          </w:p>
        </w:tc>
        <w:tc>
          <w:tcPr>
            <w:tcW w:w="581" w:type="pct"/>
            <w:gridSpan w:val="2"/>
            <w:vMerge/>
            <w:shd w:val="clear" w:color="auto" w:fill="auto"/>
            <w:vAlign w:val="center"/>
          </w:tcPr>
          <w:p w:rsidR="00C112A7" w:rsidRPr="00FE2CCB" w:rsidRDefault="00C112A7" w:rsidP="000B14BC">
            <w:pPr>
              <w:tabs>
                <w:tab w:val="center" w:pos="4153"/>
                <w:tab w:val="right" w:pos="8306"/>
              </w:tabs>
              <w:snapToGrid w:val="0"/>
              <w:jc w:val="left"/>
              <w:textAlignment w:val="center"/>
              <w:rPr>
                <w:rFonts w:ascii="仿宋" w:eastAsia="仿宋" w:hAnsi="仿宋" w:cs="仿宋"/>
                <w:color w:val="000000"/>
                <w:kern w:val="0"/>
                <w:sz w:val="24"/>
              </w:rPr>
            </w:pPr>
          </w:p>
        </w:tc>
        <w:tc>
          <w:tcPr>
            <w:tcW w:w="1883" w:type="pct"/>
            <w:vMerge/>
            <w:shd w:val="clear" w:color="auto" w:fill="auto"/>
            <w:vAlign w:val="center"/>
          </w:tcPr>
          <w:p w:rsidR="00C112A7" w:rsidRPr="00FE2CCB" w:rsidRDefault="00C112A7" w:rsidP="000B14BC">
            <w:pPr>
              <w:tabs>
                <w:tab w:val="center" w:pos="4153"/>
                <w:tab w:val="right" w:pos="8306"/>
              </w:tabs>
              <w:snapToGrid w:val="0"/>
              <w:jc w:val="left"/>
              <w:textAlignment w:val="center"/>
              <w:rPr>
                <w:rFonts w:ascii="仿宋" w:eastAsia="仿宋" w:hAnsi="仿宋" w:cs="仿宋"/>
                <w:color w:val="000000"/>
                <w:kern w:val="0"/>
                <w:sz w:val="24"/>
              </w:rPr>
            </w:pPr>
          </w:p>
        </w:tc>
      </w:tr>
      <w:tr w:rsidR="00C112A7" w:rsidRPr="00FE2CCB" w:rsidTr="000B14BC">
        <w:trPr>
          <w:gridAfter w:val="1"/>
          <w:wAfter w:w="6" w:type="pct"/>
          <w:trHeight w:val="499"/>
          <w:jc w:val="center"/>
        </w:trPr>
        <w:tc>
          <w:tcPr>
            <w:tcW w:w="2530" w:type="pct"/>
            <w:shd w:val="clear" w:color="auto" w:fill="auto"/>
            <w:vAlign w:val="center"/>
          </w:tcPr>
          <w:p w:rsidR="00C112A7" w:rsidRPr="00FE2CCB" w:rsidRDefault="00C112A7" w:rsidP="000B14BC">
            <w:pPr>
              <w:tabs>
                <w:tab w:val="center" w:pos="4153"/>
                <w:tab w:val="right" w:pos="8306"/>
              </w:tabs>
              <w:snapToGrid w:val="0"/>
              <w:jc w:val="left"/>
              <w:textAlignment w:val="center"/>
              <w:rPr>
                <w:rFonts w:ascii="仿宋" w:eastAsia="仿宋" w:hAnsi="仿宋" w:cs="仿宋"/>
                <w:color w:val="000000"/>
                <w:kern w:val="0"/>
                <w:sz w:val="24"/>
              </w:rPr>
            </w:pPr>
            <w:r w:rsidRPr="00FE2CCB">
              <w:rPr>
                <w:rFonts w:ascii="仿宋" w:eastAsia="仿宋" w:hAnsi="仿宋" w:cs="仿宋" w:hint="eastAsia"/>
                <w:color w:val="000000"/>
                <w:kern w:val="0"/>
                <w:sz w:val="24"/>
              </w:rPr>
              <w:t>入党的流程</w:t>
            </w:r>
          </w:p>
        </w:tc>
        <w:tc>
          <w:tcPr>
            <w:tcW w:w="581" w:type="pct"/>
            <w:gridSpan w:val="2"/>
            <w:vMerge/>
            <w:shd w:val="clear" w:color="auto" w:fill="auto"/>
            <w:vAlign w:val="center"/>
          </w:tcPr>
          <w:p w:rsidR="00C112A7" w:rsidRPr="00FE2CCB" w:rsidRDefault="00C112A7" w:rsidP="000B14BC">
            <w:pPr>
              <w:tabs>
                <w:tab w:val="center" w:pos="4153"/>
                <w:tab w:val="right" w:pos="8306"/>
              </w:tabs>
              <w:snapToGrid w:val="0"/>
              <w:jc w:val="left"/>
              <w:textAlignment w:val="center"/>
              <w:rPr>
                <w:rFonts w:ascii="仿宋" w:eastAsia="仿宋" w:hAnsi="仿宋" w:cs="仿宋"/>
                <w:color w:val="000000"/>
                <w:kern w:val="0"/>
                <w:sz w:val="24"/>
              </w:rPr>
            </w:pPr>
          </w:p>
        </w:tc>
        <w:tc>
          <w:tcPr>
            <w:tcW w:w="1883" w:type="pct"/>
            <w:vMerge/>
            <w:shd w:val="clear" w:color="auto" w:fill="auto"/>
            <w:vAlign w:val="center"/>
          </w:tcPr>
          <w:p w:rsidR="00C112A7" w:rsidRPr="00FE2CCB" w:rsidRDefault="00C112A7" w:rsidP="000B14BC">
            <w:pPr>
              <w:tabs>
                <w:tab w:val="center" w:pos="4153"/>
                <w:tab w:val="right" w:pos="8306"/>
              </w:tabs>
              <w:snapToGrid w:val="0"/>
              <w:jc w:val="left"/>
              <w:textAlignment w:val="center"/>
              <w:rPr>
                <w:rFonts w:ascii="仿宋" w:eastAsia="仿宋" w:hAnsi="仿宋" w:cs="仿宋"/>
                <w:color w:val="000000"/>
                <w:kern w:val="0"/>
                <w:sz w:val="24"/>
              </w:rPr>
            </w:pPr>
          </w:p>
        </w:tc>
      </w:tr>
      <w:tr w:rsidR="00C112A7" w:rsidRPr="00FE2CCB" w:rsidTr="000B14BC">
        <w:trPr>
          <w:gridAfter w:val="1"/>
          <w:wAfter w:w="6" w:type="pct"/>
          <w:trHeight w:val="499"/>
          <w:jc w:val="center"/>
        </w:trPr>
        <w:tc>
          <w:tcPr>
            <w:tcW w:w="2530" w:type="pct"/>
            <w:shd w:val="clear" w:color="auto" w:fill="auto"/>
            <w:vAlign w:val="center"/>
          </w:tcPr>
          <w:p w:rsidR="00C112A7" w:rsidRPr="00FE2CCB" w:rsidRDefault="00C112A7" w:rsidP="000B14BC">
            <w:pPr>
              <w:tabs>
                <w:tab w:val="center" w:pos="4153"/>
                <w:tab w:val="right" w:pos="8306"/>
              </w:tabs>
              <w:snapToGrid w:val="0"/>
              <w:jc w:val="left"/>
              <w:textAlignment w:val="center"/>
              <w:rPr>
                <w:rFonts w:ascii="仿宋" w:eastAsia="仿宋" w:hAnsi="仿宋" w:cs="仿宋"/>
                <w:color w:val="000000"/>
                <w:kern w:val="0"/>
                <w:sz w:val="24"/>
              </w:rPr>
            </w:pPr>
            <w:r w:rsidRPr="00FE2CCB">
              <w:rPr>
                <w:rFonts w:ascii="仿宋" w:eastAsia="仿宋" w:hAnsi="仿宋" w:cs="仿宋" w:hint="eastAsia"/>
                <w:color w:val="000000"/>
                <w:kern w:val="0"/>
                <w:sz w:val="24"/>
              </w:rPr>
              <w:t>个人自愿向党组织提出入党申请</w:t>
            </w:r>
          </w:p>
        </w:tc>
        <w:tc>
          <w:tcPr>
            <w:tcW w:w="581" w:type="pct"/>
            <w:gridSpan w:val="2"/>
            <w:vMerge/>
            <w:shd w:val="clear" w:color="auto" w:fill="auto"/>
            <w:vAlign w:val="center"/>
          </w:tcPr>
          <w:p w:rsidR="00C112A7" w:rsidRPr="00FE2CCB" w:rsidRDefault="00C112A7" w:rsidP="000B14BC">
            <w:pPr>
              <w:tabs>
                <w:tab w:val="center" w:pos="4153"/>
                <w:tab w:val="right" w:pos="8306"/>
              </w:tabs>
              <w:snapToGrid w:val="0"/>
              <w:jc w:val="left"/>
              <w:textAlignment w:val="center"/>
              <w:rPr>
                <w:rFonts w:ascii="仿宋" w:eastAsia="仿宋" w:hAnsi="仿宋" w:cs="仿宋"/>
                <w:color w:val="000000"/>
                <w:kern w:val="0"/>
                <w:sz w:val="24"/>
              </w:rPr>
            </w:pPr>
          </w:p>
        </w:tc>
        <w:tc>
          <w:tcPr>
            <w:tcW w:w="1883" w:type="pct"/>
            <w:vMerge/>
            <w:shd w:val="clear" w:color="auto" w:fill="auto"/>
            <w:vAlign w:val="center"/>
          </w:tcPr>
          <w:p w:rsidR="00C112A7" w:rsidRPr="00FE2CCB" w:rsidRDefault="00C112A7" w:rsidP="000B14BC">
            <w:pPr>
              <w:tabs>
                <w:tab w:val="center" w:pos="4153"/>
                <w:tab w:val="right" w:pos="8306"/>
              </w:tabs>
              <w:snapToGrid w:val="0"/>
              <w:jc w:val="left"/>
              <w:textAlignment w:val="center"/>
              <w:rPr>
                <w:rFonts w:ascii="仿宋" w:eastAsia="仿宋" w:hAnsi="仿宋" w:cs="仿宋"/>
                <w:color w:val="000000"/>
                <w:kern w:val="0"/>
                <w:sz w:val="24"/>
              </w:rPr>
            </w:pPr>
          </w:p>
        </w:tc>
      </w:tr>
      <w:tr w:rsidR="00C112A7" w:rsidRPr="00FE2CCB" w:rsidTr="000B14BC">
        <w:trPr>
          <w:gridAfter w:val="1"/>
          <w:wAfter w:w="6" w:type="pct"/>
          <w:trHeight w:val="499"/>
          <w:jc w:val="center"/>
        </w:trPr>
        <w:tc>
          <w:tcPr>
            <w:tcW w:w="2530" w:type="pct"/>
            <w:shd w:val="clear" w:color="auto" w:fill="auto"/>
            <w:vAlign w:val="center"/>
          </w:tcPr>
          <w:p w:rsidR="00C112A7" w:rsidRPr="00FE2CCB" w:rsidRDefault="00C112A7" w:rsidP="000B14BC">
            <w:pPr>
              <w:tabs>
                <w:tab w:val="center" w:pos="4153"/>
                <w:tab w:val="right" w:pos="8306"/>
              </w:tabs>
              <w:snapToGrid w:val="0"/>
              <w:jc w:val="left"/>
              <w:textAlignment w:val="center"/>
              <w:rPr>
                <w:rFonts w:ascii="仿宋" w:eastAsia="仿宋" w:hAnsi="仿宋" w:cs="仿宋"/>
                <w:color w:val="000000"/>
                <w:kern w:val="0"/>
                <w:sz w:val="24"/>
              </w:rPr>
            </w:pPr>
            <w:r w:rsidRPr="00FE2CCB">
              <w:rPr>
                <w:rFonts w:ascii="仿宋" w:eastAsia="仿宋" w:hAnsi="仿宋" w:cs="仿宋" w:hint="eastAsia"/>
                <w:color w:val="000000"/>
                <w:kern w:val="0"/>
                <w:sz w:val="24"/>
              </w:rPr>
              <w:t>对入党积极分子的培养教育和考察</w:t>
            </w:r>
          </w:p>
        </w:tc>
        <w:tc>
          <w:tcPr>
            <w:tcW w:w="581" w:type="pct"/>
            <w:gridSpan w:val="2"/>
            <w:vMerge/>
            <w:shd w:val="clear" w:color="auto" w:fill="auto"/>
            <w:vAlign w:val="center"/>
          </w:tcPr>
          <w:p w:rsidR="00C112A7" w:rsidRPr="00FE2CCB" w:rsidRDefault="00C112A7" w:rsidP="000B14BC">
            <w:pPr>
              <w:tabs>
                <w:tab w:val="center" w:pos="4153"/>
                <w:tab w:val="right" w:pos="8306"/>
              </w:tabs>
              <w:snapToGrid w:val="0"/>
              <w:jc w:val="left"/>
              <w:textAlignment w:val="center"/>
              <w:rPr>
                <w:rFonts w:ascii="仿宋" w:eastAsia="仿宋" w:hAnsi="仿宋" w:cs="仿宋"/>
                <w:color w:val="000000"/>
                <w:kern w:val="0"/>
                <w:sz w:val="24"/>
              </w:rPr>
            </w:pPr>
          </w:p>
        </w:tc>
        <w:tc>
          <w:tcPr>
            <w:tcW w:w="1883" w:type="pct"/>
            <w:vMerge/>
            <w:shd w:val="clear" w:color="auto" w:fill="auto"/>
            <w:vAlign w:val="center"/>
          </w:tcPr>
          <w:p w:rsidR="00C112A7" w:rsidRPr="00FE2CCB" w:rsidRDefault="00C112A7" w:rsidP="000B14BC">
            <w:pPr>
              <w:tabs>
                <w:tab w:val="center" w:pos="4153"/>
                <w:tab w:val="right" w:pos="8306"/>
              </w:tabs>
              <w:snapToGrid w:val="0"/>
              <w:jc w:val="left"/>
              <w:textAlignment w:val="center"/>
              <w:rPr>
                <w:rFonts w:ascii="仿宋" w:eastAsia="仿宋" w:hAnsi="仿宋" w:cs="仿宋"/>
                <w:color w:val="000000"/>
                <w:kern w:val="0"/>
                <w:sz w:val="24"/>
              </w:rPr>
            </w:pPr>
          </w:p>
        </w:tc>
      </w:tr>
      <w:tr w:rsidR="00C112A7" w:rsidRPr="00FE2CCB" w:rsidTr="000B14BC">
        <w:trPr>
          <w:gridAfter w:val="1"/>
          <w:wAfter w:w="6" w:type="pct"/>
          <w:trHeight w:val="499"/>
          <w:jc w:val="center"/>
        </w:trPr>
        <w:tc>
          <w:tcPr>
            <w:tcW w:w="2530" w:type="pct"/>
            <w:shd w:val="clear" w:color="auto" w:fill="auto"/>
            <w:vAlign w:val="center"/>
          </w:tcPr>
          <w:p w:rsidR="00C112A7" w:rsidRPr="00FE2CCB" w:rsidRDefault="00C112A7" w:rsidP="000B14BC">
            <w:pPr>
              <w:tabs>
                <w:tab w:val="center" w:pos="4153"/>
                <w:tab w:val="right" w:pos="8306"/>
              </w:tabs>
              <w:snapToGrid w:val="0"/>
              <w:jc w:val="left"/>
              <w:textAlignment w:val="center"/>
              <w:rPr>
                <w:rFonts w:ascii="仿宋" w:eastAsia="仿宋" w:hAnsi="仿宋" w:cs="仿宋"/>
                <w:color w:val="000000"/>
                <w:kern w:val="0"/>
                <w:sz w:val="24"/>
              </w:rPr>
            </w:pPr>
            <w:r w:rsidRPr="00FE2CCB">
              <w:rPr>
                <w:rFonts w:ascii="仿宋" w:eastAsia="仿宋" w:hAnsi="仿宋" w:cs="仿宋" w:hint="eastAsia"/>
                <w:color w:val="000000"/>
                <w:kern w:val="0"/>
                <w:sz w:val="24"/>
              </w:rPr>
              <w:t>入党积极分子的考评内容</w:t>
            </w:r>
          </w:p>
        </w:tc>
        <w:tc>
          <w:tcPr>
            <w:tcW w:w="581" w:type="pct"/>
            <w:gridSpan w:val="2"/>
            <w:vMerge/>
            <w:shd w:val="clear" w:color="auto" w:fill="auto"/>
            <w:vAlign w:val="center"/>
          </w:tcPr>
          <w:p w:rsidR="00C112A7" w:rsidRPr="00FE2CCB" w:rsidRDefault="00C112A7" w:rsidP="000B14BC">
            <w:pPr>
              <w:tabs>
                <w:tab w:val="center" w:pos="4153"/>
                <w:tab w:val="right" w:pos="8306"/>
              </w:tabs>
              <w:snapToGrid w:val="0"/>
              <w:jc w:val="left"/>
              <w:textAlignment w:val="center"/>
              <w:rPr>
                <w:rFonts w:ascii="仿宋" w:eastAsia="仿宋" w:hAnsi="仿宋" w:cs="仿宋"/>
                <w:color w:val="000000"/>
                <w:kern w:val="0"/>
                <w:sz w:val="24"/>
              </w:rPr>
            </w:pPr>
          </w:p>
        </w:tc>
        <w:tc>
          <w:tcPr>
            <w:tcW w:w="1883" w:type="pct"/>
            <w:vMerge/>
            <w:shd w:val="clear" w:color="auto" w:fill="auto"/>
            <w:vAlign w:val="center"/>
          </w:tcPr>
          <w:p w:rsidR="00C112A7" w:rsidRPr="00FE2CCB" w:rsidRDefault="00C112A7" w:rsidP="000B14BC">
            <w:pPr>
              <w:tabs>
                <w:tab w:val="center" w:pos="4153"/>
                <w:tab w:val="right" w:pos="8306"/>
              </w:tabs>
              <w:snapToGrid w:val="0"/>
              <w:jc w:val="left"/>
              <w:textAlignment w:val="center"/>
              <w:rPr>
                <w:rFonts w:ascii="仿宋" w:eastAsia="仿宋" w:hAnsi="仿宋" w:cs="仿宋"/>
                <w:color w:val="000000"/>
                <w:kern w:val="0"/>
                <w:sz w:val="24"/>
              </w:rPr>
            </w:pPr>
          </w:p>
        </w:tc>
      </w:tr>
      <w:tr w:rsidR="00C112A7" w:rsidRPr="00FE2CCB" w:rsidTr="000B14BC">
        <w:trPr>
          <w:gridAfter w:val="1"/>
          <w:wAfter w:w="6" w:type="pct"/>
          <w:trHeight w:val="499"/>
          <w:jc w:val="center"/>
        </w:trPr>
        <w:tc>
          <w:tcPr>
            <w:tcW w:w="2530" w:type="pct"/>
            <w:shd w:val="clear" w:color="auto" w:fill="auto"/>
            <w:vAlign w:val="center"/>
          </w:tcPr>
          <w:p w:rsidR="00C112A7" w:rsidRPr="00FE2CCB" w:rsidRDefault="00C112A7" w:rsidP="000B14BC">
            <w:pPr>
              <w:tabs>
                <w:tab w:val="center" w:pos="4153"/>
                <w:tab w:val="right" w:pos="8306"/>
              </w:tabs>
              <w:snapToGrid w:val="0"/>
              <w:jc w:val="left"/>
              <w:textAlignment w:val="center"/>
              <w:rPr>
                <w:rFonts w:ascii="仿宋" w:eastAsia="仿宋" w:hAnsi="仿宋" w:cs="仿宋"/>
                <w:color w:val="000000"/>
                <w:kern w:val="0"/>
                <w:sz w:val="24"/>
              </w:rPr>
            </w:pPr>
            <w:r w:rsidRPr="00FE2CCB">
              <w:rPr>
                <w:rFonts w:ascii="仿宋" w:eastAsia="仿宋" w:hAnsi="仿宋" w:cs="仿宋" w:hint="eastAsia"/>
                <w:color w:val="000000"/>
                <w:kern w:val="0"/>
                <w:sz w:val="24"/>
              </w:rPr>
              <w:t>入党申请书</w:t>
            </w:r>
          </w:p>
        </w:tc>
        <w:tc>
          <w:tcPr>
            <w:tcW w:w="581" w:type="pct"/>
            <w:gridSpan w:val="2"/>
            <w:vMerge/>
            <w:shd w:val="clear" w:color="auto" w:fill="auto"/>
            <w:vAlign w:val="center"/>
          </w:tcPr>
          <w:p w:rsidR="00C112A7" w:rsidRPr="00FE2CCB" w:rsidRDefault="00C112A7" w:rsidP="000B14BC">
            <w:pPr>
              <w:tabs>
                <w:tab w:val="center" w:pos="4153"/>
                <w:tab w:val="right" w:pos="8306"/>
              </w:tabs>
              <w:snapToGrid w:val="0"/>
              <w:jc w:val="left"/>
              <w:textAlignment w:val="center"/>
              <w:rPr>
                <w:rFonts w:ascii="仿宋" w:eastAsia="仿宋" w:hAnsi="仿宋" w:cs="仿宋"/>
                <w:color w:val="000000"/>
                <w:kern w:val="0"/>
                <w:sz w:val="24"/>
              </w:rPr>
            </w:pPr>
          </w:p>
        </w:tc>
        <w:tc>
          <w:tcPr>
            <w:tcW w:w="1883" w:type="pct"/>
            <w:vMerge/>
            <w:shd w:val="clear" w:color="auto" w:fill="auto"/>
            <w:vAlign w:val="center"/>
          </w:tcPr>
          <w:p w:rsidR="00C112A7" w:rsidRPr="00FE2CCB" w:rsidRDefault="00C112A7" w:rsidP="000B14BC">
            <w:pPr>
              <w:tabs>
                <w:tab w:val="center" w:pos="4153"/>
                <w:tab w:val="right" w:pos="8306"/>
              </w:tabs>
              <w:snapToGrid w:val="0"/>
              <w:jc w:val="left"/>
              <w:textAlignment w:val="center"/>
              <w:rPr>
                <w:rFonts w:ascii="仿宋" w:eastAsia="仿宋" w:hAnsi="仿宋" w:cs="仿宋"/>
                <w:color w:val="000000"/>
                <w:kern w:val="0"/>
                <w:sz w:val="24"/>
              </w:rPr>
            </w:pPr>
          </w:p>
        </w:tc>
      </w:tr>
      <w:tr w:rsidR="00C112A7" w:rsidRPr="00FE2CCB" w:rsidTr="000B14BC">
        <w:trPr>
          <w:gridAfter w:val="1"/>
          <w:wAfter w:w="6" w:type="pct"/>
          <w:trHeight w:val="499"/>
          <w:jc w:val="center"/>
        </w:trPr>
        <w:tc>
          <w:tcPr>
            <w:tcW w:w="2530" w:type="pct"/>
            <w:shd w:val="clear" w:color="auto" w:fill="auto"/>
            <w:vAlign w:val="center"/>
          </w:tcPr>
          <w:p w:rsidR="00C112A7" w:rsidRPr="00FE2CCB" w:rsidRDefault="00C112A7" w:rsidP="000B14BC">
            <w:pPr>
              <w:tabs>
                <w:tab w:val="center" w:pos="4153"/>
                <w:tab w:val="right" w:pos="8306"/>
              </w:tabs>
              <w:snapToGrid w:val="0"/>
              <w:jc w:val="left"/>
              <w:textAlignment w:val="center"/>
              <w:rPr>
                <w:rFonts w:ascii="仿宋" w:eastAsia="仿宋" w:hAnsi="仿宋" w:cs="仿宋"/>
                <w:color w:val="000000"/>
                <w:kern w:val="0"/>
                <w:sz w:val="24"/>
              </w:rPr>
            </w:pPr>
            <w:r w:rsidRPr="00FE2CCB">
              <w:rPr>
                <w:rFonts w:ascii="仿宋" w:eastAsia="仿宋" w:hAnsi="仿宋" w:cs="仿宋" w:hint="eastAsia"/>
                <w:color w:val="000000"/>
                <w:kern w:val="0"/>
                <w:sz w:val="24"/>
              </w:rPr>
              <w:t>如何写好入党思想汇报</w:t>
            </w:r>
          </w:p>
        </w:tc>
        <w:tc>
          <w:tcPr>
            <w:tcW w:w="581" w:type="pct"/>
            <w:gridSpan w:val="2"/>
            <w:vMerge/>
            <w:shd w:val="clear" w:color="auto" w:fill="auto"/>
            <w:vAlign w:val="center"/>
          </w:tcPr>
          <w:p w:rsidR="00C112A7" w:rsidRPr="00FE2CCB" w:rsidRDefault="00C112A7" w:rsidP="000B14BC">
            <w:pPr>
              <w:tabs>
                <w:tab w:val="center" w:pos="4153"/>
                <w:tab w:val="right" w:pos="8306"/>
              </w:tabs>
              <w:snapToGrid w:val="0"/>
              <w:jc w:val="left"/>
              <w:textAlignment w:val="center"/>
              <w:rPr>
                <w:rFonts w:ascii="仿宋" w:eastAsia="仿宋" w:hAnsi="仿宋" w:cs="仿宋"/>
                <w:color w:val="000000"/>
                <w:kern w:val="0"/>
                <w:sz w:val="24"/>
              </w:rPr>
            </w:pPr>
          </w:p>
        </w:tc>
        <w:tc>
          <w:tcPr>
            <w:tcW w:w="1883" w:type="pct"/>
            <w:vMerge/>
            <w:shd w:val="clear" w:color="auto" w:fill="auto"/>
            <w:vAlign w:val="center"/>
          </w:tcPr>
          <w:p w:rsidR="00C112A7" w:rsidRPr="00FE2CCB" w:rsidRDefault="00C112A7" w:rsidP="000B14BC">
            <w:pPr>
              <w:tabs>
                <w:tab w:val="center" w:pos="4153"/>
                <w:tab w:val="right" w:pos="8306"/>
              </w:tabs>
              <w:snapToGrid w:val="0"/>
              <w:jc w:val="left"/>
              <w:textAlignment w:val="center"/>
              <w:rPr>
                <w:rFonts w:ascii="仿宋" w:eastAsia="仿宋" w:hAnsi="仿宋" w:cs="仿宋"/>
                <w:color w:val="000000"/>
                <w:kern w:val="0"/>
                <w:sz w:val="24"/>
              </w:rPr>
            </w:pPr>
          </w:p>
        </w:tc>
      </w:tr>
      <w:tr w:rsidR="00C112A7" w:rsidRPr="00FE2CCB" w:rsidTr="000B14BC">
        <w:trPr>
          <w:gridAfter w:val="1"/>
          <w:wAfter w:w="6" w:type="pct"/>
          <w:trHeight w:val="499"/>
          <w:jc w:val="center"/>
        </w:trPr>
        <w:tc>
          <w:tcPr>
            <w:tcW w:w="2530" w:type="pct"/>
            <w:shd w:val="clear" w:color="auto" w:fill="auto"/>
            <w:vAlign w:val="center"/>
          </w:tcPr>
          <w:p w:rsidR="00C112A7" w:rsidRPr="00FE2CCB" w:rsidRDefault="00C112A7" w:rsidP="000B14BC">
            <w:pPr>
              <w:tabs>
                <w:tab w:val="center" w:pos="4153"/>
                <w:tab w:val="right" w:pos="8306"/>
              </w:tabs>
              <w:snapToGrid w:val="0"/>
              <w:jc w:val="left"/>
              <w:textAlignment w:val="center"/>
              <w:rPr>
                <w:rFonts w:ascii="仿宋" w:eastAsia="仿宋" w:hAnsi="仿宋" w:cs="仿宋"/>
                <w:color w:val="000000"/>
                <w:kern w:val="0"/>
                <w:sz w:val="24"/>
              </w:rPr>
            </w:pPr>
            <w:r w:rsidRPr="00FE2CCB">
              <w:rPr>
                <w:rFonts w:ascii="仿宋" w:eastAsia="仿宋" w:hAnsi="仿宋" w:cs="仿宋" w:hint="eastAsia"/>
                <w:color w:val="000000"/>
                <w:kern w:val="0"/>
                <w:sz w:val="24"/>
              </w:rPr>
              <w:t>《入党积极分子考察表》中个人基本情况的填写</w:t>
            </w:r>
          </w:p>
        </w:tc>
        <w:tc>
          <w:tcPr>
            <w:tcW w:w="581" w:type="pct"/>
            <w:gridSpan w:val="2"/>
            <w:vMerge/>
            <w:shd w:val="clear" w:color="auto" w:fill="auto"/>
            <w:vAlign w:val="center"/>
          </w:tcPr>
          <w:p w:rsidR="00C112A7" w:rsidRPr="00FE2CCB" w:rsidRDefault="00C112A7" w:rsidP="000B14BC">
            <w:pPr>
              <w:tabs>
                <w:tab w:val="center" w:pos="4153"/>
                <w:tab w:val="right" w:pos="8306"/>
              </w:tabs>
              <w:snapToGrid w:val="0"/>
              <w:jc w:val="left"/>
              <w:textAlignment w:val="center"/>
              <w:rPr>
                <w:rFonts w:ascii="仿宋" w:eastAsia="仿宋" w:hAnsi="仿宋" w:cs="仿宋"/>
                <w:color w:val="000000"/>
                <w:kern w:val="0"/>
                <w:sz w:val="24"/>
              </w:rPr>
            </w:pPr>
          </w:p>
        </w:tc>
        <w:tc>
          <w:tcPr>
            <w:tcW w:w="1883" w:type="pct"/>
            <w:vMerge/>
            <w:shd w:val="clear" w:color="auto" w:fill="auto"/>
            <w:vAlign w:val="center"/>
          </w:tcPr>
          <w:p w:rsidR="00C112A7" w:rsidRPr="00FE2CCB" w:rsidRDefault="00C112A7" w:rsidP="000B14BC">
            <w:pPr>
              <w:tabs>
                <w:tab w:val="center" w:pos="4153"/>
                <w:tab w:val="right" w:pos="8306"/>
              </w:tabs>
              <w:snapToGrid w:val="0"/>
              <w:jc w:val="left"/>
              <w:textAlignment w:val="center"/>
              <w:rPr>
                <w:rFonts w:ascii="仿宋" w:eastAsia="仿宋" w:hAnsi="仿宋" w:cs="仿宋"/>
                <w:color w:val="000000"/>
                <w:kern w:val="0"/>
                <w:sz w:val="24"/>
              </w:rPr>
            </w:pPr>
          </w:p>
        </w:tc>
      </w:tr>
      <w:tr w:rsidR="00C112A7" w:rsidRPr="00FE2CCB" w:rsidTr="000B14BC">
        <w:trPr>
          <w:gridAfter w:val="1"/>
          <w:wAfter w:w="6" w:type="pct"/>
          <w:trHeight w:val="499"/>
          <w:jc w:val="center"/>
        </w:trPr>
        <w:tc>
          <w:tcPr>
            <w:tcW w:w="4994" w:type="pct"/>
            <w:gridSpan w:val="4"/>
            <w:shd w:val="clear" w:color="auto" w:fill="auto"/>
            <w:vAlign w:val="center"/>
          </w:tcPr>
          <w:p w:rsidR="00C112A7" w:rsidRPr="00FE2CCB" w:rsidRDefault="00C112A7" w:rsidP="000B14BC">
            <w:pPr>
              <w:tabs>
                <w:tab w:val="center" w:pos="4153"/>
                <w:tab w:val="right" w:pos="8306"/>
              </w:tabs>
              <w:snapToGrid w:val="0"/>
              <w:jc w:val="center"/>
              <w:textAlignment w:val="center"/>
              <w:rPr>
                <w:rFonts w:ascii="仿宋" w:eastAsia="仿宋" w:hAnsi="仿宋" w:cs="仿宋"/>
                <w:color w:val="000000"/>
                <w:kern w:val="0"/>
                <w:sz w:val="24"/>
              </w:rPr>
            </w:pPr>
            <w:r w:rsidRPr="00FE2CCB">
              <w:rPr>
                <w:rFonts w:ascii="仿宋" w:eastAsia="仿宋" w:hAnsi="仿宋" w:cs="仿宋" w:hint="eastAsia"/>
                <w:b/>
                <w:bCs/>
                <w:color w:val="000000"/>
                <w:sz w:val="24"/>
              </w:rPr>
              <w:t>（六）理想信念教育</w:t>
            </w:r>
          </w:p>
        </w:tc>
      </w:tr>
      <w:tr w:rsidR="00C112A7" w:rsidRPr="00FE2CCB" w:rsidTr="000B14BC">
        <w:trPr>
          <w:gridAfter w:val="1"/>
          <w:wAfter w:w="6" w:type="pct"/>
          <w:trHeight w:val="600"/>
          <w:jc w:val="center"/>
        </w:trPr>
        <w:tc>
          <w:tcPr>
            <w:tcW w:w="2530" w:type="pct"/>
            <w:shd w:val="clear" w:color="auto" w:fill="auto"/>
            <w:vAlign w:val="center"/>
          </w:tcPr>
          <w:p w:rsidR="00C112A7" w:rsidRPr="00FE2CCB" w:rsidRDefault="00C112A7" w:rsidP="000B14BC">
            <w:pPr>
              <w:widowControl/>
              <w:tabs>
                <w:tab w:val="center" w:pos="4153"/>
                <w:tab w:val="right" w:pos="8306"/>
              </w:tabs>
              <w:snapToGrid w:val="0"/>
              <w:jc w:val="left"/>
              <w:textAlignment w:val="center"/>
              <w:rPr>
                <w:rFonts w:ascii="仿宋" w:eastAsia="仿宋" w:hAnsi="仿宋" w:cs="仿宋"/>
                <w:b/>
                <w:bCs/>
                <w:sz w:val="24"/>
              </w:rPr>
            </w:pPr>
            <w:r w:rsidRPr="00FE2CCB">
              <w:rPr>
                <w:rFonts w:ascii="仿宋" w:eastAsia="仿宋" w:hAnsi="仿宋" w:cs="仿宋" w:hint="eastAsia"/>
                <w:color w:val="000000"/>
                <w:kern w:val="0"/>
                <w:sz w:val="24"/>
                <w:lang/>
              </w:rPr>
              <w:t>“战疫一代”与中国未来</w:t>
            </w:r>
          </w:p>
        </w:tc>
        <w:tc>
          <w:tcPr>
            <w:tcW w:w="581" w:type="pct"/>
            <w:gridSpan w:val="2"/>
            <w:shd w:val="clear" w:color="auto" w:fill="auto"/>
            <w:vAlign w:val="center"/>
          </w:tcPr>
          <w:p w:rsidR="00C112A7" w:rsidRPr="00FE2CCB" w:rsidRDefault="00C112A7" w:rsidP="000B14BC">
            <w:pPr>
              <w:widowControl/>
              <w:tabs>
                <w:tab w:val="center" w:pos="4153"/>
                <w:tab w:val="right" w:pos="8306"/>
              </w:tabs>
              <w:snapToGrid w:val="0"/>
              <w:jc w:val="center"/>
              <w:textAlignment w:val="center"/>
              <w:rPr>
                <w:rFonts w:ascii="仿宋" w:eastAsia="仿宋" w:hAnsi="仿宋" w:cs="仿宋"/>
                <w:color w:val="000000"/>
                <w:kern w:val="0"/>
                <w:sz w:val="24"/>
              </w:rPr>
            </w:pPr>
            <w:r w:rsidRPr="00FE2CCB">
              <w:rPr>
                <w:rFonts w:ascii="仿宋" w:eastAsia="仿宋" w:hAnsi="仿宋" w:cs="仿宋" w:hint="eastAsia"/>
                <w:color w:val="000000"/>
                <w:kern w:val="0"/>
                <w:sz w:val="24"/>
                <w:lang/>
              </w:rPr>
              <w:t>廉  思</w:t>
            </w:r>
          </w:p>
        </w:tc>
        <w:tc>
          <w:tcPr>
            <w:tcW w:w="1883" w:type="pct"/>
            <w:shd w:val="clear" w:color="auto" w:fill="auto"/>
            <w:vAlign w:val="center"/>
          </w:tcPr>
          <w:p w:rsidR="00C112A7" w:rsidRPr="00FE2CCB" w:rsidRDefault="00C112A7" w:rsidP="000B14BC">
            <w:pPr>
              <w:widowControl/>
              <w:tabs>
                <w:tab w:val="center" w:pos="4153"/>
                <w:tab w:val="right" w:pos="8306"/>
              </w:tabs>
              <w:snapToGrid w:val="0"/>
              <w:jc w:val="left"/>
              <w:textAlignment w:val="center"/>
              <w:rPr>
                <w:rFonts w:ascii="仿宋" w:eastAsia="仿宋" w:hAnsi="仿宋" w:cs="仿宋"/>
                <w:color w:val="000000"/>
                <w:kern w:val="0"/>
                <w:sz w:val="24"/>
              </w:rPr>
            </w:pPr>
            <w:r w:rsidRPr="00FE2CCB">
              <w:rPr>
                <w:rFonts w:ascii="仿宋" w:eastAsia="仿宋" w:hAnsi="仿宋" w:cs="仿宋" w:hint="eastAsia"/>
                <w:color w:val="000000"/>
                <w:kern w:val="0"/>
                <w:sz w:val="24"/>
                <w:lang/>
              </w:rPr>
              <w:t>对外经贸大学教授、中国青少年研究会副会长</w:t>
            </w:r>
          </w:p>
        </w:tc>
      </w:tr>
      <w:tr w:rsidR="00C112A7" w:rsidRPr="00FE2CCB" w:rsidTr="000B14BC">
        <w:trPr>
          <w:gridAfter w:val="1"/>
          <w:wAfter w:w="6" w:type="pct"/>
          <w:trHeight w:val="499"/>
          <w:jc w:val="center"/>
        </w:trPr>
        <w:tc>
          <w:tcPr>
            <w:tcW w:w="2530" w:type="pct"/>
            <w:shd w:val="clear" w:color="auto" w:fill="auto"/>
            <w:vAlign w:val="center"/>
          </w:tcPr>
          <w:p w:rsidR="00C112A7" w:rsidRPr="00FE2CCB" w:rsidRDefault="00C112A7" w:rsidP="000B14BC">
            <w:pPr>
              <w:widowControl/>
              <w:tabs>
                <w:tab w:val="center" w:pos="4153"/>
                <w:tab w:val="right" w:pos="8306"/>
              </w:tabs>
              <w:snapToGrid w:val="0"/>
              <w:jc w:val="left"/>
              <w:textAlignment w:val="center"/>
              <w:rPr>
                <w:rFonts w:ascii="仿宋" w:eastAsia="仿宋" w:hAnsi="仿宋" w:cs="仿宋"/>
                <w:b/>
                <w:bCs/>
                <w:sz w:val="24"/>
              </w:rPr>
            </w:pPr>
            <w:r w:rsidRPr="00FE2CCB">
              <w:rPr>
                <w:rFonts w:ascii="仿宋" w:eastAsia="仿宋" w:hAnsi="仿宋" w:cs="仿宋" w:hint="eastAsia"/>
                <w:color w:val="000000"/>
                <w:kern w:val="0"/>
                <w:sz w:val="24"/>
                <w:lang/>
              </w:rPr>
              <w:t>理想信念——心中有了信仰，脚下才有力量</w:t>
            </w:r>
          </w:p>
        </w:tc>
        <w:tc>
          <w:tcPr>
            <w:tcW w:w="581" w:type="pct"/>
            <w:gridSpan w:val="2"/>
            <w:shd w:val="clear" w:color="auto" w:fill="auto"/>
            <w:vAlign w:val="center"/>
          </w:tcPr>
          <w:p w:rsidR="00C112A7" w:rsidRPr="00FE2CCB" w:rsidRDefault="00C112A7" w:rsidP="000B14BC">
            <w:pPr>
              <w:widowControl/>
              <w:tabs>
                <w:tab w:val="center" w:pos="4153"/>
                <w:tab w:val="right" w:pos="8306"/>
              </w:tabs>
              <w:snapToGrid w:val="0"/>
              <w:jc w:val="center"/>
              <w:textAlignment w:val="center"/>
              <w:rPr>
                <w:rFonts w:ascii="仿宋" w:eastAsia="仿宋" w:hAnsi="仿宋" w:cs="仿宋"/>
                <w:color w:val="000000"/>
                <w:kern w:val="0"/>
                <w:sz w:val="24"/>
              </w:rPr>
            </w:pPr>
            <w:r w:rsidRPr="00FE2CCB">
              <w:rPr>
                <w:rFonts w:ascii="仿宋" w:eastAsia="仿宋" w:hAnsi="仿宋" w:cs="仿宋" w:hint="eastAsia"/>
                <w:color w:val="000000"/>
                <w:kern w:val="0"/>
                <w:sz w:val="24"/>
                <w:lang/>
              </w:rPr>
              <w:t>石国亮</w:t>
            </w:r>
          </w:p>
        </w:tc>
        <w:tc>
          <w:tcPr>
            <w:tcW w:w="1883" w:type="pct"/>
            <w:shd w:val="clear" w:color="auto" w:fill="auto"/>
            <w:vAlign w:val="center"/>
          </w:tcPr>
          <w:p w:rsidR="00C112A7" w:rsidRPr="00FE2CCB" w:rsidRDefault="00C112A7" w:rsidP="000B14BC">
            <w:pPr>
              <w:widowControl/>
              <w:tabs>
                <w:tab w:val="center" w:pos="4153"/>
                <w:tab w:val="right" w:pos="8306"/>
              </w:tabs>
              <w:snapToGrid w:val="0"/>
              <w:jc w:val="left"/>
              <w:textAlignment w:val="center"/>
              <w:rPr>
                <w:rFonts w:ascii="仿宋" w:eastAsia="仿宋" w:hAnsi="仿宋" w:cs="仿宋"/>
                <w:color w:val="000000"/>
                <w:kern w:val="0"/>
                <w:sz w:val="24"/>
              </w:rPr>
            </w:pPr>
            <w:r w:rsidRPr="00FE2CCB">
              <w:rPr>
                <w:rFonts w:ascii="仿宋" w:eastAsia="仿宋" w:hAnsi="仿宋" w:cs="仿宋" w:hint="eastAsia"/>
                <w:color w:val="000000"/>
                <w:kern w:val="0"/>
                <w:sz w:val="24"/>
                <w:lang/>
              </w:rPr>
              <w:t>首都师范大学政法学教授</w:t>
            </w:r>
          </w:p>
        </w:tc>
      </w:tr>
      <w:tr w:rsidR="00C112A7" w:rsidRPr="00FE2CCB" w:rsidTr="000B14BC">
        <w:trPr>
          <w:gridAfter w:val="1"/>
          <w:wAfter w:w="6" w:type="pct"/>
          <w:trHeight w:val="600"/>
          <w:jc w:val="center"/>
        </w:trPr>
        <w:tc>
          <w:tcPr>
            <w:tcW w:w="2530" w:type="pct"/>
            <w:shd w:val="clear" w:color="auto" w:fill="auto"/>
            <w:vAlign w:val="center"/>
          </w:tcPr>
          <w:p w:rsidR="00C112A7" w:rsidRPr="00FE2CCB" w:rsidRDefault="00C112A7" w:rsidP="000B14BC">
            <w:pPr>
              <w:widowControl/>
              <w:tabs>
                <w:tab w:val="center" w:pos="4153"/>
                <w:tab w:val="right" w:pos="8306"/>
              </w:tabs>
              <w:snapToGrid w:val="0"/>
              <w:jc w:val="left"/>
              <w:textAlignment w:val="center"/>
              <w:rPr>
                <w:rFonts w:ascii="仿宋" w:eastAsia="仿宋" w:hAnsi="仿宋" w:cs="仿宋"/>
                <w:b/>
                <w:bCs/>
                <w:sz w:val="24"/>
              </w:rPr>
            </w:pPr>
            <w:r w:rsidRPr="00FE2CCB">
              <w:rPr>
                <w:rFonts w:ascii="仿宋" w:eastAsia="仿宋" w:hAnsi="仿宋" w:cs="仿宋" w:hint="eastAsia"/>
                <w:color w:val="000000"/>
                <w:kern w:val="0"/>
                <w:sz w:val="24"/>
                <w:lang/>
              </w:rPr>
              <w:t>追问信仰与共产党人的初心</w:t>
            </w:r>
          </w:p>
        </w:tc>
        <w:tc>
          <w:tcPr>
            <w:tcW w:w="581" w:type="pct"/>
            <w:gridSpan w:val="2"/>
            <w:shd w:val="clear" w:color="auto" w:fill="auto"/>
            <w:vAlign w:val="center"/>
          </w:tcPr>
          <w:p w:rsidR="00C112A7" w:rsidRPr="00FE2CCB" w:rsidRDefault="00C112A7" w:rsidP="000B14BC">
            <w:pPr>
              <w:widowControl/>
              <w:tabs>
                <w:tab w:val="center" w:pos="4153"/>
                <w:tab w:val="right" w:pos="8306"/>
              </w:tabs>
              <w:snapToGrid w:val="0"/>
              <w:jc w:val="center"/>
              <w:textAlignment w:val="center"/>
              <w:rPr>
                <w:rFonts w:ascii="仿宋" w:eastAsia="仿宋" w:hAnsi="仿宋" w:cs="仿宋"/>
                <w:color w:val="000000"/>
                <w:kern w:val="0"/>
                <w:sz w:val="24"/>
              </w:rPr>
            </w:pPr>
            <w:r w:rsidRPr="00FE2CCB">
              <w:rPr>
                <w:rFonts w:ascii="仿宋" w:eastAsia="仿宋" w:hAnsi="仿宋" w:cs="仿宋" w:hint="eastAsia"/>
                <w:color w:val="000000"/>
                <w:kern w:val="0"/>
                <w:sz w:val="24"/>
                <w:lang/>
              </w:rPr>
              <w:t>董振华</w:t>
            </w:r>
          </w:p>
        </w:tc>
        <w:tc>
          <w:tcPr>
            <w:tcW w:w="1883" w:type="pct"/>
            <w:shd w:val="clear" w:color="auto" w:fill="auto"/>
            <w:vAlign w:val="center"/>
          </w:tcPr>
          <w:p w:rsidR="00C112A7" w:rsidRPr="00FE2CCB" w:rsidRDefault="00C112A7" w:rsidP="000B14BC">
            <w:pPr>
              <w:widowControl/>
              <w:tabs>
                <w:tab w:val="center" w:pos="4153"/>
                <w:tab w:val="right" w:pos="8306"/>
              </w:tabs>
              <w:snapToGrid w:val="0"/>
              <w:jc w:val="left"/>
              <w:textAlignment w:val="center"/>
              <w:rPr>
                <w:rFonts w:ascii="仿宋" w:eastAsia="仿宋" w:hAnsi="仿宋" w:cs="仿宋"/>
                <w:color w:val="000000"/>
                <w:kern w:val="0"/>
                <w:sz w:val="24"/>
              </w:rPr>
            </w:pPr>
            <w:r w:rsidRPr="00FE2CCB">
              <w:rPr>
                <w:rFonts w:ascii="仿宋" w:eastAsia="仿宋" w:hAnsi="仿宋" w:cs="仿宋" w:hint="eastAsia"/>
                <w:color w:val="000000"/>
                <w:kern w:val="0"/>
                <w:sz w:val="24"/>
                <w:lang/>
              </w:rPr>
              <w:t>中共中央党校（国家行政学院）教授</w:t>
            </w:r>
          </w:p>
        </w:tc>
      </w:tr>
      <w:tr w:rsidR="00C112A7" w:rsidRPr="00FE2CCB" w:rsidTr="000B14BC">
        <w:trPr>
          <w:gridAfter w:val="1"/>
          <w:wAfter w:w="6" w:type="pct"/>
          <w:trHeight w:val="600"/>
          <w:jc w:val="center"/>
        </w:trPr>
        <w:tc>
          <w:tcPr>
            <w:tcW w:w="2530" w:type="pct"/>
            <w:shd w:val="clear" w:color="auto" w:fill="auto"/>
            <w:vAlign w:val="center"/>
          </w:tcPr>
          <w:p w:rsidR="00C112A7" w:rsidRPr="00FE2CCB" w:rsidRDefault="00C112A7" w:rsidP="000B14BC">
            <w:pPr>
              <w:widowControl/>
              <w:tabs>
                <w:tab w:val="center" w:pos="4153"/>
                <w:tab w:val="right" w:pos="8306"/>
              </w:tabs>
              <w:snapToGrid w:val="0"/>
              <w:jc w:val="left"/>
              <w:textAlignment w:val="center"/>
              <w:rPr>
                <w:rFonts w:ascii="仿宋" w:eastAsia="仿宋" w:hAnsi="仿宋" w:cs="仿宋"/>
                <w:b/>
                <w:bCs/>
                <w:sz w:val="24"/>
              </w:rPr>
            </w:pPr>
            <w:r w:rsidRPr="00FE2CCB">
              <w:rPr>
                <w:rFonts w:ascii="仿宋" w:eastAsia="仿宋" w:hAnsi="仿宋" w:cs="仿宋" w:hint="eastAsia"/>
                <w:color w:val="000000"/>
                <w:kern w:val="0"/>
                <w:sz w:val="24"/>
                <w:lang/>
              </w:rPr>
              <w:t>永远奋斗，始终不忘党的品格</w:t>
            </w:r>
          </w:p>
        </w:tc>
        <w:tc>
          <w:tcPr>
            <w:tcW w:w="581" w:type="pct"/>
            <w:gridSpan w:val="2"/>
            <w:shd w:val="clear" w:color="auto" w:fill="auto"/>
            <w:vAlign w:val="center"/>
          </w:tcPr>
          <w:p w:rsidR="00C112A7" w:rsidRPr="00FE2CCB" w:rsidRDefault="00C112A7" w:rsidP="000B14BC">
            <w:pPr>
              <w:widowControl/>
              <w:tabs>
                <w:tab w:val="center" w:pos="4153"/>
                <w:tab w:val="right" w:pos="8306"/>
              </w:tabs>
              <w:snapToGrid w:val="0"/>
              <w:jc w:val="center"/>
              <w:textAlignment w:val="center"/>
              <w:rPr>
                <w:rFonts w:ascii="仿宋" w:eastAsia="仿宋" w:hAnsi="仿宋" w:cs="仿宋"/>
                <w:color w:val="000000"/>
                <w:kern w:val="0"/>
                <w:sz w:val="24"/>
              </w:rPr>
            </w:pPr>
            <w:r w:rsidRPr="00FE2CCB">
              <w:rPr>
                <w:rFonts w:ascii="仿宋" w:eastAsia="仿宋" w:hAnsi="仿宋" w:cs="仿宋" w:hint="eastAsia"/>
                <w:color w:val="000000"/>
                <w:kern w:val="0"/>
                <w:sz w:val="24"/>
                <w:lang/>
              </w:rPr>
              <w:t>冉  昊</w:t>
            </w:r>
          </w:p>
        </w:tc>
        <w:tc>
          <w:tcPr>
            <w:tcW w:w="1883" w:type="pct"/>
            <w:shd w:val="clear" w:color="auto" w:fill="auto"/>
            <w:vAlign w:val="center"/>
          </w:tcPr>
          <w:p w:rsidR="00C112A7" w:rsidRPr="00FE2CCB" w:rsidRDefault="00C112A7" w:rsidP="000B14BC">
            <w:pPr>
              <w:widowControl/>
              <w:tabs>
                <w:tab w:val="center" w:pos="4153"/>
                <w:tab w:val="right" w:pos="8306"/>
              </w:tabs>
              <w:snapToGrid w:val="0"/>
              <w:jc w:val="left"/>
              <w:textAlignment w:val="center"/>
              <w:rPr>
                <w:rFonts w:ascii="仿宋" w:eastAsia="仿宋" w:hAnsi="仿宋" w:cs="仿宋"/>
                <w:color w:val="000000"/>
                <w:kern w:val="0"/>
                <w:sz w:val="24"/>
              </w:rPr>
            </w:pPr>
            <w:r w:rsidRPr="00FE2CCB">
              <w:rPr>
                <w:rFonts w:ascii="仿宋" w:eastAsia="仿宋" w:hAnsi="仿宋" w:cs="仿宋" w:hint="eastAsia"/>
                <w:color w:val="000000"/>
                <w:kern w:val="0"/>
                <w:sz w:val="24"/>
                <w:lang/>
              </w:rPr>
              <w:t>中共中央党校（国家行政学院）副教授</w:t>
            </w:r>
          </w:p>
        </w:tc>
      </w:tr>
      <w:tr w:rsidR="00C112A7" w:rsidRPr="00FE2CCB" w:rsidTr="000B14BC">
        <w:trPr>
          <w:gridAfter w:val="1"/>
          <w:wAfter w:w="6" w:type="pct"/>
          <w:trHeight w:val="600"/>
          <w:jc w:val="center"/>
        </w:trPr>
        <w:tc>
          <w:tcPr>
            <w:tcW w:w="2530" w:type="pct"/>
            <w:shd w:val="clear" w:color="auto" w:fill="auto"/>
            <w:vAlign w:val="center"/>
          </w:tcPr>
          <w:p w:rsidR="00C112A7" w:rsidRPr="00FE2CCB" w:rsidRDefault="00C112A7" w:rsidP="000B14BC">
            <w:pPr>
              <w:widowControl/>
              <w:tabs>
                <w:tab w:val="center" w:pos="4153"/>
                <w:tab w:val="right" w:pos="8306"/>
              </w:tabs>
              <w:snapToGrid w:val="0"/>
              <w:jc w:val="left"/>
              <w:textAlignment w:val="center"/>
              <w:rPr>
                <w:rFonts w:ascii="仿宋" w:eastAsia="仿宋" w:hAnsi="仿宋" w:cs="仿宋"/>
                <w:b/>
                <w:bCs/>
                <w:sz w:val="24"/>
              </w:rPr>
            </w:pPr>
            <w:r w:rsidRPr="00FE2CCB">
              <w:rPr>
                <w:rFonts w:ascii="仿宋" w:eastAsia="仿宋" w:hAnsi="仿宋" w:cs="仿宋" w:hint="eastAsia"/>
                <w:color w:val="000000"/>
                <w:kern w:val="0"/>
                <w:sz w:val="24"/>
                <w:lang/>
              </w:rPr>
              <w:t>历代中国共产党人如何勇于担当</w:t>
            </w:r>
          </w:p>
        </w:tc>
        <w:tc>
          <w:tcPr>
            <w:tcW w:w="581" w:type="pct"/>
            <w:gridSpan w:val="2"/>
            <w:shd w:val="clear" w:color="auto" w:fill="auto"/>
            <w:vAlign w:val="center"/>
          </w:tcPr>
          <w:p w:rsidR="00C112A7" w:rsidRPr="00FE2CCB" w:rsidRDefault="00C112A7" w:rsidP="000B14BC">
            <w:pPr>
              <w:widowControl/>
              <w:tabs>
                <w:tab w:val="center" w:pos="4153"/>
                <w:tab w:val="right" w:pos="8306"/>
              </w:tabs>
              <w:snapToGrid w:val="0"/>
              <w:jc w:val="center"/>
              <w:textAlignment w:val="center"/>
              <w:rPr>
                <w:rFonts w:ascii="仿宋" w:eastAsia="仿宋" w:hAnsi="仿宋" w:cs="仿宋"/>
                <w:color w:val="000000"/>
                <w:kern w:val="0"/>
                <w:sz w:val="24"/>
              </w:rPr>
            </w:pPr>
            <w:r w:rsidRPr="00FE2CCB">
              <w:rPr>
                <w:rFonts w:ascii="仿宋" w:eastAsia="仿宋" w:hAnsi="仿宋" w:cs="仿宋" w:hint="eastAsia"/>
                <w:color w:val="000000"/>
                <w:kern w:val="0"/>
                <w:sz w:val="24"/>
                <w:lang/>
              </w:rPr>
              <w:t>王  莉</w:t>
            </w:r>
          </w:p>
        </w:tc>
        <w:tc>
          <w:tcPr>
            <w:tcW w:w="1883" w:type="pct"/>
            <w:shd w:val="clear" w:color="auto" w:fill="auto"/>
            <w:vAlign w:val="center"/>
          </w:tcPr>
          <w:p w:rsidR="00C112A7" w:rsidRPr="00FE2CCB" w:rsidRDefault="00C112A7" w:rsidP="000B14BC">
            <w:pPr>
              <w:widowControl/>
              <w:tabs>
                <w:tab w:val="center" w:pos="4153"/>
                <w:tab w:val="right" w:pos="8306"/>
              </w:tabs>
              <w:snapToGrid w:val="0"/>
              <w:jc w:val="left"/>
              <w:textAlignment w:val="center"/>
              <w:rPr>
                <w:rFonts w:ascii="仿宋" w:eastAsia="仿宋" w:hAnsi="仿宋" w:cs="仿宋"/>
                <w:color w:val="000000"/>
                <w:kern w:val="0"/>
                <w:sz w:val="24"/>
              </w:rPr>
            </w:pPr>
            <w:r w:rsidRPr="00FE2CCB">
              <w:rPr>
                <w:rFonts w:ascii="仿宋" w:eastAsia="仿宋" w:hAnsi="仿宋" w:cs="仿宋" w:hint="eastAsia"/>
                <w:color w:val="000000"/>
                <w:kern w:val="0"/>
                <w:sz w:val="24"/>
                <w:lang/>
              </w:rPr>
              <w:t>中共中央党校（国家行政学院）教授</w:t>
            </w:r>
          </w:p>
        </w:tc>
      </w:tr>
      <w:tr w:rsidR="00C112A7" w:rsidRPr="00FE2CCB" w:rsidTr="000B14BC">
        <w:trPr>
          <w:gridAfter w:val="1"/>
          <w:wAfter w:w="6" w:type="pct"/>
          <w:trHeight w:val="600"/>
          <w:jc w:val="center"/>
        </w:trPr>
        <w:tc>
          <w:tcPr>
            <w:tcW w:w="2530" w:type="pct"/>
            <w:shd w:val="clear" w:color="auto" w:fill="auto"/>
            <w:vAlign w:val="center"/>
          </w:tcPr>
          <w:p w:rsidR="00C112A7" w:rsidRPr="00FE2CCB" w:rsidRDefault="00C112A7" w:rsidP="000B14BC">
            <w:pPr>
              <w:widowControl/>
              <w:tabs>
                <w:tab w:val="center" w:pos="4153"/>
                <w:tab w:val="right" w:pos="8306"/>
              </w:tabs>
              <w:snapToGrid w:val="0"/>
              <w:jc w:val="left"/>
              <w:textAlignment w:val="center"/>
              <w:rPr>
                <w:rFonts w:ascii="仿宋" w:eastAsia="仿宋" w:hAnsi="仿宋" w:cs="仿宋"/>
                <w:b/>
                <w:bCs/>
                <w:sz w:val="24"/>
              </w:rPr>
            </w:pPr>
            <w:r w:rsidRPr="00FE2CCB">
              <w:rPr>
                <w:rFonts w:ascii="仿宋" w:eastAsia="仿宋" w:hAnsi="仿宋" w:cs="仿宋" w:hint="eastAsia"/>
                <w:color w:val="000000"/>
                <w:kern w:val="0"/>
                <w:sz w:val="24"/>
                <w:lang/>
              </w:rPr>
              <w:t>旗帜鲜明，坚决反对历史虚无主义</w:t>
            </w:r>
          </w:p>
        </w:tc>
        <w:tc>
          <w:tcPr>
            <w:tcW w:w="581" w:type="pct"/>
            <w:gridSpan w:val="2"/>
            <w:shd w:val="clear" w:color="auto" w:fill="auto"/>
            <w:vAlign w:val="center"/>
          </w:tcPr>
          <w:p w:rsidR="00C112A7" w:rsidRPr="00FE2CCB" w:rsidRDefault="00C112A7" w:rsidP="000B14BC">
            <w:pPr>
              <w:widowControl/>
              <w:tabs>
                <w:tab w:val="center" w:pos="4153"/>
                <w:tab w:val="right" w:pos="8306"/>
              </w:tabs>
              <w:snapToGrid w:val="0"/>
              <w:jc w:val="center"/>
              <w:textAlignment w:val="center"/>
              <w:rPr>
                <w:rFonts w:ascii="仿宋" w:eastAsia="仿宋" w:hAnsi="仿宋" w:cs="仿宋"/>
                <w:color w:val="000000"/>
                <w:kern w:val="0"/>
                <w:sz w:val="24"/>
              </w:rPr>
            </w:pPr>
            <w:r w:rsidRPr="00FE2CCB">
              <w:rPr>
                <w:rFonts w:ascii="仿宋" w:eastAsia="仿宋" w:hAnsi="仿宋" w:cs="仿宋" w:hint="eastAsia"/>
                <w:color w:val="000000"/>
                <w:kern w:val="0"/>
                <w:sz w:val="24"/>
                <w:lang/>
              </w:rPr>
              <w:t>冉  昊</w:t>
            </w:r>
          </w:p>
        </w:tc>
        <w:tc>
          <w:tcPr>
            <w:tcW w:w="1883" w:type="pct"/>
            <w:shd w:val="clear" w:color="auto" w:fill="auto"/>
            <w:vAlign w:val="center"/>
          </w:tcPr>
          <w:p w:rsidR="00C112A7" w:rsidRPr="00FE2CCB" w:rsidRDefault="00C112A7" w:rsidP="000B14BC">
            <w:pPr>
              <w:widowControl/>
              <w:tabs>
                <w:tab w:val="center" w:pos="4153"/>
                <w:tab w:val="right" w:pos="8306"/>
              </w:tabs>
              <w:snapToGrid w:val="0"/>
              <w:jc w:val="left"/>
              <w:textAlignment w:val="center"/>
              <w:rPr>
                <w:rFonts w:ascii="仿宋" w:eastAsia="仿宋" w:hAnsi="仿宋" w:cs="仿宋"/>
                <w:color w:val="000000"/>
                <w:kern w:val="0"/>
                <w:sz w:val="24"/>
              </w:rPr>
            </w:pPr>
            <w:r w:rsidRPr="00FE2CCB">
              <w:rPr>
                <w:rFonts w:ascii="仿宋" w:eastAsia="仿宋" w:hAnsi="仿宋" w:cs="仿宋" w:hint="eastAsia"/>
                <w:color w:val="000000"/>
                <w:kern w:val="0"/>
                <w:sz w:val="24"/>
                <w:lang/>
              </w:rPr>
              <w:t>中共中央党校（国家行政学院）副教授</w:t>
            </w:r>
          </w:p>
        </w:tc>
      </w:tr>
      <w:tr w:rsidR="00C112A7" w:rsidRPr="00FE2CCB" w:rsidTr="000B14BC">
        <w:trPr>
          <w:gridAfter w:val="1"/>
          <w:wAfter w:w="6" w:type="pct"/>
          <w:trHeight w:val="499"/>
          <w:jc w:val="center"/>
        </w:trPr>
        <w:tc>
          <w:tcPr>
            <w:tcW w:w="4994" w:type="pct"/>
            <w:gridSpan w:val="4"/>
            <w:shd w:val="clear" w:color="auto" w:fill="auto"/>
            <w:vAlign w:val="center"/>
          </w:tcPr>
          <w:p w:rsidR="00C112A7" w:rsidRPr="00FE2CCB" w:rsidRDefault="00C112A7" w:rsidP="000B14BC">
            <w:pPr>
              <w:tabs>
                <w:tab w:val="center" w:pos="4153"/>
                <w:tab w:val="right" w:pos="8306"/>
              </w:tabs>
              <w:snapToGrid w:val="0"/>
              <w:jc w:val="center"/>
              <w:rPr>
                <w:rFonts w:ascii="仿宋" w:eastAsia="仿宋" w:hAnsi="仿宋" w:cs="仿宋"/>
                <w:color w:val="000000"/>
                <w:kern w:val="0"/>
                <w:sz w:val="24"/>
              </w:rPr>
            </w:pPr>
            <w:r w:rsidRPr="00FE2CCB">
              <w:rPr>
                <w:rFonts w:ascii="仿宋" w:eastAsia="仿宋" w:hAnsi="仿宋" w:cs="仿宋" w:hint="eastAsia"/>
                <w:b/>
                <w:bCs/>
                <w:color w:val="000000"/>
                <w:sz w:val="24"/>
              </w:rPr>
              <w:t>（七）榜样示范</w:t>
            </w:r>
          </w:p>
        </w:tc>
      </w:tr>
      <w:tr w:rsidR="00C112A7" w:rsidRPr="00FE2CCB" w:rsidTr="000B14BC">
        <w:trPr>
          <w:gridAfter w:val="1"/>
          <w:wAfter w:w="6" w:type="pct"/>
          <w:trHeight w:val="600"/>
          <w:jc w:val="center"/>
        </w:trPr>
        <w:tc>
          <w:tcPr>
            <w:tcW w:w="2530" w:type="pct"/>
            <w:shd w:val="clear" w:color="auto" w:fill="auto"/>
            <w:vAlign w:val="center"/>
          </w:tcPr>
          <w:p w:rsidR="00C112A7" w:rsidRPr="00FE2CCB" w:rsidRDefault="00C112A7" w:rsidP="000B14BC">
            <w:pPr>
              <w:widowControl/>
              <w:tabs>
                <w:tab w:val="center" w:pos="4153"/>
                <w:tab w:val="right" w:pos="8306"/>
              </w:tabs>
              <w:snapToGrid w:val="0"/>
              <w:jc w:val="left"/>
              <w:textAlignment w:val="center"/>
              <w:rPr>
                <w:rFonts w:ascii="仿宋" w:eastAsia="仿宋" w:hAnsi="仿宋" w:cs="仿宋"/>
                <w:color w:val="000000"/>
                <w:kern w:val="0"/>
                <w:sz w:val="24"/>
              </w:rPr>
            </w:pPr>
            <w:r w:rsidRPr="00FE2CCB">
              <w:rPr>
                <w:rFonts w:ascii="仿宋" w:eastAsia="仿宋" w:hAnsi="仿宋" w:cs="仿宋" w:hint="eastAsia"/>
                <w:color w:val="000000"/>
                <w:kern w:val="0"/>
                <w:sz w:val="24"/>
                <w:lang/>
              </w:rPr>
              <w:t>一堂党课——接续文心秀行 谱写青春华章</w:t>
            </w:r>
          </w:p>
        </w:tc>
        <w:tc>
          <w:tcPr>
            <w:tcW w:w="581" w:type="pct"/>
            <w:gridSpan w:val="2"/>
            <w:shd w:val="clear" w:color="auto" w:fill="auto"/>
            <w:vAlign w:val="center"/>
          </w:tcPr>
          <w:p w:rsidR="00C112A7" w:rsidRPr="00FE2CCB" w:rsidRDefault="00C112A7" w:rsidP="000B14BC">
            <w:pPr>
              <w:widowControl/>
              <w:tabs>
                <w:tab w:val="center" w:pos="4153"/>
                <w:tab w:val="right" w:pos="8306"/>
              </w:tabs>
              <w:snapToGrid w:val="0"/>
              <w:jc w:val="center"/>
              <w:textAlignment w:val="center"/>
              <w:rPr>
                <w:rFonts w:ascii="仿宋" w:eastAsia="仿宋" w:hAnsi="仿宋" w:cs="仿宋"/>
                <w:color w:val="000000"/>
                <w:kern w:val="0"/>
                <w:sz w:val="24"/>
              </w:rPr>
            </w:pPr>
            <w:r w:rsidRPr="00FE2CCB">
              <w:rPr>
                <w:rFonts w:ascii="仿宋" w:eastAsia="仿宋" w:hAnsi="仿宋" w:cs="仿宋" w:hint="eastAsia"/>
                <w:color w:val="000000"/>
                <w:kern w:val="0"/>
                <w:sz w:val="24"/>
                <w:lang/>
              </w:rPr>
              <w:t>专题片</w:t>
            </w:r>
          </w:p>
        </w:tc>
        <w:tc>
          <w:tcPr>
            <w:tcW w:w="1883" w:type="pct"/>
            <w:shd w:val="clear" w:color="auto" w:fill="auto"/>
            <w:vAlign w:val="center"/>
          </w:tcPr>
          <w:p w:rsidR="00C112A7" w:rsidRPr="00FE2CCB" w:rsidRDefault="00C112A7" w:rsidP="000B14BC">
            <w:pPr>
              <w:widowControl/>
              <w:tabs>
                <w:tab w:val="center" w:pos="4153"/>
                <w:tab w:val="right" w:pos="8306"/>
              </w:tabs>
              <w:snapToGrid w:val="0"/>
              <w:jc w:val="left"/>
              <w:textAlignment w:val="center"/>
              <w:rPr>
                <w:rFonts w:ascii="仿宋" w:eastAsia="仿宋" w:hAnsi="仿宋" w:cs="仿宋"/>
                <w:color w:val="000000"/>
                <w:kern w:val="0"/>
                <w:sz w:val="24"/>
              </w:rPr>
            </w:pPr>
            <w:r w:rsidRPr="00FE2CCB">
              <w:rPr>
                <w:rFonts w:ascii="仿宋" w:eastAsia="仿宋" w:hAnsi="仿宋" w:cs="仿宋" w:hint="eastAsia"/>
                <w:color w:val="000000"/>
                <w:kern w:val="0"/>
                <w:sz w:val="24"/>
                <w:lang/>
              </w:rPr>
              <w:t>一堂党课——接续文心秀行 谱写青春华章</w:t>
            </w:r>
          </w:p>
        </w:tc>
      </w:tr>
      <w:tr w:rsidR="00C112A7" w:rsidRPr="00FE2CCB" w:rsidTr="000B14BC">
        <w:trPr>
          <w:gridAfter w:val="1"/>
          <w:wAfter w:w="6" w:type="pct"/>
          <w:trHeight w:val="499"/>
          <w:jc w:val="center"/>
        </w:trPr>
        <w:tc>
          <w:tcPr>
            <w:tcW w:w="2530" w:type="pct"/>
            <w:shd w:val="clear" w:color="auto" w:fill="auto"/>
            <w:vAlign w:val="center"/>
          </w:tcPr>
          <w:p w:rsidR="00C112A7" w:rsidRPr="00FE2CCB" w:rsidRDefault="00C112A7" w:rsidP="000B14BC">
            <w:pPr>
              <w:widowControl/>
              <w:tabs>
                <w:tab w:val="center" w:pos="4153"/>
                <w:tab w:val="right" w:pos="8306"/>
              </w:tabs>
              <w:snapToGrid w:val="0"/>
              <w:jc w:val="left"/>
              <w:textAlignment w:val="center"/>
              <w:rPr>
                <w:rFonts w:ascii="仿宋" w:eastAsia="仿宋" w:hAnsi="仿宋" w:cs="仿宋"/>
                <w:color w:val="000000"/>
                <w:kern w:val="0"/>
                <w:sz w:val="24"/>
              </w:rPr>
            </w:pPr>
            <w:r w:rsidRPr="00FE2CCB">
              <w:rPr>
                <w:rFonts w:ascii="仿宋" w:eastAsia="仿宋" w:hAnsi="仿宋" w:cs="仿宋" w:hint="eastAsia"/>
                <w:color w:val="000000"/>
                <w:kern w:val="0"/>
                <w:sz w:val="24"/>
                <w:lang/>
              </w:rPr>
              <w:t>本色英雄张富清</w:t>
            </w:r>
          </w:p>
        </w:tc>
        <w:tc>
          <w:tcPr>
            <w:tcW w:w="581" w:type="pct"/>
            <w:gridSpan w:val="2"/>
            <w:shd w:val="clear" w:color="auto" w:fill="auto"/>
            <w:vAlign w:val="center"/>
          </w:tcPr>
          <w:p w:rsidR="00C112A7" w:rsidRPr="00FE2CCB" w:rsidRDefault="00C112A7" w:rsidP="000B14BC">
            <w:pPr>
              <w:widowControl/>
              <w:tabs>
                <w:tab w:val="center" w:pos="4153"/>
                <w:tab w:val="right" w:pos="8306"/>
              </w:tabs>
              <w:snapToGrid w:val="0"/>
              <w:jc w:val="center"/>
              <w:textAlignment w:val="center"/>
              <w:rPr>
                <w:rFonts w:ascii="仿宋" w:eastAsia="仿宋" w:hAnsi="仿宋" w:cs="仿宋"/>
                <w:color w:val="000000"/>
                <w:kern w:val="0"/>
                <w:sz w:val="24"/>
              </w:rPr>
            </w:pPr>
            <w:r w:rsidRPr="00FE2CCB">
              <w:rPr>
                <w:rFonts w:ascii="仿宋" w:eastAsia="仿宋" w:hAnsi="仿宋" w:cs="仿宋" w:hint="eastAsia"/>
                <w:color w:val="000000"/>
                <w:kern w:val="0"/>
                <w:sz w:val="24"/>
                <w:lang/>
              </w:rPr>
              <w:t>专题片</w:t>
            </w:r>
          </w:p>
        </w:tc>
        <w:tc>
          <w:tcPr>
            <w:tcW w:w="1883" w:type="pct"/>
            <w:shd w:val="clear" w:color="auto" w:fill="auto"/>
            <w:vAlign w:val="center"/>
          </w:tcPr>
          <w:p w:rsidR="00C112A7" w:rsidRPr="00FE2CCB" w:rsidRDefault="00C112A7" w:rsidP="000B14BC">
            <w:pPr>
              <w:widowControl/>
              <w:tabs>
                <w:tab w:val="center" w:pos="4153"/>
                <w:tab w:val="right" w:pos="8306"/>
              </w:tabs>
              <w:snapToGrid w:val="0"/>
              <w:jc w:val="left"/>
              <w:textAlignment w:val="center"/>
              <w:rPr>
                <w:rFonts w:ascii="仿宋" w:eastAsia="仿宋" w:hAnsi="仿宋" w:cs="仿宋"/>
                <w:color w:val="000000"/>
                <w:kern w:val="0"/>
                <w:sz w:val="24"/>
              </w:rPr>
            </w:pPr>
            <w:r w:rsidRPr="00FE2CCB">
              <w:rPr>
                <w:rFonts w:ascii="仿宋" w:eastAsia="仿宋" w:hAnsi="仿宋" w:cs="仿宋" w:hint="eastAsia"/>
                <w:color w:val="000000"/>
                <w:kern w:val="0"/>
                <w:sz w:val="24"/>
                <w:lang/>
              </w:rPr>
              <w:t>本色英雄张富清</w:t>
            </w:r>
          </w:p>
        </w:tc>
      </w:tr>
      <w:tr w:rsidR="00C112A7" w:rsidRPr="00FE2CCB" w:rsidTr="000B14BC">
        <w:trPr>
          <w:gridAfter w:val="1"/>
          <w:wAfter w:w="6" w:type="pct"/>
          <w:trHeight w:val="600"/>
          <w:jc w:val="center"/>
        </w:trPr>
        <w:tc>
          <w:tcPr>
            <w:tcW w:w="2530" w:type="pct"/>
            <w:shd w:val="clear" w:color="auto" w:fill="auto"/>
            <w:vAlign w:val="center"/>
          </w:tcPr>
          <w:p w:rsidR="00C112A7" w:rsidRPr="00FE2CCB" w:rsidRDefault="00C112A7" w:rsidP="000B14BC">
            <w:pPr>
              <w:widowControl/>
              <w:tabs>
                <w:tab w:val="center" w:pos="4153"/>
                <w:tab w:val="right" w:pos="8306"/>
              </w:tabs>
              <w:snapToGrid w:val="0"/>
              <w:jc w:val="left"/>
              <w:textAlignment w:val="center"/>
              <w:rPr>
                <w:rFonts w:ascii="仿宋" w:eastAsia="仿宋" w:hAnsi="仿宋" w:cs="仿宋"/>
                <w:color w:val="000000"/>
                <w:kern w:val="0"/>
                <w:sz w:val="24"/>
              </w:rPr>
            </w:pPr>
            <w:r w:rsidRPr="00FE2CCB">
              <w:rPr>
                <w:rFonts w:ascii="仿宋" w:eastAsia="仿宋" w:hAnsi="仿宋" w:cs="仿宋" w:hint="eastAsia"/>
                <w:color w:val="000000"/>
                <w:kern w:val="0"/>
                <w:sz w:val="24"/>
                <w:lang/>
              </w:rPr>
              <w:lastRenderedPageBreak/>
              <w:t>东风孕满怀 春伴梅花到——父亲郑效峰的红军岁月</w:t>
            </w:r>
          </w:p>
        </w:tc>
        <w:tc>
          <w:tcPr>
            <w:tcW w:w="581" w:type="pct"/>
            <w:gridSpan w:val="2"/>
            <w:shd w:val="clear" w:color="auto" w:fill="auto"/>
            <w:vAlign w:val="center"/>
          </w:tcPr>
          <w:p w:rsidR="00C112A7" w:rsidRPr="00FE2CCB" w:rsidRDefault="00C112A7" w:rsidP="000B14BC">
            <w:pPr>
              <w:widowControl/>
              <w:tabs>
                <w:tab w:val="center" w:pos="4153"/>
                <w:tab w:val="right" w:pos="8306"/>
              </w:tabs>
              <w:snapToGrid w:val="0"/>
              <w:jc w:val="center"/>
              <w:textAlignment w:val="center"/>
              <w:rPr>
                <w:rFonts w:ascii="仿宋" w:eastAsia="仿宋" w:hAnsi="仿宋" w:cs="仿宋"/>
                <w:color w:val="000000"/>
                <w:kern w:val="0"/>
                <w:sz w:val="24"/>
              </w:rPr>
            </w:pPr>
            <w:r w:rsidRPr="00FE2CCB">
              <w:rPr>
                <w:rFonts w:ascii="仿宋" w:eastAsia="仿宋" w:hAnsi="仿宋" w:cs="仿宋" w:hint="eastAsia"/>
                <w:color w:val="000000"/>
                <w:kern w:val="0"/>
                <w:sz w:val="24"/>
                <w:lang/>
              </w:rPr>
              <w:t>郑南东</w:t>
            </w:r>
          </w:p>
        </w:tc>
        <w:tc>
          <w:tcPr>
            <w:tcW w:w="1883" w:type="pct"/>
            <w:shd w:val="clear" w:color="auto" w:fill="auto"/>
            <w:vAlign w:val="center"/>
          </w:tcPr>
          <w:p w:rsidR="00C112A7" w:rsidRPr="00FE2CCB" w:rsidRDefault="00C112A7" w:rsidP="000B14BC">
            <w:pPr>
              <w:widowControl/>
              <w:tabs>
                <w:tab w:val="center" w:pos="4153"/>
                <w:tab w:val="right" w:pos="8306"/>
              </w:tabs>
              <w:snapToGrid w:val="0"/>
              <w:jc w:val="left"/>
              <w:textAlignment w:val="center"/>
              <w:rPr>
                <w:rFonts w:ascii="仿宋" w:eastAsia="仿宋" w:hAnsi="仿宋" w:cs="仿宋"/>
                <w:color w:val="000000"/>
                <w:kern w:val="0"/>
                <w:sz w:val="24"/>
              </w:rPr>
            </w:pPr>
            <w:r w:rsidRPr="00FE2CCB">
              <w:rPr>
                <w:rFonts w:ascii="仿宋" w:eastAsia="仿宋" w:hAnsi="仿宋" w:cs="仿宋" w:hint="eastAsia"/>
                <w:color w:val="000000"/>
                <w:kern w:val="0"/>
                <w:sz w:val="24"/>
                <w:lang/>
              </w:rPr>
              <w:t>江西干部学院红军后代授课团成员</w:t>
            </w:r>
          </w:p>
        </w:tc>
      </w:tr>
    </w:tbl>
    <w:p w:rsidR="00005B95" w:rsidRPr="00C112A7" w:rsidRDefault="00005B95"/>
    <w:sectPr w:rsidR="00005B95" w:rsidRPr="00C112A7" w:rsidSect="00C112A7">
      <w:pgSz w:w="11906" w:h="16838"/>
      <w:pgMar w:top="1440" w:right="1274"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5B95" w:rsidRDefault="00005B95" w:rsidP="00C112A7">
      <w:r>
        <w:separator/>
      </w:r>
    </w:p>
  </w:endnote>
  <w:endnote w:type="continuationSeparator" w:id="1">
    <w:p w:rsidR="00005B95" w:rsidRDefault="00005B95" w:rsidP="00C112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5B95" w:rsidRDefault="00005B95" w:rsidP="00C112A7">
      <w:r>
        <w:separator/>
      </w:r>
    </w:p>
  </w:footnote>
  <w:footnote w:type="continuationSeparator" w:id="1">
    <w:p w:rsidR="00005B95" w:rsidRDefault="00005B95" w:rsidP="00C112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112A7"/>
    <w:rsid w:val="00005B95"/>
    <w:rsid w:val="00C112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2A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112A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112A7"/>
    <w:rPr>
      <w:sz w:val="18"/>
      <w:szCs w:val="18"/>
    </w:rPr>
  </w:style>
  <w:style w:type="paragraph" w:styleId="a4">
    <w:name w:val="footer"/>
    <w:basedOn w:val="a"/>
    <w:link w:val="Char0"/>
    <w:uiPriority w:val="99"/>
    <w:semiHidden/>
    <w:unhideWhenUsed/>
    <w:rsid w:val="00C112A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112A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200</Words>
  <Characters>1141</Characters>
  <Application>Microsoft Office Word</Application>
  <DocSecurity>0</DocSecurity>
  <Lines>9</Lines>
  <Paragraphs>2</Paragraphs>
  <ScaleCrop>false</ScaleCrop>
  <Company>Microsoft</Company>
  <LinksUpToDate>false</LinksUpToDate>
  <CharactersWithSpaces>1339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2</cp:revision>
  <dcterms:created xsi:type="dcterms:W3CDTF">2021-04-26T06:56:00Z</dcterms:created>
  <dcterms:modified xsi:type="dcterms:W3CDTF">2021-04-26T06:57:00Z</dcterms:modified>
</cp:coreProperties>
</file>