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  <w:sz w:val="30"/>
          <w:szCs w:val="30"/>
        </w:rPr>
        <w:t>附录2.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凉山州支教指南（试行）</w:t>
      </w:r>
    </w:p>
    <w:p>
      <w:pPr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按照教育部</w:t>
      </w:r>
      <w:r>
        <w:rPr>
          <w:rFonts w:ascii="仿宋" w:hAnsi="仿宋" w:eastAsia="仿宋"/>
          <w:sz w:val="30"/>
          <w:szCs w:val="30"/>
        </w:rPr>
        <w:t>教师工作司、凉山州</w:t>
      </w:r>
      <w:r>
        <w:rPr>
          <w:rFonts w:hint="eastAsia" w:ascii="仿宋" w:hAnsi="仿宋" w:eastAsia="仿宋"/>
          <w:sz w:val="30"/>
          <w:szCs w:val="30"/>
        </w:rPr>
        <w:t>委州政府</w:t>
      </w:r>
      <w:r>
        <w:rPr>
          <w:rFonts w:ascii="仿宋" w:hAnsi="仿宋" w:eastAsia="仿宋"/>
          <w:sz w:val="30"/>
          <w:szCs w:val="30"/>
        </w:rPr>
        <w:t>的支教精神，</w:t>
      </w:r>
      <w:r>
        <w:rPr>
          <w:rFonts w:hint="eastAsia" w:ascii="仿宋" w:hAnsi="仿宋" w:eastAsia="仿宋"/>
          <w:sz w:val="30"/>
          <w:szCs w:val="30"/>
        </w:rPr>
        <w:t>校长国培项目</w:t>
      </w:r>
      <w:r>
        <w:rPr>
          <w:rFonts w:ascii="仿宋" w:hAnsi="仿宋" w:eastAsia="仿宋"/>
          <w:sz w:val="30"/>
          <w:szCs w:val="30"/>
        </w:rPr>
        <w:t>办梳理</w:t>
      </w:r>
      <w:r>
        <w:rPr>
          <w:rFonts w:hint="eastAsia" w:ascii="仿宋" w:hAnsi="仿宋" w:eastAsia="仿宋"/>
          <w:sz w:val="30"/>
          <w:szCs w:val="30"/>
        </w:rPr>
        <w:t>各相关主体职责，形成</w:t>
      </w:r>
      <w:r>
        <w:rPr>
          <w:rFonts w:ascii="仿宋" w:hAnsi="仿宋" w:eastAsia="仿宋"/>
          <w:sz w:val="30"/>
          <w:szCs w:val="30"/>
        </w:rPr>
        <w:t>《</w:t>
      </w:r>
      <w:r>
        <w:rPr>
          <w:rFonts w:hint="eastAsia" w:ascii="仿宋" w:hAnsi="仿宋" w:eastAsia="仿宋"/>
          <w:sz w:val="30"/>
          <w:szCs w:val="30"/>
        </w:rPr>
        <w:t>凉山州支教</w:t>
      </w:r>
      <w:r>
        <w:rPr>
          <w:rFonts w:ascii="仿宋" w:hAnsi="仿宋" w:eastAsia="仿宋"/>
          <w:sz w:val="30"/>
          <w:szCs w:val="30"/>
        </w:rPr>
        <w:t>指南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试行）》</w:t>
      </w:r>
      <w:r>
        <w:rPr>
          <w:rFonts w:hint="eastAsia" w:ascii="仿宋" w:hAnsi="仿宋" w:eastAsia="仿宋"/>
          <w:sz w:val="30"/>
          <w:szCs w:val="30"/>
        </w:rPr>
        <w:t>，以供参考。本指南</w:t>
      </w:r>
      <w:r>
        <w:rPr>
          <w:rFonts w:ascii="仿宋" w:hAnsi="仿宋" w:eastAsia="仿宋"/>
          <w:sz w:val="30"/>
          <w:szCs w:val="30"/>
        </w:rPr>
        <w:t>将</w:t>
      </w:r>
      <w:r>
        <w:rPr>
          <w:rFonts w:hint="eastAsia" w:ascii="仿宋" w:hAnsi="仿宋" w:eastAsia="仿宋"/>
          <w:sz w:val="30"/>
          <w:szCs w:val="30"/>
        </w:rPr>
        <w:t>根据</w:t>
      </w:r>
      <w:r>
        <w:rPr>
          <w:rFonts w:ascii="仿宋" w:hAnsi="仿宋" w:eastAsia="仿宋"/>
          <w:sz w:val="30"/>
          <w:szCs w:val="30"/>
        </w:rPr>
        <w:t>支教工作实际情况进行修订。</w:t>
      </w:r>
      <w:bookmarkStart w:id="0" w:name="_GoBack"/>
      <w:bookmarkEnd w:id="0"/>
    </w:p>
    <w:p>
      <w:pPr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一、挂职</w:t>
      </w:r>
      <w:r>
        <w:rPr>
          <w:rFonts w:ascii="仿宋" w:hAnsi="仿宋" w:eastAsia="仿宋"/>
          <w:b/>
          <w:sz w:val="30"/>
          <w:szCs w:val="30"/>
        </w:rPr>
        <w:t>副</w:t>
      </w:r>
      <w:r>
        <w:rPr>
          <w:rFonts w:hint="eastAsia" w:ascii="仿宋" w:hAnsi="仿宋" w:eastAsia="仿宋"/>
          <w:b/>
          <w:sz w:val="30"/>
          <w:szCs w:val="30"/>
        </w:rPr>
        <w:t>局长职责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1.做好日常管理。</w:t>
      </w:r>
      <w:r>
        <w:rPr>
          <w:rFonts w:hint="eastAsia" w:ascii="仿宋" w:hAnsi="仿宋" w:eastAsia="仿宋"/>
          <w:sz w:val="30"/>
          <w:szCs w:val="30"/>
        </w:rPr>
        <w:t>建立健全支教教师临时党支部和党小组。规范开展党支部活动，做好支教教师日常管理和服务。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2.协调对口</w:t>
      </w:r>
      <w:r>
        <w:rPr>
          <w:rFonts w:ascii="仿宋" w:hAnsi="仿宋" w:eastAsia="仿宋"/>
          <w:b/>
          <w:sz w:val="30"/>
          <w:szCs w:val="30"/>
        </w:rPr>
        <w:t>帮扶</w:t>
      </w:r>
      <w:r>
        <w:rPr>
          <w:rFonts w:hint="eastAsia" w:ascii="仿宋" w:hAnsi="仿宋" w:eastAsia="仿宋"/>
          <w:b/>
          <w:sz w:val="30"/>
          <w:szCs w:val="30"/>
        </w:rPr>
        <w:t>。代表</w:t>
      </w:r>
      <w:r>
        <w:rPr>
          <w:rFonts w:ascii="仿宋" w:hAnsi="仿宋" w:eastAsia="仿宋"/>
          <w:b/>
          <w:sz w:val="30"/>
          <w:szCs w:val="30"/>
        </w:rPr>
        <w:t>所在</w:t>
      </w:r>
      <w:r>
        <w:rPr>
          <w:rFonts w:hint="eastAsia" w:ascii="仿宋" w:hAnsi="仿宋" w:eastAsia="仿宋"/>
          <w:b/>
          <w:sz w:val="30"/>
          <w:szCs w:val="30"/>
        </w:rPr>
        <w:t>培养</w:t>
      </w:r>
      <w:r>
        <w:rPr>
          <w:rFonts w:ascii="仿宋" w:hAnsi="仿宋" w:eastAsia="仿宋"/>
          <w:b/>
          <w:sz w:val="30"/>
          <w:szCs w:val="30"/>
        </w:rPr>
        <w:t>基地，</w:t>
      </w:r>
      <w:r>
        <w:rPr>
          <w:rFonts w:hint="eastAsia" w:ascii="仿宋" w:hAnsi="仿宋" w:eastAsia="仿宋"/>
          <w:sz w:val="30"/>
          <w:szCs w:val="30"/>
        </w:rPr>
        <w:t>统筹协调对口县教育局、</w:t>
      </w:r>
      <w:r>
        <w:rPr>
          <w:rFonts w:ascii="仿宋" w:hAnsi="仿宋" w:eastAsia="仿宋"/>
          <w:sz w:val="30"/>
          <w:szCs w:val="30"/>
        </w:rPr>
        <w:t>名校长</w:t>
      </w:r>
      <w:r>
        <w:rPr>
          <w:rFonts w:hint="eastAsia" w:ascii="仿宋" w:hAnsi="仿宋" w:eastAsia="仿宋"/>
          <w:sz w:val="30"/>
          <w:szCs w:val="30"/>
        </w:rPr>
        <w:t>领航班校长、支教教师的教育帮扶工作。协调和</w:t>
      </w:r>
      <w:r>
        <w:rPr>
          <w:rFonts w:ascii="仿宋" w:hAnsi="仿宋" w:eastAsia="仿宋"/>
          <w:sz w:val="30"/>
          <w:szCs w:val="30"/>
        </w:rPr>
        <w:t>组织本</w:t>
      </w:r>
      <w:r>
        <w:rPr>
          <w:rFonts w:hint="eastAsia" w:ascii="仿宋" w:hAnsi="仿宋" w:eastAsia="仿宋"/>
          <w:sz w:val="30"/>
          <w:szCs w:val="30"/>
        </w:rPr>
        <w:t>基地专家</w:t>
      </w:r>
      <w:r>
        <w:rPr>
          <w:rFonts w:ascii="仿宋" w:hAnsi="仿宋" w:eastAsia="仿宋"/>
          <w:sz w:val="30"/>
          <w:szCs w:val="30"/>
        </w:rPr>
        <w:t>、名校长</w:t>
      </w:r>
      <w:r>
        <w:rPr>
          <w:rFonts w:hint="eastAsia" w:ascii="仿宋" w:hAnsi="仿宋" w:eastAsia="仿宋"/>
          <w:sz w:val="30"/>
          <w:szCs w:val="30"/>
        </w:rPr>
        <w:t>领航班校长，每学期至少一次深入</w:t>
      </w:r>
      <w:r>
        <w:rPr>
          <w:rFonts w:ascii="仿宋" w:hAnsi="仿宋" w:eastAsia="仿宋"/>
          <w:sz w:val="30"/>
          <w:szCs w:val="30"/>
        </w:rPr>
        <w:t>对口</w:t>
      </w:r>
      <w:r>
        <w:rPr>
          <w:rFonts w:hint="eastAsia" w:ascii="仿宋" w:hAnsi="仿宋" w:eastAsia="仿宋"/>
          <w:sz w:val="30"/>
          <w:szCs w:val="30"/>
        </w:rPr>
        <w:t>帮扶县和</w:t>
      </w:r>
      <w:r>
        <w:rPr>
          <w:rFonts w:ascii="仿宋" w:hAnsi="仿宋" w:eastAsia="仿宋"/>
          <w:sz w:val="30"/>
          <w:szCs w:val="30"/>
        </w:rPr>
        <w:t>学校</w:t>
      </w:r>
      <w:r>
        <w:rPr>
          <w:rFonts w:hint="eastAsia" w:ascii="仿宋" w:hAnsi="仿宋" w:eastAsia="仿宋"/>
          <w:sz w:val="30"/>
          <w:szCs w:val="30"/>
        </w:rPr>
        <w:t>看望支教教师，开展教育帮扶活动。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3.建立月报制度。</w:t>
      </w:r>
      <w:r>
        <w:rPr>
          <w:rFonts w:hint="eastAsia" w:ascii="仿宋" w:hAnsi="仿宋" w:eastAsia="仿宋"/>
          <w:sz w:val="30"/>
          <w:szCs w:val="30"/>
        </w:rPr>
        <w:t>密切掌握支教动态，及时发现和解决问题，总结典型经验，做到每周一总结，每月一报送。每月支教动态月底前报送县教育局、校长国培项目办。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4.开展调查研究。</w:t>
      </w:r>
      <w:r>
        <w:rPr>
          <w:rFonts w:hint="eastAsia" w:ascii="仿宋" w:hAnsi="仿宋" w:eastAsia="仿宋"/>
          <w:sz w:val="30"/>
          <w:szCs w:val="30"/>
        </w:rPr>
        <w:t>组织支教教师，围绕当地教师队伍建设和区域教育改革发展，开展调查研究，准确把握当地教育发展状况，为当地教育改革发展和支教工作建言献策。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5.关爱支教教师。</w:t>
      </w:r>
      <w:r>
        <w:rPr>
          <w:rFonts w:hint="eastAsia" w:ascii="仿宋" w:hAnsi="仿宋" w:eastAsia="仿宋"/>
          <w:sz w:val="30"/>
          <w:szCs w:val="30"/>
        </w:rPr>
        <w:t>与有关方面保持顺畅沟通和协调，在专业上指导、工作上支持、生活上帮助支教教师开展支教活动，解决支教教师工作和生活的后顾之忧。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支教</w:t>
      </w:r>
      <w:r>
        <w:rPr>
          <w:rFonts w:ascii="仿宋" w:hAnsi="仿宋" w:eastAsia="仿宋"/>
          <w:b/>
          <w:sz w:val="30"/>
          <w:szCs w:val="30"/>
        </w:rPr>
        <w:t>教师职责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爱岗敬业，教书育人。服从</w:t>
      </w:r>
      <w:r>
        <w:rPr>
          <w:rFonts w:ascii="仿宋" w:hAnsi="仿宋" w:eastAsia="仿宋"/>
          <w:sz w:val="30"/>
          <w:szCs w:val="30"/>
        </w:rPr>
        <w:t>帮扶县教育局和学校安排，</w:t>
      </w:r>
      <w:r>
        <w:rPr>
          <w:rFonts w:hint="eastAsia" w:ascii="仿宋" w:hAnsi="仿宋" w:eastAsia="仿宋"/>
          <w:sz w:val="30"/>
          <w:szCs w:val="30"/>
        </w:rPr>
        <w:t>主动</w:t>
      </w:r>
      <w:r>
        <w:rPr>
          <w:rFonts w:ascii="仿宋" w:hAnsi="仿宋" w:eastAsia="仿宋"/>
          <w:sz w:val="30"/>
          <w:szCs w:val="30"/>
        </w:rPr>
        <w:t>承担</w:t>
      </w:r>
      <w:r>
        <w:rPr>
          <w:rFonts w:hint="eastAsia" w:ascii="仿宋" w:hAnsi="仿宋" w:eastAsia="仿宋"/>
          <w:sz w:val="30"/>
          <w:szCs w:val="30"/>
        </w:rPr>
        <w:t>一定</w:t>
      </w:r>
      <w:r>
        <w:rPr>
          <w:rFonts w:ascii="仿宋" w:hAnsi="仿宋" w:eastAsia="仿宋"/>
          <w:sz w:val="30"/>
          <w:szCs w:val="30"/>
        </w:rPr>
        <w:t>的课堂教学任务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ascii="仿宋" w:hAnsi="仿宋" w:eastAsia="仿宋"/>
          <w:sz w:val="30"/>
          <w:szCs w:val="30"/>
        </w:rPr>
        <w:t>教研</w:t>
      </w:r>
      <w:r>
        <w:rPr>
          <w:rFonts w:hint="eastAsia" w:ascii="仿宋" w:hAnsi="仿宋" w:eastAsia="仿宋"/>
          <w:sz w:val="30"/>
          <w:szCs w:val="30"/>
        </w:rPr>
        <w:t>带动，示范</w:t>
      </w:r>
      <w:r>
        <w:rPr>
          <w:rFonts w:ascii="仿宋" w:hAnsi="仿宋" w:eastAsia="仿宋"/>
          <w:sz w:val="30"/>
          <w:szCs w:val="30"/>
        </w:rPr>
        <w:t>引领。</w:t>
      </w:r>
      <w:r>
        <w:rPr>
          <w:rFonts w:hint="eastAsia" w:ascii="仿宋" w:hAnsi="仿宋" w:eastAsia="仿宋"/>
          <w:sz w:val="30"/>
          <w:szCs w:val="30"/>
        </w:rPr>
        <w:t>帮助</w:t>
      </w:r>
      <w:r>
        <w:rPr>
          <w:rFonts w:ascii="仿宋" w:hAnsi="仿宋" w:eastAsia="仿宋"/>
          <w:sz w:val="30"/>
          <w:szCs w:val="30"/>
        </w:rPr>
        <w:t>支教学校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教师</w:t>
      </w:r>
      <w:r>
        <w:rPr>
          <w:rFonts w:hint="eastAsia" w:ascii="仿宋" w:hAnsi="仿宋" w:eastAsia="仿宋"/>
          <w:sz w:val="30"/>
          <w:szCs w:val="30"/>
        </w:rPr>
        <w:t>队伍</w:t>
      </w:r>
      <w:r>
        <w:rPr>
          <w:rFonts w:ascii="仿宋" w:hAnsi="仿宋" w:eastAsia="仿宋"/>
          <w:sz w:val="30"/>
          <w:szCs w:val="30"/>
        </w:rPr>
        <w:t>提升教研水平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通过</w:t>
      </w:r>
      <w:r>
        <w:rPr>
          <w:rFonts w:hint="eastAsia" w:ascii="仿宋" w:hAnsi="仿宋" w:eastAsia="仿宋"/>
          <w:sz w:val="30"/>
          <w:szCs w:val="30"/>
        </w:rPr>
        <w:t>教学</w:t>
      </w:r>
      <w:r>
        <w:rPr>
          <w:rFonts w:ascii="仿宋" w:hAnsi="仿宋" w:eastAsia="仿宋"/>
          <w:sz w:val="30"/>
          <w:szCs w:val="30"/>
        </w:rPr>
        <w:t>示范</w:t>
      </w:r>
      <w:r>
        <w:rPr>
          <w:rFonts w:hint="eastAsia" w:ascii="仿宋" w:hAnsi="仿宋" w:eastAsia="仿宋"/>
          <w:sz w:val="30"/>
          <w:szCs w:val="30"/>
        </w:rPr>
        <w:t>帮助</w:t>
      </w:r>
      <w:r>
        <w:rPr>
          <w:rFonts w:ascii="仿宋" w:hAnsi="仿宋" w:eastAsia="仿宋"/>
          <w:sz w:val="30"/>
          <w:szCs w:val="30"/>
        </w:rPr>
        <w:t>支教学校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教师队伍提升</w:t>
      </w:r>
      <w:r>
        <w:rPr>
          <w:rFonts w:hint="eastAsia" w:ascii="仿宋" w:hAnsi="仿宋" w:eastAsia="仿宋"/>
          <w:sz w:val="30"/>
          <w:szCs w:val="30"/>
        </w:rPr>
        <w:t>课堂</w:t>
      </w:r>
      <w:r>
        <w:rPr>
          <w:rFonts w:ascii="仿宋" w:hAnsi="仿宋" w:eastAsia="仿宋"/>
          <w:sz w:val="30"/>
          <w:szCs w:val="30"/>
        </w:rPr>
        <w:t>教学水平。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3.帮扶纽带，建言献策。</w:t>
      </w:r>
      <w:r>
        <w:rPr>
          <w:rFonts w:ascii="仿宋" w:hAnsi="仿宋" w:eastAsia="仿宋"/>
          <w:sz w:val="30"/>
          <w:szCs w:val="30"/>
        </w:rPr>
        <w:t>了解</w:t>
      </w:r>
      <w:r>
        <w:rPr>
          <w:rFonts w:hint="eastAsia" w:ascii="仿宋" w:hAnsi="仿宋" w:eastAsia="仿宋"/>
          <w:sz w:val="30"/>
          <w:szCs w:val="30"/>
        </w:rPr>
        <w:t>支教</w:t>
      </w:r>
      <w:r>
        <w:rPr>
          <w:rFonts w:ascii="仿宋" w:hAnsi="仿宋" w:eastAsia="仿宋"/>
          <w:sz w:val="30"/>
          <w:szCs w:val="30"/>
        </w:rPr>
        <w:t>学校实际需求，</w:t>
      </w:r>
      <w:r>
        <w:rPr>
          <w:rFonts w:hint="eastAsia" w:ascii="仿宋" w:hAnsi="仿宋" w:eastAsia="仿宋"/>
          <w:sz w:val="30"/>
          <w:szCs w:val="30"/>
        </w:rPr>
        <w:t>为名校长领航班校长与对口学校</w:t>
      </w:r>
      <w:r>
        <w:rPr>
          <w:rFonts w:ascii="仿宋" w:hAnsi="仿宋" w:eastAsia="仿宋"/>
          <w:sz w:val="30"/>
          <w:szCs w:val="30"/>
        </w:rPr>
        <w:t>建立</w:t>
      </w:r>
      <w:r>
        <w:rPr>
          <w:rFonts w:hint="eastAsia" w:ascii="仿宋" w:hAnsi="仿宋" w:eastAsia="仿宋"/>
          <w:sz w:val="30"/>
          <w:szCs w:val="30"/>
        </w:rPr>
        <w:t>长期专业指导性帮扶机制</w:t>
      </w:r>
      <w:r>
        <w:rPr>
          <w:rFonts w:ascii="仿宋" w:hAnsi="仿宋" w:eastAsia="仿宋"/>
          <w:sz w:val="30"/>
          <w:szCs w:val="30"/>
        </w:rPr>
        <w:t>提供咨询建议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并根据实际情况，起到联系纽带的作用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ascii="仿宋" w:hAnsi="仿宋" w:eastAsia="仿宋"/>
          <w:sz w:val="30"/>
          <w:szCs w:val="30"/>
        </w:rPr>
        <w:t>遵守纪律，</w:t>
      </w:r>
      <w:r>
        <w:rPr>
          <w:rFonts w:hint="eastAsia" w:ascii="仿宋" w:hAnsi="仿宋" w:eastAsia="仿宋"/>
          <w:sz w:val="30"/>
          <w:szCs w:val="30"/>
        </w:rPr>
        <w:t>服从</w:t>
      </w:r>
      <w:r>
        <w:rPr>
          <w:rFonts w:ascii="仿宋" w:hAnsi="仿宋" w:eastAsia="仿宋"/>
          <w:sz w:val="30"/>
          <w:szCs w:val="30"/>
        </w:rPr>
        <w:t>管理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ascii="仿宋" w:hAnsi="仿宋" w:eastAsia="仿宋"/>
          <w:sz w:val="30"/>
          <w:szCs w:val="30"/>
        </w:rPr>
        <w:t>自觉遵守职业道德规范、支教纪律和</w:t>
      </w:r>
      <w:r>
        <w:rPr>
          <w:rFonts w:hint="eastAsia" w:ascii="仿宋" w:hAnsi="仿宋" w:eastAsia="仿宋"/>
          <w:sz w:val="30"/>
          <w:szCs w:val="30"/>
        </w:rPr>
        <w:t>支教</w:t>
      </w:r>
      <w:r>
        <w:rPr>
          <w:rFonts w:ascii="仿宋" w:hAnsi="仿宋" w:eastAsia="仿宋"/>
          <w:sz w:val="30"/>
          <w:szCs w:val="30"/>
        </w:rPr>
        <w:t>学校规章制度，</w:t>
      </w:r>
      <w:r>
        <w:rPr>
          <w:rFonts w:hint="eastAsia" w:ascii="仿宋" w:hAnsi="仿宋" w:eastAsia="仿宋"/>
          <w:sz w:val="30"/>
          <w:szCs w:val="30"/>
        </w:rPr>
        <w:t>既要接受支教学校的垂直领导，又要接受名校长领航班培养基地和名校长领航班校长的统筹管理。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5.静心锻造，成就自我</w:t>
      </w:r>
      <w:r>
        <w:rPr>
          <w:rFonts w:ascii="仿宋" w:hAnsi="仿宋" w:eastAsia="仿宋"/>
          <w:sz w:val="30"/>
          <w:szCs w:val="30"/>
        </w:rPr>
        <w:t>。在</w:t>
      </w:r>
      <w:r>
        <w:rPr>
          <w:rFonts w:hint="eastAsia" w:ascii="仿宋" w:hAnsi="仿宋" w:eastAsia="仿宋"/>
          <w:sz w:val="30"/>
          <w:szCs w:val="30"/>
        </w:rPr>
        <w:t>支教</w:t>
      </w:r>
      <w:r>
        <w:rPr>
          <w:rFonts w:ascii="仿宋" w:hAnsi="仿宋" w:eastAsia="仿宋"/>
          <w:sz w:val="30"/>
          <w:szCs w:val="30"/>
        </w:rPr>
        <w:t>过程中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通过教书育人、</w:t>
      </w:r>
      <w:r>
        <w:rPr>
          <w:rFonts w:hint="eastAsia" w:ascii="仿宋" w:hAnsi="仿宋" w:eastAsia="仿宋"/>
          <w:sz w:val="30"/>
          <w:szCs w:val="30"/>
        </w:rPr>
        <w:t>示范</w:t>
      </w:r>
      <w:r>
        <w:rPr>
          <w:rFonts w:ascii="仿宋" w:hAnsi="仿宋" w:eastAsia="仿宋"/>
          <w:sz w:val="30"/>
          <w:szCs w:val="30"/>
        </w:rPr>
        <w:t>引领，锻造自我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提升思想境界和专业能力。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领航班校长</w:t>
      </w:r>
      <w:r>
        <w:rPr>
          <w:rFonts w:ascii="仿宋" w:hAnsi="仿宋" w:eastAsia="仿宋"/>
          <w:b/>
          <w:sz w:val="30"/>
          <w:szCs w:val="30"/>
        </w:rPr>
        <w:t>职责</w:t>
      </w:r>
    </w:p>
    <w:p>
      <w:pPr>
        <w:ind w:left="15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1.按照教育部</w:t>
      </w:r>
      <w:r>
        <w:rPr>
          <w:rFonts w:hint="eastAsia" w:ascii="仿宋" w:hAnsi="仿宋" w:eastAsia="仿宋"/>
          <w:sz w:val="30"/>
          <w:szCs w:val="30"/>
        </w:rPr>
        <w:t>教育</w:t>
      </w:r>
      <w:r>
        <w:rPr>
          <w:rFonts w:ascii="仿宋" w:hAnsi="仿宋" w:eastAsia="仿宋"/>
          <w:sz w:val="30"/>
          <w:szCs w:val="30"/>
        </w:rPr>
        <w:t>帮扶工作的要求和</w:t>
      </w:r>
      <w:r>
        <w:rPr>
          <w:rFonts w:hint="eastAsia" w:ascii="仿宋" w:hAnsi="仿宋" w:eastAsia="仿宋"/>
          <w:sz w:val="30"/>
          <w:szCs w:val="30"/>
        </w:rPr>
        <w:t>凉山州的</w:t>
      </w:r>
      <w:r>
        <w:rPr>
          <w:rFonts w:ascii="仿宋" w:hAnsi="仿宋" w:eastAsia="仿宋"/>
          <w:sz w:val="30"/>
          <w:szCs w:val="30"/>
        </w:rPr>
        <w:t>实际需求，</w:t>
      </w:r>
      <w:r>
        <w:rPr>
          <w:rFonts w:hint="eastAsia" w:ascii="仿宋" w:hAnsi="仿宋" w:eastAsia="仿宋"/>
          <w:sz w:val="30"/>
          <w:szCs w:val="30"/>
        </w:rPr>
        <w:t>每学期</w:t>
      </w:r>
      <w:r>
        <w:rPr>
          <w:rFonts w:ascii="仿宋" w:hAnsi="仿宋" w:eastAsia="仿宋"/>
          <w:sz w:val="30"/>
          <w:szCs w:val="30"/>
        </w:rPr>
        <w:t>遴选三名优秀教师参加支教活动，</w:t>
      </w:r>
      <w:r>
        <w:rPr>
          <w:rFonts w:hint="eastAsia" w:ascii="仿宋" w:hAnsi="仿宋" w:eastAsia="仿宋"/>
          <w:sz w:val="30"/>
          <w:szCs w:val="30"/>
        </w:rPr>
        <w:t>并</w:t>
      </w:r>
      <w:r>
        <w:rPr>
          <w:rFonts w:ascii="仿宋" w:hAnsi="仿宋" w:eastAsia="仿宋"/>
          <w:sz w:val="30"/>
          <w:szCs w:val="30"/>
        </w:rPr>
        <w:t>为支教教师</w:t>
      </w:r>
      <w:r>
        <w:rPr>
          <w:rFonts w:hint="eastAsia" w:ascii="仿宋" w:hAnsi="仿宋" w:eastAsia="仿宋"/>
          <w:sz w:val="30"/>
          <w:szCs w:val="30"/>
        </w:rPr>
        <w:t>在</w:t>
      </w:r>
      <w:r>
        <w:rPr>
          <w:rFonts w:ascii="仿宋" w:hAnsi="仿宋" w:eastAsia="仿宋"/>
          <w:sz w:val="30"/>
          <w:szCs w:val="30"/>
        </w:rPr>
        <w:t>对口学校开展示范引领</w:t>
      </w:r>
      <w:r>
        <w:rPr>
          <w:rFonts w:hint="eastAsia" w:ascii="仿宋" w:hAnsi="仿宋" w:eastAsia="仿宋"/>
          <w:sz w:val="30"/>
          <w:szCs w:val="30"/>
        </w:rPr>
        <w:t>性</w:t>
      </w:r>
      <w:r>
        <w:rPr>
          <w:rFonts w:ascii="仿宋" w:hAnsi="仿宋" w:eastAsia="仿宋"/>
          <w:sz w:val="30"/>
          <w:szCs w:val="30"/>
        </w:rPr>
        <w:t>的支教工作提供专业支持和指导。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协助</w:t>
      </w:r>
      <w:r>
        <w:rPr>
          <w:rFonts w:ascii="仿宋" w:hAnsi="仿宋" w:eastAsia="仿宋"/>
          <w:sz w:val="30"/>
          <w:szCs w:val="30"/>
        </w:rPr>
        <w:t>所在基地</w:t>
      </w:r>
      <w:r>
        <w:rPr>
          <w:rFonts w:hint="eastAsia" w:ascii="仿宋" w:hAnsi="仿宋" w:eastAsia="仿宋"/>
          <w:sz w:val="30"/>
          <w:szCs w:val="30"/>
        </w:rPr>
        <w:t>开展</w:t>
      </w:r>
      <w:r>
        <w:rPr>
          <w:rFonts w:ascii="仿宋" w:hAnsi="仿宋" w:eastAsia="仿宋"/>
          <w:sz w:val="30"/>
          <w:szCs w:val="30"/>
        </w:rPr>
        <w:t>调研，</w:t>
      </w:r>
      <w:r>
        <w:rPr>
          <w:rFonts w:hint="eastAsia" w:ascii="仿宋" w:hAnsi="仿宋" w:eastAsia="仿宋"/>
          <w:sz w:val="30"/>
          <w:szCs w:val="30"/>
        </w:rPr>
        <w:t>制定有</w:t>
      </w:r>
      <w:r>
        <w:rPr>
          <w:rFonts w:ascii="仿宋" w:hAnsi="仿宋" w:eastAsia="仿宋"/>
          <w:sz w:val="30"/>
          <w:szCs w:val="30"/>
        </w:rPr>
        <w:t>针对性的</w:t>
      </w:r>
      <w:r>
        <w:rPr>
          <w:rFonts w:hint="eastAsia" w:ascii="仿宋" w:hAnsi="仿宋" w:eastAsia="仿宋"/>
          <w:sz w:val="30"/>
          <w:szCs w:val="30"/>
        </w:rPr>
        <w:t>教育</w:t>
      </w:r>
      <w:r>
        <w:rPr>
          <w:rFonts w:ascii="仿宋" w:hAnsi="仿宋" w:eastAsia="仿宋"/>
          <w:sz w:val="30"/>
          <w:szCs w:val="30"/>
        </w:rPr>
        <w:t>帮扶和支教方案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在</w:t>
      </w:r>
      <w:r>
        <w:rPr>
          <w:rFonts w:ascii="仿宋" w:hAnsi="仿宋" w:eastAsia="仿宋"/>
          <w:sz w:val="30"/>
          <w:szCs w:val="30"/>
        </w:rPr>
        <w:t>基地</w:t>
      </w:r>
      <w:r>
        <w:rPr>
          <w:rFonts w:hint="eastAsia" w:ascii="仿宋" w:hAnsi="仿宋" w:eastAsia="仿宋"/>
          <w:sz w:val="30"/>
          <w:szCs w:val="30"/>
        </w:rPr>
        <w:t>组织</w:t>
      </w:r>
      <w:r>
        <w:rPr>
          <w:rFonts w:ascii="仿宋" w:hAnsi="仿宋" w:eastAsia="仿宋"/>
          <w:sz w:val="30"/>
          <w:szCs w:val="30"/>
        </w:rPr>
        <w:t>下，面向对口县及学校，开展</w:t>
      </w:r>
      <w:r>
        <w:rPr>
          <w:rFonts w:hint="eastAsia" w:ascii="仿宋" w:hAnsi="仿宋" w:eastAsia="仿宋"/>
          <w:sz w:val="30"/>
          <w:szCs w:val="30"/>
        </w:rPr>
        <w:t>专业</w:t>
      </w:r>
      <w:r>
        <w:rPr>
          <w:rFonts w:ascii="仿宋" w:hAnsi="仿宋" w:eastAsia="仿宋"/>
          <w:sz w:val="30"/>
          <w:szCs w:val="30"/>
        </w:rPr>
        <w:t>指导</w:t>
      </w:r>
      <w:r>
        <w:rPr>
          <w:rFonts w:hint="eastAsia" w:ascii="仿宋" w:hAnsi="仿宋" w:eastAsia="仿宋"/>
          <w:sz w:val="30"/>
          <w:szCs w:val="30"/>
        </w:rPr>
        <w:t>。每学期至少</w:t>
      </w:r>
      <w:r>
        <w:rPr>
          <w:rFonts w:ascii="仿宋" w:hAnsi="仿宋" w:eastAsia="仿宋"/>
          <w:sz w:val="30"/>
          <w:szCs w:val="30"/>
        </w:rPr>
        <w:t>一次</w:t>
      </w:r>
      <w:r>
        <w:rPr>
          <w:rFonts w:hint="eastAsia" w:ascii="仿宋" w:hAnsi="仿宋" w:eastAsia="仿宋"/>
          <w:sz w:val="30"/>
          <w:szCs w:val="30"/>
        </w:rPr>
        <w:t>面向</w:t>
      </w:r>
      <w:r>
        <w:rPr>
          <w:rFonts w:ascii="仿宋" w:hAnsi="仿宋" w:eastAsia="仿宋"/>
          <w:sz w:val="30"/>
          <w:szCs w:val="30"/>
        </w:rPr>
        <w:t>对口</w:t>
      </w:r>
      <w:r>
        <w:rPr>
          <w:rFonts w:hint="eastAsia" w:ascii="仿宋" w:hAnsi="仿宋" w:eastAsia="仿宋"/>
          <w:sz w:val="30"/>
          <w:szCs w:val="30"/>
        </w:rPr>
        <w:t>县</w:t>
      </w:r>
      <w:r>
        <w:rPr>
          <w:rFonts w:ascii="仿宋" w:hAnsi="仿宋" w:eastAsia="仿宋"/>
          <w:sz w:val="30"/>
          <w:szCs w:val="30"/>
        </w:rPr>
        <w:t>校</w:t>
      </w:r>
      <w:r>
        <w:rPr>
          <w:rFonts w:hint="eastAsia" w:ascii="仿宋" w:hAnsi="仿宋" w:eastAsia="仿宋"/>
          <w:sz w:val="30"/>
          <w:szCs w:val="30"/>
        </w:rPr>
        <w:t>开展支教帮扶活动，并看望支教教师。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/>
          <w:sz w:val="30"/>
          <w:szCs w:val="30"/>
        </w:rPr>
        <w:t>面向</w:t>
      </w:r>
      <w:r>
        <w:rPr>
          <w:rFonts w:ascii="仿宋" w:hAnsi="仿宋" w:eastAsia="仿宋"/>
          <w:sz w:val="30"/>
          <w:szCs w:val="30"/>
        </w:rPr>
        <w:t>对口</w:t>
      </w:r>
      <w:r>
        <w:rPr>
          <w:rFonts w:hint="eastAsia" w:ascii="仿宋" w:hAnsi="仿宋" w:eastAsia="仿宋"/>
          <w:sz w:val="30"/>
          <w:szCs w:val="30"/>
        </w:rPr>
        <w:t>学校，以</w:t>
      </w:r>
      <w:r>
        <w:rPr>
          <w:rFonts w:ascii="仿宋" w:hAnsi="仿宋" w:eastAsia="仿宋"/>
          <w:sz w:val="30"/>
          <w:szCs w:val="30"/>
        </w:rPr>
        <w:t>本次</w:t>
      </w:r>
      <w:r>
        <w:rPr>
          <w:rFonts w:hint="eastAsia" w:ascii="仿宋" w:hAnsi="仿宋" w:eastAsia="仿宋"/>
          <w:sz w:val="30"/>
          <w:szCs w:val="30"/>
        </w:rPr>
        <w:t>支教活动</w:t>
      </w:r>
      <w:r>
        <w:rPr>
          <w:rFonts w:ascii="仿宋" w:hAnsi="仿宋" w:eastAsia="仿宋"/>
          <w:sz w:val="30"/>
          <w:szCs w:val="30"/>
        </w:rPr>
        <w:t>为契机，</w:t>
      </w:r>
      <w:r>
        <w:rPr>
          <w:rFonts w:hint="eastAsia" w:ascii="仿宋" w:hAnsi="仿宋" w:eastAsia="仿宋"/>
          <w:sz w:val="30"/>
          <w:szCs w:val="30"/>
        </w:rPr>
        <w:t>建立较长期的专业指导性教育帮扶机制。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5.</w:t>
      </w:r>
      <w:r>
        <w:rPr>
          <w:rFonts w:hint="eastAsia" w:ascii="仿宋" w:hAnsi="仿宋" w:eastAsia="仿宋"/>
          <w:sz w:val="30"/>
          <w:szCs w:val="30"/>
        </w:rPr>
        <w:t>面向</w:t>
      </w:r>
      <w:r>
        <w:rPr>
          <w:rFonts w:ascii="仿宋" w:hAnsi="仿宋" w:eastAsia="仿宋"/>
          <w:sz w:val="30"/>
          <w:szCs w:val="30"/>
        </w:rPr>
        <w:t>对口</w:t>
      </w:r>
      <w:r>
        <w:rPr>
          <w:rFonts w:hint="eastAsia" w:ascii="仿宋" w:hAnsi="仿宋" w:eastAsia="仿宋"/>
          <w:sz w:val="30"/>
          <w:szCs w:val="30"/>
        </w:rPr>
        <w:t>学校，在</w:t>
      </w:r>
      <w:r>
        <w:rPr>
          <w:rFonts w:ascii="仿宋" w:hAnsi="仿宋" w:eastAsia="仿宋"/>
          <w:sz w:val="30"/>
          <w:szCs w:val="30"/>
        </w:rPr>
        <w:t>支教模式、文化</w:t>
      </w:r>
      <w:r>
        <w:rPr>
          <w:rFonts w:hint="eastAsia" w:ascii="仿宋" w:hAnsi="仿宋" w:eastAsia="仿宋"/>
          <w:sz w:val="30"/>
          <w:szCs w:val="30"/>
        </w:rPr>
        <w:t>营造</w:t>
      </w:r>
      <w:r>
        <w:rPr>
          <w:rFonts w:ascii="仿宋" w:hAnsi="仿宋" w:eastAsia="仿宋"/>
          <w:sz w:val="30"/>
          <w:szCs w:val="30"/>
        </w:rPr>
        <w:t>、制度</w:t>
      </w:r>
      <w:r>
        <w:rPr>
          <w:rFonts w:hint="eastAsia" w:ascii="仿宋" w:hAnsi="仿宋" w:eastAsia="仿宋"/>
          <w:sz w:val="30"/>
          <w:szCs w:val="30"/>
        </w:rPr>
        <w:t>建设</w:t>
      </w:r>
      <w:r>
        <w:rPr>
          <w:rFonts w:ascii="仿宋" w:hAnsi="仿宋" w:eastAsia="仿宋"/>
          <w:sz w:val="30"/>
          <w:szCs w:val="30"/>
        </w:rPr>
        <w:t>、办学品质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校长和教师队伍</w:t>
      </w:r>
      <w:r>
        <w:rPr>
          <w:rFonts w:hint="eastAsia" w:ascii="仿宋" w:hAnsi="仿宋" w:eastAsia="仿宋"/>
          <w:sz w:val="30"/>
          <w:szCs w:val="30"/>
        </w:rPr>
        <w:t>建设</w:t>
      </w:r>
      <w:r>
        <w:rPr>
          <w:rFonts w:ascii="仿宋" w:hAnsi="仿宋" w:eastAsia="仿宋"/>
          <w:sz w:val="30"/>
          <w:szCs w:val="30"/>
        </w:rPr>
        <w:t>等方面</w:t>
      </w:r>
      <w:r>
        <w:rPr>
          <w:rFonts w:hint="eastAsia" w:ascii="仿宋" w:hAnsi="仿宋" w:eastAsia="仿宋"/>
          <w:sz w:val="30"/>
          <w:szCs w:val="30"/>
        </w:rPr>
        <w:t>，形成专业性</w:t>
      </w:r>
      <w:r>
        <w:rPr>
          <w:rFonts w:ascii="仿宋" w:hAnsi="仿宋" w:eastAsia="仿宋"/>
          <w:sz w:val="30"/>
          <w:szCs w:val="30"/>
        </w:rPr>
        <w:t>成果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452" w:firstLineChars="15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</w:t>
      </w:r>
      <w:r>
        <w:rPr>
          <w:rFonts w:ascii="仿宋" w:hAnsi="仿宋" w:eastAsia="仿宋"/>
          <w:b/>
          <w:sz w:val="30"/>
          <w:szCs w:val="30"/>
        </w:rPr>
        <w:t>培养基地</w:t>
      </w:r>
      <w:r>
        <w:rPr>
          <w:rFonts w:hint="eastAsia" w:ascii="仿宋" w:hAnsi="仿宋" w:eastAsia="仿宋"/>
          <w:b/>
          <w:sz w:val="30"/>
          <w:szCs w:val="30"/>
        </w:rPr>
        <w:t>职责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>面向</w:t>
      </w:r>
      <w:r>
        <w:rPr>
          <w:rFonts w:ascii="仿宋" w:hAnsi="仿宋" w:eastAsia="仿宋"/>
          <w:sz w:val="30"/>
          <w:szCs w:val="30"/>
        </w:rPr>
        <w:t>对口县，</w:t>
      </w:r>
      <w:r>
        <w:rPr>
          <w:rFonts w:hint="eastAsia" w:ascii="仿宋" w:hAnsi="仿宋" w:eastAsia="仿宋"/>
          <w:sz w:val="30"/>
          <w:szCs w:val="30"/>
        </w:rPr>
        <w:t>负责本基地支教工作的统筹、协调、管理，</w:t>
      </w:r>
      <w:r>
        <w:rPr>
          <w:rFonts w:ascii="仿宋" w:hAnsi="仿宋" w:eastAsia="仿宋"/>
          <w:sz w:val="30"/>
          <w:szCs w:val="30"/>
        </w:rPr>
        <w:t>为支教工作提供专业支持和指导。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2.开展</w:t>
      </w:r>
      <w:r>
        <w:rPr>
          <w:rFonts w:ascii="仿宋" w:hAnsi="仿宋" w:eastAsia="仿宋"/>
          <w:sz w:val="30"/>
          <w:szCs w:val="30"/>
        </w:rPr>
        <w:t>调研，</w:t>
      </w:r>
      <w:r>
        <w:rPr>
          <w:rFonts w:hint="eastAsia" w:ascii="仿宋" w:hAnsi="仿宋" w:eastAsia="仿宋"/>
          <w:sz w:val="30"/>
          <w:szCs w:val="30"/>
        </w:rPr>
        <w:t>拟订本基地支教工作规划、方案，</w:t>
      </w:r>
      <w:r>
        <w:rPr>
          <w:rFonts w:ascii="仿宋" w:hAnsi="仿宋" w:eastAsia="仿宋"/>
          <w:sz w:val="30"/>
          <w:szCs w:val="30"/>
        </w:rPr>
        <w:t>督促</w:t>
      </w:r>
      <w:r>
        <w:rPr>
          <w:rFonts w:hint="eastAsia" w:ascii="仿宋" w:hAnsi="仿宋" w:eastAsia="仿宋"/>
          <w:sz w:val="30"/>
          <w:szCs w:val="30"/>
        </w:rPr>
        <w:t>实施，</w:t>
      </w:r>
      <w:r>
        <w:rPr>
          <w:rFonts w:ascii="仿宋" w:hAnsi="仿宋" w:eastAsia="仿宋"/>
          <w:sz w:val="30"/>
          <w:szCs w:val="30"/>
        </w:rPr>
        <w:t>协同帮扶县和学校对支教教师进行考核。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</w:t>
      </w:r>
      <w:r>
        <w:rPr>
          <w:rFonts w:ascii="仿宋" w:hAnsi="仿宋" w:eastAsia="仿宋"/>
          <w:sz w:val="30"/>
          <w:szCs w:val="30"/>
        </w:rPr>
        <w:t>面向对口县及学校，开展</w:t>
      </w:r>
      <w:r>
        <w:rPr>
          <w:rFonts w:hint="eastAsia" w:ascii="仿宋" w:hAnsi="仿宋" w:eastAsia="仿宋"/>
          <w:sz w:val="30"/>
          <w:szCs w:val="30"/>
        </w:rPr>
        <w:t>专业</w:t>
      </w:r>
      <w:r>
        <w:rPr>
          <w:rFonts w:ascii="仿宋" w:hAnsi="仿宋" w:eastAsia="仿宋"/>
          <w:sz w:val="30"/>
          <w:szCs w:val="30"/>
        </w:rPr>
        <w:t>指导</w:t>
      </w:r>
      <w:r>
        <w:rPr>
          <w:rFonts w:hint="eastAsia" w:ascii="仿宋" w:hAnsi="仿宋" w:eastAsia="仿宋"/>
          <w:sz w:val="30"/>
          <w:szCs w:val="30"/>
        </w:rPr>
        <w:t>。组织本</w:t>
      </w:r>
      <w:r>
        <w:rPr>
          <w:rFonts w:ascii="仿宋" w:hAnsi="仿宋" w:eastAsia="仿宋"/>
          <w:sz w:val="30"/>
          <w:szCs w:val="30"/>
        </w:rPr>
        <w:t>基地</w:t>
      </w:r>
      <w:r>
        <w:rPr>
          <w:rFonts w:hint="eastAsia" w:ascii="仿宋" w:hAnsi="仿宋" w:eastAsia="仿宋"/>
          <w:sz w:val="30"/>
          <w:szCs w:val="30"/>
        </w:rPr>
        <w:t>领航班</w:t>
      </w:r>
      <w:r>
        <w:rPr>
          <w:rFonts w:ascii="仿宋" w:hAnsi="仿宋" w:eastAsia="仿宋"/>
          <w:sz w:val="30"/>
          <w:szCs w:val="30"/>
        </w:rPr>
        <w:t>校长</w:t>
      </w:r>
      <w:r>
        <w:rPr>
          <w:rFonts w:hint="eastAsia" w:ascii="仿宋" w:hAnsi="仿宋" w:eastAsia="仿宋"/>
          <w:sz w:val="30"/>
          <w:szCs w:val="30"/>
        </w:rPr>
        <w:t>每学期至少一次深入对口帮扶学校，看望支教教师并开展帮扶活动。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4.面向对口</w:t>
      </w:r>
      <w:r>
        <w:rPr>
          <w:rFonts w:ascii="仿宋" w:hAnsi="仿宋" w:eastAsia="仿宋"/>
          <w:sz w:val="30"/>
          <w:szCs w:val="30"/>
        </w:rPr>
        <w:t>县</w:t>
      </w:r>
      <w:r>
        <w:rPr>
          <w:rFonts w:hint="eastAsia" w:ascii="仿宋" w:hAnsi="仿宋" w:eastAsia="仿宋"/>
          <w:sz w:val="30"/>
          <w:szCs w:val="30"/>
        </w:rPr>
        <w:t>，以</w:t>
      </w:r>
      <w:r>
        <w:rPr>
          <w:rFonts w:ascii="仿宋" w:hAnsi="仿宋" w:eastAsia="仿宋"/>
          <w:sz w:val="30"/>
          <w:szCs w:val="30"/>
        </w:rPr>
        <w:t>本次</w:t>
      </w:r>
      <w:r>
        <w:rPr>
          <w:rFonts w:hint="eastAsia" w:ascii="仿宋" w:hAnsi="仿宋" w:eastAsia="仿宋"/>
          <w:sz w:val="30"/>
          <w:szCs w:val="30"/>
        </w:rPr>
        <w:t>教育帮扶活动</w:t>
      </w:r>
      <w:r>
        <w:rPr>
          <w:rFonts w:ascii="仿宋" w:hAnsi="仿宋" w:eastAsia="仿宋"/>
          <w:sz w:val="30"/>
          <w:szCs w:val="30"/>
        </w:rPr>
        <w:t>为契机，发挥各基地资源优势，</w:t>
      </w:r>
      <w:r>
        <w:rPr>
          <w:rFonts w:hint="eastAsia" w:ascii="仿宋" w:hAnsi="仿宋" w:eastAsia="仿宋"/>
          <w:sz w:val="30"/>
          <w:szCs w:val="30"/>
        </w:rPr>
        <w:t>建立较长期的专业指导性教育帮扶机制。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5.各培养基地要在工作量、工作条件、工作时间等方面给予挂职副局长适当照顾，为他们履行职责创造良好环境和条件。</w:t>
      </w:r>
    </w:p>
    <w:p>
      <w:pPr>
        <w:ind w:firstLine="452" w:firstLineChars="15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五、校长</w:t>
      </w:r>
      <w:r>
        <w:rPr>
          <w:rFonts w:ascii="仿宋" w:hAnsi="仿宋" w:eastAsia="仿宋"/>
          <w:b/>
          <w:sz w:val="30"/>
          <w:szCs w:val="30"/>
        </w:rPr>
        <w:t>国培项目办</w:t>
      </w:r>
      <w:r>
        <w:rPr>
          <w:rFonts w:hint="eastAsia" w:ascii="仿宋" w:hAnsi="仿宋" w:eastAsia="仿宋"/>
          <w:b/>
          <w:sz w:val="30"/>
          <w:szCs w:val="30"/>
        </w:rPr>
        <w:t>职责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1.日常</w:t>
      </w:r>
      <w:r>
        <w:rPr>
          <w:rFonts w:ascii="仿宋" w:hAnsi="仿宋" w:eastAsia="仿宋"/>
          <w:sz w:val="30"/>
          <w:szCs w:val="30"/>
        </w:rPr>
        <w:t>管理。</w:t>
      </w:r>
      <w:r>
        <w:rPr>
          <w:rFonts w:hint="eastAsia" w:ascii="仿宋" w:hAnsi="仿宋" w:eastAsia="仿宋"/>
          <w:sz w:val="30"/>
          <w:szCs w:val="30"/>
        </w:rPr>
        <w:t>在</w:t>
      </w:r>
      <w:r>
        <w:rPr>
          <w:rFonts w:ascii="仿宋" w:hAnsi="仿宋" w:eastAsia="仿宋"/>
          <w:sz w:val="30"/>
          <w:szCs w:val="30"/>
        </w:rPr>
        <w:t>教师司领导下，</w:t>
      </w:r>
      <w:r>
        <w:rPr>
          <w:rFonts w:hint="eastAsia" w:ascii="仿宋" w:hAnsi="仿宋" w:eastAsia="仿宋"/>
          <w:sz w:val="30"/>
          <w:szCs w:val="30"/>
        </w:rPr>
        <w:t>面向各培养基地</w:t>
      </w:r>
      <w:r>
        <w:rPr>
          <w:rFonts w:ascii="仿宋" w:hAnsi="仿宋" w:eastAsia="仿宋"/>
          <w:sz w:val="30"/>
          <w:szCs w:val="30"/>
        </w:rPr>
        <w:t>和</w:t>
      </w:r>
      <w:r>
        <w:rPr>
          <w:rFonts w:hint="eastAsia" w:ascii="仿宋" w:hAnsi="仿宋" w:eastAsia="仿宋"/>
          <w:sz w:val="30"/>
          <w:szCs w:val="30"/>
        </w:rPr>
        <w:t>全凉山州统筹协调教育</w:t>
      </w:r>
      <w:r>
        <w:rPr>
          <w:rFonts w:ascii="仿宋" w:hAnsi="仿宋" w:eastAsia="仿宋"/>
          <w:sz w:val="30"/>
          <w:szCs w:val="30"/>
        </w:rPr>
        <w:t>帮扶工作</w:t>
      </w:r>
      <w:r>
        <w:rPr>
          <w:rFonts w:hint="eastAsia" w:ascii="仿宋" w:hAnsi="仿宋" w:eastAsia="仿宋"/>
          <w:sz w:val="30"/>
          <w:szCs w:val="30"/>
        </w:rPr>
        <w:t>，负责</w:t>
      </w:r>
      <w:r>
        <w:rPr>
          <w:rFonts w:ascii="仿宋" w:hAnsi="仿宋" w:eastAsia="仿宋"/>
          <w:sz w:val="30"/>
          <w:szCs w:val="30"/>
        </w:rPr>
        <w:t>各</w:t>
      </w:r>
      <w:r>
        <w:rPr>
          <w:rFonts w:hint="eastAsia" w:ascii="仿宋" w:hAnsi="仿宋" w:eastAsia="仿宋"/>
          <w:sz w:val="30"/>
          <w:szCs w:val="30"/>
        </w:rPr>
        <w:t>培养</w:t>
      </w:r>
      <w:r>
        <w:rPr>
          <w:rFonts w:ascii="仿宋" w:hAnsi="仿宋" w:eastAsia="仿宋"/>
          <w:sz w:val="30"/>
          <w:szCs w:val="30"/>
        </w:rPr>
        <w:t>基地挂职教育</w:t>
      </w:r>
      <w:r>
        <w:rPr>
          <w:rFonts w:hint="eastAsia" w:ascii="仿宋" w:hAnsi="仿宋" w:eastAsia="仿宋"/>
          <w:sz w:val="30"/>
          <w:szCs w:val="30"/>
        </w:rPr>
        <w:t>副</w:t>
      </w:r>
      <w:r>
        <w:rPr>
          <w:rFonts w:ascii="仿宋" w:hAnsi="仿宋" w:eastAsia="仿宋"/>
          <w:sz w:val="30"/>
          <w:szCs w:val="30"/>
        </w:rPr>
        <w:t>局</w:t>
      </w:r>
      <w:r>
        <w:rPr>
          <w:rFonts w:hint="eastAsia" w:ascii="仿宋" w:hAnsi="仿宋" w:eastAsia="仿宋"/>
          <w:sz w:val="30"/>
          <w:szCs w:val="30"/>
        </w:rPr>
        <w:t>长与</w:t>
      </w:r>
      <w:r>
        <w:rPr>
          <w:rFonts w:ascii="仿宋" w:hAnsi="仿宋" w:eastAsia="仿宋"/>
          <w:sz w:val="30"/>
          <w:szCs w:val="30"/>
        </w:rPr>
        <w:t>州县教育局的协调</w:t>
      </w:r>
      <w:r>
        <w:rPr>
          <w:rFonts w:hint="eastAsia" w:ascii="仿宋" w:hAnsi="仿宋" w:eastAsia="仿宋"/>
          <w:sz w:val="30"/>
          <w:szCs w:val="30"/>
        </w:rPr>
        <w:t>联络</w:t>
      </w:r>
      <w:r>
        <w:rPr>
          <w:rFonts w:ascii="仿宋" w:hAnsi="仿宋" w:eastAsia="仿宋"/>
          <w:sz w:val="30"/>
          <w:szCs w:val="30"/>
        </w:rPr>
        <w:t>工作。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.统筹</w:t>
      </w:r>
      <w:r>
        <w:rPr>
          <w:rFonts w:ascii="仿宋" w:hAnsi="仿宋" w:eastAsia="仿宋"/>
          <w:sz w:val="30"/>
          <w:szCs w:val="30"/>
        </w:rPr>
        <w:t>资源。</w:t>
      </w:r>
      <w:r>
        <w:rPr>
          <w:rFonts w:hint="eastAsia" w:ascii="仿宋" w:hAnsi="仿宋" w:eastAsia="仿宋"/>
          <w:sz w:val="30"/>
          <w:szCs w:val="30"/>
        </w:rPr>
        <w:t>统筹</w:t>
      </w:r>
      <w:r>
        <w:rPr>
          <w:rFonts w:ascii="仿宋" w:hAnsi="仿宋" w:eastAsia="仿宋"/>
          <w:sz w:val="30"/>
          <w:szCs w:val="30"/>
        </w:rPr>
        <w:t>各</w:t>
      </w:r>
      <w:r>
        <w:rPr>
          <w:rFonts w:hint="eastAsia" w:ascii="仿宋" w:hAnsi="仿宋" w:eastAsia="仿宋"/>
          <w:sz w:val="30"/>
          <w:szCs w:val="30"/>
        </w:rPr>
        <w:t>培养</w:t>
      </w:r>
      <w:r>
        <w:rPr>
          <w:rFonts w:ascii="仿宋" w:hAnsi="仿宋" w:eastAsia="仿宋"/>
          <w:sz w:val="30"/>
          <w:szCs w:val="30"/>
        </w:rPr>
        <w:t>基地，</w:t>
      </w:r>
      <w:r>
        <w:rPr>
          <w:rFonts w:hint="eastAsia" w:ascii="仿宋" w:hAnsi="仿宋" w:eastAsia="仿宋"/>
          <w:sz w:val="30"/>
          <w:szCs w:val="30"/>
        </w:rPr>
        <w:t>组织</w:t>
      </w:r>
      <w:r>
        <w:rPr>
          <w:rFonts w:ascii="仿宋" w:hAnsi="仿宋" w:eastAsia="仿宋"/>
          <w:sz w:val="30"/>
          <w:szCs w:val="30"/>
        </w:rPr>
        <w:t>专家开展</w:t>
      </w:r>
      <w:r>
        <w:rPr>
          <w:rFonts w:hint="eastAsia" w:ascii="仿宋" w:hAnsi="仿宋" w:eastAsia="仿宋"/>
          <w:sz w:val="30"/>
          <w:szCs w:val="30"/>
        </w:rPr>
        <w:t>专业</w:t>
      </w:r>
      <w:r>
        <w:rPr>
          <w:rFonts w:ascii="仿宋" w:hAnsi="仿宋" w:eastAsia="仿宋"/>
          <w:sz w:val="30"/>
          <w:szCs w:val="30"/>
        </w:rPr>
        <w:t>指导</w:t>
      </w:r>
      <w:r>
        <w:rPr>
          <w:rFonts w:hint="eastAsia" w:ascii="仿宋" w:hAnsi="仿宋" w:eastAsia="仿宋"/>
          <w:sz w:val="30"/>
          <w:szCs w:val="30"/>
        </w:rPr>
        <w:t>，并以</w:t>
      </w:r>
      <w:r>
        <w:rPr>
          <w:rFonts w:ascii="仿宋" w:hAnsi="仿宋" w:eastAsia="仿宋"/>
          <w:sz w:val="30"/>
          <w:szCs w:val="30"/>
        </w:rPr>
        <w:t>本次</w:t>
      </w:r>
      <w:r>
        <w:rPr>
          <w:rFonts w:hint="eastAsia" w:ascii="仿宋" w:hAnsi="仿宋" w:eastAsia="仿宋"/>
          <w:sz w:val="30"/>
          <w:szCs w:val="30"/>
        </w:rPr>
        <w:t>支教活动</w:t>
      </w:r>
      <w:r>
        <w:rPr>
          <w:rFonts w:ascii="仿宋" w:hAnsi="仿宋" w:eastAsia="仿宋"/>
          <w:sz w:val="30"/>
          <w:szCs w:val="30"/>
        </w:rPr>
        <w:t>为契机，</w:t>
      </w:r>
      <w:r>
        <w:rPr>
          <w:rFonts w:hint="eastAsia" w:ascii="仿宋" w:hAnsi="仿宋" w:eastAsia="仿宋"/>
          <w:sz w:val="30"/>
          <w:szCs w:val="30"/>
        </w:rPr>
        <w:t>面向</w:t>
      </w:r>
      <w:r>
        <w:rPr>
          <w:rFonts w:ascii="仿宋" w:hAnsi="仿宋" w:eastAsia="仿宋"/>
          <w:sz w:val="30"/>
          <w:szCs w:val="30"/>
        </w:rPr>
        <w:t>全凉山州，</w:t>
      </w:r>
      <w:r>
        <w:rPr>
          <w:rFonts w:hint="eastAsia" w:ascii="仿宋" w:hAnsi="仿宋" w:eastAsia="仿宋"/>
          <w:sz w:val="30"/>
          <w:szCs w:val="30"/>
        </w:rPr>
        <w:t>建立较长期的专业指导性教育帮扶机制。</w:t>
      </w:r>
    </w:p>
    <w:p>
      <w:pPr>
        <w:ind w:firstLine="600" w:firstLineChars="2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总结</w:t>
      </w:r>
      <w:r>
        <w:rPr>
          <w:rFonts w:ascii="仿宋" w:hAnsi="仿宋" w:eastAsia="仿宋"/>
          <w:sz w:val="30"/>
          <w:szCs w:val="30"/>
        </w:rPr>
        <w:t>汇总</w:t>
      </w:r>
      <w:r>
        <w:rPr>
          <w:rFonts w:hint="eastAsia" w:ascii="仿宋" w:hAnsi="仿宋" w:eastAsia="仿宋"/>
          <w:sz w:val="30"/>
          <w:szCs w:val="30"/>
        </w:rPr>
        <w:t>。汇总</w:t>
      </w:r>
      <w:r>
        <w:rPr>
          <w:rFonts w:ascii="仿宋" w:hAnsi="仿宋" w:eastAsia="仿宋"/>
          <w:sz w:val="30"/>
          <w:szCs w:val="30"/>
        </w:rPr>
        <w:t>各</w:t>
      </w:r>
      <w:r>
        <w:rPr>
          <w:rFonts w:hint="eastAsia" w:ascii="仿宋" w:hAnsi="仿宋" w:eastAsia="仿宋"/>
          <w:sz w:val="30"/>
          <w:szCs w:val="30"/>
        </w:rPr>
        <w:t>培养</w:t>
      </w:r>
      <w:r>
        <w:rPr>
          <w:rFonts w:ascii="仿宋" w:hAnsi="仿宋" w:eastAsia="仿宋"/>
          <w:sz w:val="30"/>
          <w:szCs w:val="30"/>
        </w:rPr>
        <w:t>基地的</w:t>
      </w:r>
      <w:r>
        <w:rPr>
          <w:rFonts w:hint="eastAsia" w:ascii="仿宋" w:hAnsi="仿宋" w:eastAsia="仿宋"/>
          <w:sz w:val="30"/>
          <w:szCs w:val="30"/>
        </w:rPr>
        <w:t>支教月报，掌握支教动态，及时发现解决问题，总结典型经验，凝练支教成果，创新</w:t>
      </w:r>
      <w:r>
        <w:rPr>
          <w:rFonts w:ascii="仿宋" w:hAnsi="仿宋" w:eastAsia="仿宋"/>
          <w:sz w:val="30"/>
          <w:szCs w:val="30"/>
        </w:rPr>
        <w:t>教育帮扶模式</w:t>
      </w:r>
      <w:r>
        <w:rPr>
          <w:rFonts w:hint="eastAsia" w:ascii="仿宋" w:hAnsi="仿宋" w:eastAsia="仿宋"/>
          <w:sz w:val="30"/>
          <w:szCs w:val="30"/>
        </w:rPr>
        <w:t>，定期</w:t>
      </w:r>
      <w:r>
        <w:rPr>
          <w:rFonts w:ascii="仿宋" w:hAnsi="仿宋" w:eastAsia="仿宋"/>
          <w:sz w:val="30"/>
          <w:szCs w:val="30"/>
        </w:rPr>
        <w:t>向教师司汇报。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.服务支持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为各培养基地、</w:t>
      </w:r>
      <w:r>
        <w:rPr>
          <w:rFonts w:ascii="仿宋" w:hAnsi="仿宋" w:eastAsia="仿宋"/>
          <w:sz w:val="30"/>
          <w:szCs w:val="30"/>
        </w:rPr>
        <w:t>名校长工作室、支教教师</w:t>
      </w:r>
      <w:r>
        <w:rPr>
          <w:rFonts w:hint="eastAsia" w:ascii="仿宋" w:hAnsi="仿宋" w:eastAsia="仿宋"/>
          <w:sz w:val="30"/>
          <w:szCs w:val="30"/>
        </w:rPr>
        <w:t>教育帮扶创造良好环境和条件。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5.宣传报道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联系有关</w:t>
      </w:r>
      <w:r>
        <w:rPr>
          <w:rFonts w:ascii="仿宋" w:hAnsi="仿宋" w:eastAsia="仿宋"/>
          <w:sz w:val="30"/>
          <w:szCs w:val="30"/>
        </w:rPr>
        <w:t>媒体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宣传报道</w:t>
      </w:r>
      <w:r>
        <w:rPr>
          <w:rFonts w:hint="eastAsia" w:ascii="仿宋" w:hAnsi="仿宋" w:eastAsia="仿宋"/>
          <w:sz w:val="30"/>
          <w:szCs w:val="30"/>
        </w:rPr>
        <w:t>教育帮扶和</w:t>
      </w:r>
      <w:r>
        <w:rPr>
          <w:rFonts w:ascii="仿宋" w:hAnsi="仿宋" w:eastAsia="仿宋"/>
          <w:sz w:val="30"/>
          <w:szCs w:val="30"/>
        </w:rPr>
        <w:t>支教工作。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4800" w:firstLineChars="1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中小学</w:t>
      </w:r>
      <w:r>
        <w:rPr>
          <w:rFonts w:ascii="仿宋" w:hAnsi="仿宋" w:eastAsia="仿宋"/>
          <w:sz w:val="30"/>
          <w:szCs w:val="30"/>
        </w:rPr>
        <w:t>校长和幼儿园园长</w:t>
      </w:r>
    </w:p>
    <w:p>
      <w:pPr>
        <w:ind w:firstLine="4650" w:firstLineChars="15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国家级培训项目管理办公室</w:t>
      </w:r>
    </w:p>
    <w:p>
      <w:pPr>
        <w:ind w:firstLine="5400" w:firstLineChars="18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2019年9月16日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5575F9"/>
    <w:multiLevelType w:val="multilevel"/>
    <w:tmpl w:val="6B5575F9"/>
    <w:lvl w:ilvl="0" w:tentative="0">
      <w:start w:val="2"/>
      <w:numFmt w:val="japaneseCounting"/>
      <w:lvlText w:val="%1、"/>
      <w:lvlJc w:val="left"/>
      <w:pPr>
        <w:ind w:left="1467" w:hanging="74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3" w:hanging="420"/>
      </w:pPr>
    </w:lvl>
    <w:lvl w:ilvl="2" w:tentative="0">
      <w:start w:val="1"/>
      <w:numFmt w:val="lowerRoman"/>
      <w:lvlText w:val="%3."/>
      <w:lvlJc w:val="right"/>
      <w:pPr>
        <w:ind w:left="1983" w:hanging="420"/>
      </w:pPr>
    </w:lvl>
    <w:lvl w:ilvl="3" w:tentative="0">
      <w:start w:val="1"/>
      <w:numFmt w:val="decimal"/>
      <w:lvlText w:val="%4."/>
      <w:lvlJc w:val="left"/>
      <w:pPr>
        <w:ind w:left="2403" w:hanging="420"/>
      </w:pPr>
    </w:lvl>
    <w:lvl w:ilvl="4" w:tentative="0">
      <w:start w:val="1"/>
      <w:numFmt w:val="lowerLetter"/>
      <w:lvlText w:val="%5)"/>
      <w:lvlJc w:val="left"/>
      <w:pPr>
        <w:ind w:left="2823" w:hanging="420"/>
      </w:pPr>
    </w:lvl>
    <w:lvl w:ilvl="5" w:tentative="0">
      <w:start w:val="1"/>
      <w:numFmt w:val="lowerRoman"/>
      <w:lvlText w:val="%6."/>
      <w:lvlJc w:val="right"/>
      <w:pPr>
        <w:ind w:left="3243" w:hanging="420"/>
      </w:pPr>
    </w:lvl>
    <w:lvl w:ilvl="6" w:tentative="0">
      <w:start w:val="1"/>
      <w:numFmt w:val="decimal"/>
      <w:lvlText w:val="%7."/>
      <w:lvlJc w:val="left"/>
      <w:pPr>
        <w:ind w:left="3663" w:hanging="420"/>
      </w:pPr>
    </w:lvl>
    <w:lvl w:ilvl="7" w:tentative="0">
      <w:start w:val="1"/>
      <w:numFmt w:val="lowerLetter"/>
      <w:lvlText w:val="%8)"/>
      <w:lvlJc w:val="left"/>
      <w:pPr>
        <w:ind w:left="4083" w:hanging="420"/>
      </w:pPr>
    </w:lvl>
    <w:lvl w:ilvl="8" w:tentative="0">
      <w:start w:val="1"/>
      <w:numFmt w:val="lowerRoman"/>
      <w:lvlText w:val="%9."/>
      <w:lvlJc w:val="right"/>
      <w:pPr>
        <w:ind w:left="45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F0D07"/>
    <w:rsid w:val="027F0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2021-05-31T09:00:00Z</dcterms:created>
  <dc:creator>一叶编舟</dc:creator>
  <cp:lastModifiedBy>一叶编舟</cp:lastModifiedBy>
  <dcterms:modified xsi:type="dcterms:W3CDTF">2021-05-31T09:01:10Z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4DE8D1F55C43416DA26FEFE8BE0B4C6B</vt:lpwstr>
  </property>
</Properties>
</file>