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教育部直属机关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优秀共产党员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122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中央教育工作领导小组秘书组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秘书局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王光彦    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续  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王绍磊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政策法规司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吴延磊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发展规划司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张东刚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人事司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吕  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人事司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魏秦歌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财务司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章空尽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吕玉刚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基础教育司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职业教育与成人教育司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  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高等教育司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  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教育督导局（国务院教育督导委员会办公室）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朱小杰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民族教育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黄小华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许敏敏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思想政治工作司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范丹卉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社会科学司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雷朝滋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科学技术与信息化司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高校学生司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238" w:leftChars="304" w:hanging="1600" w:hanging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栾宗涛    学位管理与研究生教育司（国务院学位委员会办公室）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田立新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语言文字信息管理司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国际合作与交流司（港澳台办公室）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王婧瑶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国际合作与交流司（港澳台办公室）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巡视工作办公室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李雪明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巡视工作办公室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徐晓萍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直属机关党委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马耀东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离退休干部局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高炳章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离退休干部局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李凤江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离退休干部局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钟  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离退休干部局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秦昌威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中国联合国教科文组织全国委员会秘书处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  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中央纪委国家监委驻教育部纪检监察组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葛振江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甄爱军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张学辉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丁月牙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  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李永明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马晓强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崔晓莉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鲁  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曹  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教育发展研究中心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房风文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职业技术教育中心研究所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中外语言交流合作中心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方  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中外语言交流合作中心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盛维国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中外语言交流合作中心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刘朋建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语言文字应用研究所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李广德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程  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何  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叶  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黄旭光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中央电化教育馆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许  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中央电化教育馆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中央电化教育馆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袁小平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黄秀根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孟小曼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段  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樊汝来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教育装备研究与发展中心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彭  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教育装备研究与发展中心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胡晓乐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教育管理信息中心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教育管理信息中心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田慧生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课程教材研究所（基础教育课程教材发展中心）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孟  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课程教材研究所（基础教育课程教材发展中心）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龙  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国家留学基金管理委员会秘书处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国家留学基金管理委员会秘书处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袁  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国家留学基金管理委员会秘书处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蒙福亘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经费监管事务中心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王颖颖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民族教育发展中心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  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中国教育报刊社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蔡继乐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中国教育报刊社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中国教育报刊社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中国教育报刊社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  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陈景才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李桂领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徐培祥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留学服务中心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黄立琼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留学服务中心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  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留学服务中心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  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全国学生资助管理中心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黄慧华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全国学生资助管理中心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左唳鹤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全国高等学校学生信息咨询与就业指导中心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宁小华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全国高等学校学生信息咨询与就业指导中心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乔文君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学位与研究生教育发展中心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  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学位与研究生教育发展中心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赵自强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高等教育教学评估中心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王真龙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学校规划建设发展中心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王子铭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学校规划建设发展中心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张学仁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中外人文交流中心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王映丽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付天华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狄国伟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张天宝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张晓东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赵占良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贾  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谭永平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刘清田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  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许  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肖  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肖银玲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胡卫红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  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贾瑞武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梅  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曹  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王翠叶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（语文社）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赵黎娜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（中教华影）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陈思佳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（中教仪）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党  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（中教图）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王永利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中国教育国际交流协会秘书处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张程程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中国教育国际交流协会秘书处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  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中国教育学会秘书处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吴英策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中国高等教育学会秘书处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中国教育发展基金会秘书处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教育部直属机关优秀党务工作者名单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翟刚学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政策法规司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韩劲红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发展规划司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李轶群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综合改革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孙继军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人事司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吕东伟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财务司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吴天妹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俞伟跃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基础教育司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陈子季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职业教育与成人教育司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  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高等教育司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  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教育督导局（国务院教育督导委员会办公室）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张志飞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民族教育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  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体育卫生与艺术教育司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魏士强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思想政治工作司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谭方正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社会科学司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何立芳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科学技术与信息化司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高校学生司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238" w:leftChars="304" w:hanging="1600" w:hanging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杨大研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学位管理与研究生教育司（国务院学位委员会办公室）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娄  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语言文字应用管理司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王丹卉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语言文字信息管理司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王志伟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国际合作与交流司（港澳台办公室）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  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巡视工作办公室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沈国华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直属机关党委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胡永宽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直属机关党委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  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直属机关党委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直属机关党委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  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离退休干部局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侯  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中国联合国教科文组织全国委员会秘书处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李立新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中央纪委国家监委驻教育部纪检监察组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李国早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张树军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舒  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高冬梅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胡锐军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国家教育行政学院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史习琳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  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汪立峰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高等学校社会科学发展研究中心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李佳轩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中外语言交流合作中心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滕连帅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中外语言交流合作中心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语言文字应用研究所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曹国永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郭宏扬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温书宇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刘菊霞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中央电化教育馆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柯春晖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李曜明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  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张国华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课程教材研究所（基础教育课程教材发展中心）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卢春生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国家留学基金管理委员会秘书处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李大光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经费监管事务中心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线亚威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民族教育发展中心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赵书生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中国教育报刊社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熊燕清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刘军珍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单旭峰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李晓哲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留学服务中心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孙茂民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全国学生资助管理中心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全国高等学校学生信息咨询与就业指导中心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杨晓春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中外人文交流中心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王本华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江丽霞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李海东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杨跃锋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魏国栋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（人教社）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  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冯拥军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阳化冰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李冰祥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张江艺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张跃红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郇述涛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（高教社）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  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（语文社）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（中教华影）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匡建江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中国教育国际交流协会秘书处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杨银付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中国教育学会秘书处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高晓杰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中国高等教育学会秘书处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王建光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中国教育发展基金会秘书处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教育部直属机关先进基层党组织名单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75个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办公厅党总支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政策法规司党支部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规划司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综改司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人事司党总支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教材局党支部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基础教育司党支部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职业教育与成人教育司党支部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高等教育司党支部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督导局（国务院教育督导委员会办公室）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民族教育司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思想政治工作司党支部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社会科学司党支部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科学技术与信息化司党支部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学生司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4" w:firstLineChars="200"/>
        <w:textAlignment w:val="auto"/>
        <w:rPr>
          <w:rFonts w:hint="default" w:ascii="Times New Roman" w:hAnsi="Times New Roman" w:eastAsia="仿宋_GB2312" w:cs="Times New Roman"/>
          <w:w w:val="96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6"/>
          <w:sz w:val="32"/>
          <w:szCs w:val="32"/>
        </w:rPr>
        <w:t>学位管理与研究生教育司（国务院学位委员会办公室）党支部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语言文字应用管理司党支部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语言文字信息管理司党支部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国际合作与交流司（港澳台事务办公室）党总支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巡视工作办公室党支部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直属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机关党委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离退休干部局在职党支部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离退休干部第23党支部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中国联合国教科文组织全国委员会秘书处党支部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中央纪委国家监委驻教育部纪检监察组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机关服务中心党委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机关服务中心第六党支部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教育行政学院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教育行政学院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进修部党支部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中国教育科学研究院教育科学出版社有限公司党支部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中国教育科学研究院教育信息与数据统计研究所党支部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中国教育科学研究院（党）办、离退休工作处党支部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中国教育科学研究院人事处、纪检监察室党支部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中外语言交流合作中心党委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中外语言交流合作中心第一党支部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语言文字应用研究所党总支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开放大学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开放大学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农林医药教学部党支部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开放大学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实验学院党支部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教育电视台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总工办党支部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教育管理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基础教育课程教材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国家留学基金管理委员会秘书处党委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国家留学基金管理委员会秘书处第七党支部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经费监管事务中心党支部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民族教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育发展中心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教育报刊社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中国教育报第一党支部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考试中心第五党支部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留学服务中心党委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全国学生资助管理中心第一党支部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全国高等学校学生信息咨询与就业指导中心第三党支部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学位与研究生教育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发展中心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中外人文交流中心党支部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人民教育出版社思想政治编辑室党支部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人民教育出版社社办宣传党支部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人民教育出版社人力资源部党支部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人民教育出版社党群工作部党支部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人民教育出版社汉语编辑室党支部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人民教育出版社教材中心市场第一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人民教育出版社数字公司党总支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高等教育出版社理科事业部党总支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高等教育出版社大学生在线与思政工作部党总支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高等教育出版社在线课程研发与运营部党总支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高等教育出版社离退休党总支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高等教育出版社文科1党支部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高等教育出版社数字资源党支部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高等教育出版社物流党支部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语文出版社第三党支部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中教华影电影院线股份有限公司第二党支部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中国教学仪器设备有限公司第三党支部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中国教育图书进出口有限公司第一党支部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中国教育出版传媒集团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人民教育出版社印刷厂行政物业党支部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中国教育国际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交流协会秘书处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中国高等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教育学会秘书处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中国教育发展基金会、中国教师发展基金会党支部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87" w:bottom="1814" w:left="1587" w:header="851" w:footer="1701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144780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+cVZR1AAAAAcBAAAPAAAAAAAAAAEAIAAAACIAAABkcnMvZG93bnJldi54bWxQSwEC&#10;FAAUAAAACACHTuJAMIkSXj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25476"/>
    <w:rsid w:val="1C525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2021-06-23T01:20:00Z</dcterms:created>
  <dc:creator>一叶编舟</dc:creator>
  <cp:lastModifiedBy>一叶编舟</cp:lastModifiedBy>
  <dcterms:modified xsi:type="dcterms:W3CDTF">2021-06-23T01:21:21Z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E0DA35AA29D94D90BFAB1A4756602643</vt:lpwstr>
  </property>
</Properties>
</file>