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考试时间安排表</w:t>
      </w:r>
    </w:p>
    <w:bookmarkEnd w:id="0"/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812" w:type="dxa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5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8月12日—8月20日</w:t>
            </w:r>
          </w:p>
        </w:tc>
        <w:tc>
          <w:tcPr>
            <w:tcW w:w="5812" w:type="dxa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线上考试前设备调试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8月12日—8月21日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1.线上考试前</w:t>
            </w:r>
            <w:r>
              <w:rPr>
                <w:rFonts w:ascii="仿宋_GB2312" w:hAnsi="宋体" w:eastAsia="仿宋_GB2312"/>
                <w:sz w:val="28"/>
                <w:szCs w:val="28"/>
              </w:rPr>
              <w:t>模拟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训练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2.线下考试前模拟训练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8月17日—8月19日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ascii="仿宋_GB2312" w:hAnsi="宋体" w:eastAsia="仿宋_GB2312"/>
                <w:sz w:val="28"/>
                <w:szCs w:val="28"/>
              </w:rPr>
              <w:t>线上考试报名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（正考）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2.线下考试报名（正考）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8月22日—8月27日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线上考试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（正考）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8月28日—8月29日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线上考试第一次补考报名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9月4日—9月5日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线上考试第一次补考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9月7日—9月8日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线上考试第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二</w:t>
            </w:r>
            <w:r>
              <w:rPr>
                <w:rFonts w:ascii="仿宋_GB2312" w:hAnsi="宋体" w:eastAsia="仿宋_GB2312"/>
                <w:sz w:val="28"/>
                <w:szCs w:val="28"/>
              </w:rPr>
              <w:t>次补考报名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9月11日—9月12日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ascii="仿宋_GB2312" w:hAnsi="宋体" w:eastAsia="仿宋_GB2312"/>
                <w:sz w:val="28"/>
                <w:szCs w:val="28"/>
              </w:rPr>
              <w:t>线上考试第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二</w:t>
            </w:r>
            <w:r>
              <w:rPr>
                <w:rFonts w:ascii="仿宋_GB2312" w:hAnsi="宋体" w:eastAsia="仿宋_GB2312"/>
                <w:sz w:val="28"/>
                <w:szCs w:val="28"/>
              </w:rPr>
              <w:t>次补考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2.线下考试（正考，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暂定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9月16日—9月17日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下</w:t>
            </w:r>
            <w:r>
              <w:rPr>
                <w:rFonts w:ascii="仿宋_GB2312" w:hAnsi="宋体" w:eastAsia="仿宋_GB2312"/>
                <w:sz w:val="28"/>
                <w:szCs w:val="28"/>
              </w:rPr>
              <w:t>考试第一次补考报名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9月19日—9月20日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下</w:t>
            </w:r>
            <w:r>
              <w:rPr>
                <w:rFonts w:ascii="仿宋_GB2312" w:hAnsi="宋体" w:eastAsia="仿宋_GB2312"/>
                <w:sz w:val="28"/>
                <w:szCs w:val="28"/>
              </w:rPr>
              <w:t>考试第一次补考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9月23日—9月24日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下</w:t>
            </w:r>
            <w:r>
              <w:rPr>
                <w:rFonts w:ascii="仿宋_GB2312" w:hAnsi="宋体" w:eastAsia="仿宋_GB2312"/>
                <w:sz w:val="28"/>
                <w:szCs w:val="28"/>
              </w:rPr>
              <w:t>考试第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二</w:t>
            </w:r>
            <w:r>
              <w:rPr>
                <w:rFonts w:ascii="仿宋_GB2312" w:hAnsi="宋体" w:eastAsia="仿宋_GB2312"/>
                <w:sz w:val="28"/>
                <w:szCs w:val="28"/>
              </w:rPr>
              <w:t>次补考报名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9月25日—9月26日</w:t>
            </w:r>
          </w:p>
        </w:tc>
        <w:tc>
          <w:tcPr>
            <w:tcW w:w="581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下</w:t>
            </w:r>
            <w:r>
              <w:rPr>
                <w:rFonts w:ascii="仿宋_GB2312" w:hAnsi="宋体" w:eastAsia="仿宋_GB2312"/>
                <w:sz w:val="28"/>
                <w:szCs w:val="28"/>
              </w:rPr>
              <w:t>考试第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二</w:t>
            </w:r>
            <w:r>
              <w:rPr>
                <w:rFonts w:ascii="仿宋_GB2312" w:hAnsi="宋体" w:eastAsia="仿宋_GB2312"/>
                <w:sz w:val="28"/>
                <w:szCs w:val="28"/>
              </w:rPr>
              <w:t>次补考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（暂定）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C7C05"/>
    <w:rsid w:val="3C1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2021-08-11T02:45:00Z</dcterms:created>
  <dc:creator>孙赛</dc:creator>
  <cp:lastModifiedBy>孙赛</cp:lastModifiedBy>
  <dcterms:modified xsi:type="dcterms:W3CDTF">2021-08-11T02:45:46Z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3FC746579B9E459C92CE1DB0EDDD6076</vt:lpwstr>
  </property>
</Properties>
</file>