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left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2022年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全国建材行业职业技能竞赛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申报表</w:t>
      </w:r>
    </w:p>
    <w:p>
      <w:pPr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tbl>
      <w:tblPr>
        <w:tblStyle w:val="5"/>
        <w:tblW w:w="973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46"/>
        <w:gridCol w:w="745"/>
        <w:gridCol w:w="1807"/>
        <w:gridCol w:w="992"/>
        <w:gridCol w:w="804"/>
        <w:gridCol w:w="1417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竞赛名称</w:t>
            </w:r>
          </w:p>
        </w:tc>
        <w:tc>
          <w:tcPr>
            <w:tcW w:w="8317" w:type="dxa"/>
            <w:gridSpan w:val="7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承办单位</w:t>
            </w:r>
          </w:p>
        </w:tc>
        <w:tc>
          <w:tcPr>
            <w:tcW w:w="8317" w:type="dxa"/>
            <w:gridSpan w:val="7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协办单位</w:t>
            </w:r>
          </w:p>
        </w:tc>
        <w:tc>
          <w:tcPr>
            <w:tcW w:w="8317" w:type="dxa"/>
            <w:gridSpan w:val="7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restart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竞赛职业（工种）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职业（工种）名称</w:t>
            </w:r>
          </w:p>
        </w:tc>
        <w:tc>
          <w:tcPr>
            <w:tcW w:w="1796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职业编码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国家职业技能标准等级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上届举办时间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Merge w:val="continue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初赛计划参加人数</w:t>
            </w:r>
          </w:p>
        </w:tc>
        <w:tc>
          <w:tcPr>
            <w:tcW w:w="2799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决赛计划参加人数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竞赛组织时间</w:t>
            </w:r>
          </w:p>
        </w:tc>
        <w:tc>
          <w:tcPr>
            <w:tcW w:w="8317" w:type="dxa"/>
            <w:gridSpan w:val="7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全国决赛时间</w:t>
            </w:r>
          </w:p>
        </w:tc>
        <w:tc>
          <w:tcPr>
            <w:tcW w:w="3544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全国决赛地点</w:t>
            </w:r>
          </w:p>
        </w:tc>
        <w:tc>
          <w:tcPr>
            <w:tcW w:w="2552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3690" w:type="dxa"/>
            <w:gridSpan w:val="4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所在部门及职务</w:t>
            </w:r>
          </w:p>
        </w:tc>
        <w:tc>
          <w:tcPr>
            <w:tcW w:w="2552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2698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2221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735" w:type="dxa"/>
            <w:gridSpan w:val="9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申报单位意见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735" w:type="dxa"/>
            <w:gridSpan w:val="9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上级主管单位意见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日</w:t>
            </w:r>
          </w:p>
        </w:tc>
      </w:tr>
    </w:tbl>
    <w:p>
      <w:pPr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填表说明：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申报的竞赛职业</w:t>
      </w:r>
      <w:r>
        <w:rPr>
          <w:rFonts w:hint="eastAsia" w:ascii="仿宋_GB2312" w:eastAsia="仿宋_GB2312"/>
          <w:sz w:val="24"/>
          <w:szCs w:val="24"/>
        </w:rPr>
        <w:t>（工种）名称原则上应使用《职业分类大典》中的规范名称。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所申报的项目如属于重点领域等国家战略需要的，请在表中“备注”栏中注明，并提供此前举办类似竞赛项目的具体情况（时间、地点、规模等具体内容，可另附页）。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31C73"/>
    <w:multiLevelType w:val="multilevel"/>
    <w:tmpl w:val="3A131C7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D8"/>
    <w:rsid w:val="000362D0"/>
    <w:rsid w:val="00060208"/>
    <w:rsid w:val="000B4829"/>
    <w:rsid w:val="002C6001"/>
    <w:rsid w:val="00356708"/>
    <w:rsid w:val="0037368A"/>
    <w:rsid w:val="003E6482"/>
    <w:rsid w:val="00443E4D"/>
    <w:rsid w:val="004F02F3"/>
    <w:rsid w:val="004F1D28"/>
    <w:rsid w:val="004F57B9"/>
    <w:rsid w:val="00545E92"/>
    <w:rsid w:val="005F774A"/>
    <w:rsid w:val="00986E35"/>
    <w:rsid w:val="009A6EB8"/>
    <w:rsid w:val="00AB67C5"/>
    <w:rsid w:val="00AD16BE"/>
    <w:rsid w:val="00BA2E76"/>
    <w:rsid w:val="00D419D8"/>
    <w:rsid w:val="00F305BA"/>
    <w:rsid w:val="244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1639</Characters>
  <Lines>13</Lines>
  <Paragraphs>3</Paragraphs>
  <TotalTime>2</TotalTime>
  <ScaleCrop>false</ScaleCrop>
  <LinksUpToDate>false</LinksUpToDate>
  <CharactersWithSpaces>1923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2021-11-25T03:04:00Z</dcterms:created>
  <dc:creator>zjp</dc:creator>
  <cp:lastModifiedBy>PC-Q</cp:lastModifiedBy>
  <cp:lastPrinted>2021-11-25T03:04:00Z</cp:lastPrinted>
  <dcterms:modified xsi:type="dcterms:W3CDTF">2021-11-27T04:45:51Z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6DA98F222B394CE2B35E0C98A9FB8CCC</vt:lpwstr>
  </property>
</Properties>
</file>