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附件1</w:t>
      </w:r>
    </w:p>
    <w:p>
      <w:pPr>
        <w:keepNext w:val="0"/>
        <w:keepLines w:val="0"/>
        <w:pageBreakBefore w:val="0"/>
        <w:widowControl w:val="0"/>
        <w:kinsoku/>
        <w:wordWrap/>
        <w:overflowPunct/>
        <w:topLinePunct w:val="0"/>
        <w:autoSpaceDE/>
        <w:autoSpaceDN/>
        <w:bidi w:val="0"/>
        <w:adjustRightInd/>
        <w:snapToGrid/>
        <w:spacing w:before="625" w:beforeLines="200" w:after="625" w:afterLines="200" w:line="480" w:lineRule="exact"/>
        <w:jc w:val="center"/>
        <w:textAlignment w:val="auto"/>
        <w:rPr>
          <w:rFonts w:ascii="方正小标宋简体" w:hAnsi="华文中宋" w:eastAsia="方正小标宋简体" w:cs="宋体"/>
          <w:bCs/>
          <w:kern w:val="0"/>
          <w:sz w:val="44"/>
          <w:szCs w:val="44"/>
        </w:rPr>
      </w:pPr>
      <w:bookmarkStart w:id="0" w:name="_GoBack"/>
      <w:r>
        <w:rPr>
          <w:rFonts w:hint="eastAsia" w:ascii="方正小标宋简体" w:hAnsi="华文中宋" w:eastAsia="方正小标宋简体" w:cs="宋体"/>
          <w:bCs/>
          <w:kern w:val="0"/>
          <w:sz w:val="44"/>
          <w:szCs w:val="44"/>
        </w:rPr>
        <w:t>首批国家级职业教育教师教学创新团队</w:t>
      </w:r>
      <w:r>
        <w:rPr>
          <w:rFonts w:hint="eastAsia" w:ascii="方正小标宋简体" w:hAnsi="华文中宋" w:eastAsia="方正小标宋简体" w:cs="宋体"/>
          <w:bCs/>
          <w:kern w:val="0"/>
          <w:sz w:val="44"/>
          <w:szCs w:val="44"/>
          <w:lang w:eastAsia="zh-CN"/>
        </w:rPr>
        <w:t>　　</w:t>
      </w:r>
      <w:r>
        <w:rPr>
          <w:rFonts w:hint="eastAsia" w:ascii="方正小标宋简体" w:hAnsi="华文中宋" w:eastAsia="方正小标宋简体" w:cs="宋体"/>
          <w:bCs/>
          <w:kern w:val="0"/>
          <w:sz w:val="44"/>
          <w:szCs w:val="44"/>
        </w:rPr>
        <w:t>课题研究项目结项说明</w:t>
      </w:r>
    </w:p>
    <w:bookmarkEnd w:id="0"/>
    <w:p>
      <w:pPr>
        <w:spacing w:line="560" w:lineRule="exact"/>
        <w:rPr>
          <w:rFonts w:ascii="Times New Roman" w:hAnsi="Times New Roman" w:eastAsia="黑体"/>
          <w:sz w:val="32"/>
          <w:szCs w:val="32"/>
        </w:rPr>
      </w:pPr>
      <w:r>
        <w:rPr>
          <w:rFonts w:hint="eastAsia" w:ascii="Times New Roman" w:hAnsi="Times New Roman" w:eastAsia="黑体"/>
          <w:sz w:val="32"/>
          <w:szCs w:val="32"/>
        </w:rPr>
        <w:t>一、结项程序</w:t>
      </w:r>
    </w:p>
    <w:p>
      <w:pPr>
        <w:snapToGrid w:val="0"/>
        <w:spacing w:line="600" w:lineRule="exact"/>
        <w:rPr>
          <w:rFonts w:ascii="Times New Roman" w:hAnsi="Times New Roman" w:eastAsia="仿宋_GB2312" w:cs="Times New Roman"/>
          <w:kern w:val="0"/>
          <w:sz w:val="32"/>
          <w:szCs w:val="32"/>
        </w:rPr>
      </w:pPr>
      <w:r>
        <w:rPr>
          <w:rFonts w:hint="eastAsia" w:ascii="Times New Roman" w:hAnsi="Times New Roman"/>
          <w:sz w:val="30"/>
          <w:szCs w:val="30"/>
        </w:rPr>
        <w:t xml:space="preserve"> </w:t>
      </w:r>
      <w:r>
        <w:rPr>
          <w:rFonts w:hint="eastAsia" w:ascii="Times New Roman" w:hAnsi="Times New Roman" w:eastAsia="仿宋"/>
          <w:sz w:val="30"/>
          <w:szCs w:val="30"/>
        </w:rPr>
        <w:t xml:space="preserve">   </w:t>
      </w:r>
      <w:r>
        <w:rPr>
          <w:rFonts w:hint="eastAsia" w:ascii="Times New Roman" w:hAnsi="Times New Roman" w:eastAsia="仿宋_GB2312" w:cs="Times New Roman"/>
          <w:kern w:val="0"/>
          <w:sz w:val="32"/>
          <w:szCs w:val="32"/>
        </w:rPr>
        <w:t>1.项目负责人如实填写《首批国家级职业教育教师教学创新团队课题研究项目结项申请书》，经单位相关部门审核签字盖章后，与其他材料一并报送国家级职业教育教师教学创新团队建设项目秘书处。</w:t>
      </w:r>
    </w:p>
    <w:p>
      <w:pPr>
        <w:snapToGrid w:val="0"/>
        <w:spacing w:line="600" w:lineRule="exac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xml:space="preserve">    2.教师工作司组织专家对结项材料进行鉴定，符合结项条件的予以结项，并向项目负责人及部分课题组成员（前八）下发《国家级职业教育教师教学创新团队课题研究项目结项证书》。</w:t>
      </w:r>
    </w:p>
    <w:p>
      <w:pPr>
        <w:spacing w:line="560" w:lineRule="exact"/>
        <w:ind w:firstLine="640" w:firstLineChars="200"/>
        <w:rPr>
          <w:rFonts w:ascii="Times New Roman" w:hAnsi="Times New Roman" w:eastAsia="黑体"/>
          <w:sz w:val="30"/>
          <w:szCs w:val="30"/>
        </w:rPr>
      </w:pPr>
      <w:r>
        <w:rPr>
          <w:rFonts w:hint="eastAsia" w:ascii="Times New Roman" w:hAnsi="Times New Roman" w:eastAsia="黑体"/>
          <w:sz w:val="32"/>
          <w:szCs w:val="32"/>
        </w:rPr>
        <w:t xml:space="preserve">二、提交材料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1.《首批国家级职业教育教师教学创新团队课题研究项目结项申请书》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2.《国家级职教团队课题研究项目申请书》复印件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3.《教育部首批国家级职业教育教师教学创新团队课题研究项目立项通知书》复印件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4.项目研究阶段性及最终研究成果。课题研究报告不少于1万字（总文字复制比一般不超过10%，需自行提供查重报告）；应用实践论证报告不少于5千字；论文需提供封面、目录、正文复印件。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5.研究成果转化及社会反响材料。</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6. 《首批国家级职业教育教师教学创新团队课题研究项目个人结项情况汇总表》。课题组成员均列入结项证书，项目负责人认真核对、填写，确保信息准确无误。研究项目结项证书课题组成员前八（含负责人）人手一份。</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7.《首批国家级职业教育教师教学创新团队课题研究项目重要事项变更审批表》（有变更事项者提交）。</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电子版及纸质版材料按照以上顺序编排，用A4纸打印，左侧装订。封面用白色加厚纸张。</w:t>
      </w:r>
    </w:p>
    <w:sectPr>
      <w:pgSz w:w="11906" w:h="16838"/>
      <w:pgMar w:top="1440" w:right="1418"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557BC"/>
    <w:rsid w:val="00004407"/>
    <w:rsid w:val="00014A2D"/>
    <w:rsid w:val="00023085"/>
    <w:rsid w:val="00025263"/>
    <w:rsid w:val="0002576B"/>
    <w:rsid w:val="00033508"/>
    <w:rsid w:val="00071E3A"/>
    <w:rsid w:val="000974A7"/>
    <w:rsid w:val="000A35C5"/>
    <w:rsid w:val="000B38E0"/>
    <w:rsid w:val="000B7EA0"/>
    <w:rsid w:val="000C6FF7"/>
    <w:rsid w:val="000E712B"/>
    <w:rsid w:val="001100D2"/>
    <w:rsid w:val="00121FEF"/>
    <w:rsid w:val="00122D73"/>
    <w:rsid w:val="001264DB"/>
    <w:rsid w:val="001B38D2"/>
    <w:rsid w:val="00216E1D"/>
    <w:rsid w:val="00231067"/>
    <w:rsid w:val="0025745C"/>
    <w:rsid w:val="002C3343"/>
    <w:rsid w:val="00306C5F"/>
    <w:rsid w:val="00364FBB"/>
    <w:rsid w:val="0037364D"/>
    <w:rsid w:val="00377438"/>
    <w:rsid w:val="003A381D"/>
    <w:rsid w:val="003E6772"/>
    <w:rsid w:val="00402D66"/>
    <w:rsid w:val="00413AA7"/>
    <w:rsid w:val="00457A30"/>
    <w:rsid w:val="004B75F6"/>
    <w:rsid w:val="004F03AD"/>
    <w:rsid w:val="005119C1"/>
    <w:rsid w:val="00530E82"/>
    <w:rsid w:val="0053190C"/>
    <w:rsid w:val="005579A7"/>
    <w:rsid w:val="00577AA7"/>
    <w:rsid w:val="005A1D29"/>
    <w:rsid w:val="005E5F1B"/>
    <w:rsid w:val="005F608C"/>
    <w:rsid w:val="00650273"/>
    <w:rsid w:val="00654F83"/>
    <w:rsid w:val="006557BC"/>
    <w:rsid w:val="0069071F"/>
    <w:rsid w:val="006A0A4D"/>
    <w:rsid w:val="006C1433"/>
    <w:rsid w:val="006D2A42"/>
    <w:rsid w:val="006F6C71"/>
    <w:rsid w:val="00720922"/>
    <w:rsid w:val="0073178F"/>
    <w:rsid w:val="0075278A"/>
    <w:rsid w:val="007A6542"/>
    <w:rsid w:val="007F534D"/>
    <w:rsid w:val="00827927"/>
    <w:rsid w:val="00895D2B"/>
    <w:rsid w:val="008D1244"/>
    <w:rsid w:val="008D51C9"/>
    <w:rsid w:val="008E17FB"/>
    <w:rsid w:val="008E6CC6"/>
    <w:rsid w:val="008E7AE8"/>
    <w:rsid w:val="009173AD"/>
    <w:rsid w:val="009303BD"/>
    <w:rsid w:val="00952C8A"/>
    <w:rsid w:val="00953DFD"/>
    <w:rsid w:val="00960B44"/>
    <w:rsid w:val="009B4F3A"/>
    <w:rsid w:val="009C6CF4"/>
    <w:rsid w:val="009D3563"/>
    <w:rsid w:val="009E3716"/>
    <w:rsid w:val="00A0213B"/>
    <w:rsid w:val="00A04404"/>
    <w:rsid w:val="00A07F57"/>
    <w:rsid w:val="00A32F49"/>
    <w:rsid w:val="00A3393A"/>
    <w:rsid w:val="00A7698C"/>
    <w:rsid w:val="00AA6BF8"/>
    <w:rsid w:val="00AC43F1"/>
    <w:rsid w:val="00AD0561"/>
    <w:rsid w:val="00AD3ACC"/>
    <w:rsid w:val="00B0041A"/>
    <w:rsid w:val="00B46972"/>
    <w:rsid w:val="00B61A4D"/>
    <w:rsid w:val="00B66B61"/>
    <w:rsid w:val="00BD0BB5"/>
    <w:rsid w:val="00BF6D51"/>
    <w:rsid w:val="00C21D22"/>
    <w:rsid w:val="00C56EA5"/>
    <w:rsid w:val="00C57527"/>
    <w:rsid w:val="00C65CDD"/>
    <w:rsid w:val="00C65D72"/>
    <w:rsid w:val="00C7281F"/>
    <w:rsid w:val="00C96C30"/>
    <w:rsid w:val="00C97655"/>
    <w:rsid w:val="00CC0C58"/>
    <w:rsid w:val="00CD41EA"/>
    <w:rsid w:val="00CF06C1"/>
    <w:rsid w:val="00D112D1"/>
    <w:rsid w:val="00D41AF9"/>
    <w:rsid w:val="00D4775B"/>
    <w:rsid w:val="00D55DB1"/>
    <w:rsid w:val="00DA28EC"/>
    <w:rsid w:val="00DB6CD1"/>
    <w:rsid w:val="00DD7F0B"/>
    <w:rsid w:val="00DF424E"/>
    <w:rsid w:val="00E104E3"/>
    <w:rsid w:val="00E20645"/>
    <w:rsid w:val="00E95C96"/>
    <w:rsid w:val="00EE1E20"/>
    <w:rsid w:val="00F11AC9"/>
    <w:rsid w:val="00F140FE"/>
    <w:rsid w:val="00F27DC1"/>
    <w:rsid w:val="00F33098"/>
    <w:rsid w:val="00F72B6A"/>
    <w:rsid w:val="00F971C5"/>
    <w:rsid w:val="00FA4B71"/>
    <w:rsid w:val="12042129"/>
    <w:rsid w:val="18DB24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eastAsia="宋体" w:cs="Courier New"/>
      <w:szCs w:val="21"/>
    </w:rPr>
  </w:style>
  <w:style w:type="paragraph" w:styleId="3">
    <w:name w:val="Balloon Text"/>
    <w:basedOn w:val="1"/>
    <w:link w:val="11"/>
    <w:semiHidden/>
    <w:unhideWhenUsed/>
    <w:qFormat/>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page number"/>
    <w:basedOn w:val="8"/>
    <w:uiPriority w:val="0"/>
  </w:style>
  <w:style w:type="paragraph" w:customStyle="1" w:styleId="10">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批注框文本 Char"/>
    <w:basedOn w:val="8"/>
    <w:link w:val="3"/>
    <w:semiHidden/>
    <w:qFormat/>
    <w:uiPriority w:val="99"/>
    <w:rPr>
      <w:sz w:val="18"/>
      <w:szCs w:val="18"/>
    </w:rPr>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 w:type="character" w:customStyle="1" w:styleId="14">
    <w:name w:val="纯文本 Char"/>
    <w:basedOn w:val="8"/>
    <w:link w:val="2"/>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92</Words>
  <Characters>528</Characters>
  <Lines>4</Lines>
  <Paragraphs>1</Paragraphs>
  <TotalTime>596</TotalTime>
  <ScaleCrop>false</ScaleCrop>
  <LinksUpToDate>false</LinksUpToDate>
  <CharactersWithSpaces>619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2017-06-05T01:12:00Z</dcterms:created>
  <dc:creator>admin</dc:creator>
  <cp:lastModifiedBy>歪歪</cp:lastModifiedBy>
  <dcterms:modified xsi:type="dcterms:W3CDTF">2022-03-05T09:58:57Z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992F7DBA426841578F973DF1ECE3A9CF</vt:lpwstr>
  </property>
</Properties>
</file>