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outlineLvl w:val="0"/>
        <w:rPr>
          <w:rFonts w:hint="eastAsia" w:ascii="黑体" w:hAnsi="黑体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 w:val="0"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  <w:lang w:val="en-US" w:eastAsia="zh-CN"/>
        </w:rPr>
        <w:t>教育系统信息化素养与</w:t>
      </w:r>
      <w:r>
        <w:rPr>
          <w:rFonts w:hint="eastAsia" w:ascii="Times New Roman" w:hAnsi="Times New Roman" w:eastAsia="方正小标宋简体" w:cs="Times New Roman"/>
          <w:color w:val="000000"/>
          <w:sz w:val="32"/>
          <w:szCs w:val="32"/>
          <w:lang w:val="en-US" w:eastAsia="zh-CN"/>
        </w:rPr>
        <w:t>教育</w:t>
      </w: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  <w:lang w:val="en-US" w:eastAsia="zh-CN"/>
        </w:rPr>
        <w:t>数字化能力提升</w:t>
      </w: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  <w:t>专题网络培训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color w:val="000000"/>
          <w:sz w:val="32"/>
          <w:szCs w:val="32"/>
          <w:lang w:val="en-US" w:eastAsia="zh-CN"/>
        </w:rPr>
        <w:t>参训回执</w:t>
      </w: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  <w:t>表</w:t>
      </w:r>
    </w:p>
    <w:tbl>
      <w:tblPr>
        <w:tblStyle w:val="4"/>
        <w:tblW w:w="8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134"/>
        <w:gridCol w:w="2693"/>
        <w:gridCol w:w="567"/>
        <w:gridCol w:w="709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培训需求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单位名称</w:t>
            </w:r>
          </w:p>
        </w:tc>
        <w:tc>
          <w:tcPr>
            <w:tcW w:w="6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参训对象</w:t>
            </w:r>
          </w:p>
        </w:tc>
        <w:tc>
          <w:tcPr>
            <w:tcW w:w="6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开班时间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参加人数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通讯地址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邮编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部门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职务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电话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手机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邮箱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部门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职务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电话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手机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邮箱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见</w:t>
            </w:r>
          </w:p>
        </w:tc>
        <w:tc>
          <w:tcPr>
            <w:tcW w:w="7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单位盖章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年   月   日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息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收款单位：国家教育行政学院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地址电话：北京市大兴区清源北路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号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010-69248888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开户银行：工行北京体育场支行</w:t>
            </w:r>
          </w:p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账    号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0200053009014409667</w:t>
            </w:r>
          </w:p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 行 号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102100005307</w:t>
            </w:r>
          </w:p>
          <w:p>
            <w:pPr>
              <w:rPr>
                <w:rFonts w:hint="default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汇款方式：单位汇款，请直接汇入对公账户；个人对公汇款，请在备注中注明单位名称。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请在汇款时说明：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数字化能力专题项目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开票信息</w:t>
            </w:r>
          </w:p>
        </w:tc>
        <w:tc>
          <w:tcPr>
            <w:tcW w:w="3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发票抬头:</w:t>
            </w:r>
          </w:p>
          <w:p>
            <w:pPr>
              <w:pStyle w:val="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纳税人识别号：</w:t>
            </w:r>
          </w:p>
          <w:p>
            <w:pPr>
              <w:pStyle w:val="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开票金额：</w:t>
            </w:r>
          </w:p>
        </w:tc>
      </w:tr>
    </w:tbl>
    <w:p>
      <w:pPr>
        <w:ind w:left="0" w:leftChars="-67" w:hanging="141" w:hangingChars="59"/>
      </w:pPr>
      <w:r>
        <w:rPr>
          <w:rFonts w:hint="eastAsia" w:ascii="楷体" w:hAnsi="楷体" w:eastAsia="楷体" w:cs="楷体"/>
          <w:sz w:val="24"/>
        </w:rPr>
        <w:t>说明：请委托单位认真填写此表，与国家教育行政学院联系，以便尽快安排培训。</w:t>
      </w: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NumType w:fmt="decimal" w:start="2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Times New Roman" w:hAnsi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709FE"/>
    <w:rsid w:val="5407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2022-04-25T03:05:00Z</dcterms:created>
  <dc:creator>一叶编舟</dc:creator>
  <cp:lastModifiedBy>一叶编舟</cp:lastModifiedBy>
  <dcterms:modified xsi:type="dcterms:W3CDTF">2022-04-25T03:05:38Z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4264FDF115BC4D76AE58FE2F76F97C5F</vt:lpwstr>
  </property>
</Properties>
</file>