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/>
          <w:sz w:val="36"/>
          <w:szCs w:val="36"/>
        </w:rPr>
        <w:t>2021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年全国教育督导人员系列培训参训回执表</w:t>
      </w:r>
      <w:bookmarkEnd w:id="0"/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ascii="Times New Roman" w:hAnsi="Times New Roman"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eastAsia="仿宋_GB2312"/>
                <w:bCs/>
                <w:sz w:val="24"/>
                <w:szCs w:val="22"/>
              </w:rPr>
              <w:t>培训活动，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日，培训</w:t>
            </w:r>
            <w:r>
              <w:rPr>
                <w:rFonts w:eastAsia="仿宋_GB2312"/>
                <w:bCs/>
                <w:sz w:val="24"/>
                <w:szCs w:val="22"/>
              </w:rPr>
              <w:t>费</w:t>
            </w:r>
            <w:r>
              <w:rPr>
                <w:rFonts w:hint="eastAsia" w:eastAsia="仿宋_GB2312"/>
                <w:bCs/>
                <w:sz w:val="24"/>
                <w:szCs w:val="22"/>
              </w:rPr>
              <w:t>共计</w:t>
            </w:r>
            <w:r>
              <w:rPr>
                <w:rFonts w:eastAsia="仿宋_GB2312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元。所选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培训项目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和参训人数如下：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jc w:val="right"/>
              <w:rPr>
                <w:rFonts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  <w:t xml:space="preserve">是否需要平台服务：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需要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不需要</w:t>
            </w:r>
            <w:r>
              <w:rPr>
                <w:rFonts w:eastAsia="仿宋_GB2312"/>
                <w:color w:val="000000"/>
                <w:szCs w:val="32"/>
              </w:rPr>
              <w:t xml:space="preserve"> </w:t>
            </w: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ascii="Times New Roman" w:hAnsi="Times New Roman" w:eastAsia="仿宋"/>
                <w:b/>
                <w:color w:val="0C0C0C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收款单位：国家教育行政学院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地址电话：北京市大兴区清源北路8号 010-69248888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开户银行：工行北京体育场支行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账号：0200053009014409667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联行号：102100005307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发票抬头：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/>
                <w:color w:val="0C0C0C"/>
                <w:sz w:val="24"/>
              </w:rPr>
            </w:pPr>
            <w:r>
              <w:rPr>
                <w:rFonts w:hint="eastAsia" w:ascii="Times New Roman" w:hAnsi="Times New Roman" w:eastAsia="仿宋"/>
                <w:color w:val="0C0C0C"/>
                <w:sz w:val="24"/>
              </w:rPr>
              <w:t>开票金额：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/>
                <w:b/>
                <w:bCs/>
                <w:color w:val="0C0C0C"/>
                <w:sz w:val="24"/>
              </w:rPr>
            </w:pPr>
          </w:p>
        </w:tc>
      </w:tr>
    </w:tbl>
    <w:p>
      <w:pPr>
        <w:keepNext/>
        <w:keepLines/>
        <w:spacing w:before="156" w:beforeLines="50" w:line="240" w:lineRule="auto"/>
        <w:ind w:left="-426" w:leftChars="-203" w:right="-340" w:rightChars="-162" w:firstLine="480"/>
      </w:pPr>
      <w:r>
        <w:rPr>
          <w:rFonts w:ascii="Times New Roman" w:hAnsi="Times New Roman" w:eastAsia="仿宋"/>
          <w:sz w:val="24"/>
        </w:rPr>
        <w:t>说明：</w:t>
      </w:r>
      <w:r>
        <w:rPr>
          <w:rFonts w:hint="eastAsia" w:ascii="Times New Roman" w:hAnsi="Times New Roman" w:eastAsia="仿宋"/>
          <w:sz w:val="24"/>
        </w:rPr>
        <w:t>参训回执表盖章电子版</w:t>
      </w:r>
      <w:r>
        <w:rPr>
          <w:rFonts w:ascii="Times New Roman" w:hAnsi="Times New Roman" w:eastAsia="仿宋"/>
          <w:sz w:val="24"/>
        </w:rPr>
        <w:t>发送至enaea@naea.edu.cn</w:t>
      </w:r>
      <w:r>
        <w:rPr>
          <w:rFonts w:hint="eastAsia" w:ascii="Times New Roman" w:hAnsi="Times New Roman" w:eastAsia="仿宋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C3217"/>
    <w:rsid w:val="049C3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2021-04-27T05:19:00Z</dcterms:created>
  <dc:creator>孙赛</dc:creator>
  <cp:lastModifiedBy>孙赛</cp:lastModifiedBy>
  <dcterms:modified xsi:type="dcterms:W3CDTF">2021-04-27T05:19:44Z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265A48FFDE1740748AF3686ED339FE68</vt:lpwstr>
  </property>
</Properties>
</file>