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第二批全国高校黄大年式教师团队名单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tbl>
      <w:tblPr>
        <w:tblStyle w:val="7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7"/>
        <w:gridCol w:w="766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32"/>
                <w:szCs w:val="32"/>
                <w:lang w:bidi="ar"/>
              </w:rPr>
              <w:t>所在高校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32"/>
                <w:szCs w:val="32"/>
                <w:lang w:bidi="ar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东方语言文化教师团队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段晴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清华大学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成像与智能技术实验室教师团队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戴琼海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中国人民大学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中国特色社会主义政治经济学教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区域地理理论与实践教师团队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刘宝元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果蔬加工教师团队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廖小军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北京外国语大学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全球治理与国际组织人才培养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贾文键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材料科学与工程教师团队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曲选辉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北京化工大学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弹性体科学与工程教师团队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张立群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高速铁路线路工程安全服役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创新教师团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北京邮电大学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通信网技术教研中心教师团队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纪越峰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中国地质大学（北京）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地球物理与信息技术教师团队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邹长春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中国矿业大学（北京）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采矿工程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周宏伟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王家臣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中国石油大学（北京）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油气井工程教师团队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北京林业大学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森林保护教师团队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骆有庆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中国传媒大学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国际新闻与传播教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中央财经大学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金融安全工程教师团队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中国政法大学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国际法与涉外法治教师团队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霍政欣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中央美术学院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雕塑学科教师团队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临床中药学教师团队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对外经济贸易大学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会计与财务管理教师团队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光学与光子学教师团队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许京军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天津大学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智能电网教师团队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大连理工大学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高性能制造教师团队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贾振元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特殊钢冶金技术教师团队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姜周华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吉林大学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马克思主义哲学教师团队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孙正聿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东北师范大学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中国农村教育发展教师团队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邬志辉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复旦大学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中山医院心内科教师团队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葛均波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上海交通大学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氢轻之美创新教师团队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丁文江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同济大学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干细胞生物学教师团队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华东理工大学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石油化工智能制造教师团队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杜文莉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东华大学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机电智能装备技术与系统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孙以泽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华东师范大学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“创获智慧”中国哲学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化学生物学交叉学科教师团队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郭子建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遥操作机器人技术教师团队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中国矿业大学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智能矿山装备教师团队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朱真才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河海大学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土木工程防灾减灾教师团队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生物系统与生物加工教师团队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菊花遗传与种质创新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陈发棣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中国药科大学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生药学教师团队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合肥工业大学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新能源电力系统科学与技术教师团队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浙江大学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机电液重大装备教师团队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厦门大学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团簇化学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郑兰荪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新能源系统控制教师团队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张承慧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中国海洋大学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绿色与智慧海岸工程教师团队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史宏达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中国石油大学（华东）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勘查技术与工程专业教师团队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印兴耀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武汉大学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古籍整理研究所冷门绝学传承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于亭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华中科技大学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数字化材料成形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武汉理工大学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光纤传感与信息处理教师团队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华中师范大学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农药化学教师团队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肖文精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华中农业大学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畜禽健康养殖教师团队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中南财经政法大学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理论法学教师团队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有色金属资源开发利用教师团队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风工程与桥梁工程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陈政清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中山大学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泛南海地区天气气候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建筑理论与创作实践教师团队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何镜堂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重庆大学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可持续建筑环境营造教师团队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李百战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土壤肥料学教师团队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谢德体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四川大学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环境友好高分子材料教师团队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西南交通大学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轨道交通系统动力学教师团队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翟婉明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电子科技大学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电磁辐射与散射教师团队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西安交通大学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热流科学与工程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何雅玲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西北农林科技大学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植物病虫害治理教师团队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康振生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陕西师范大学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中国古代文学教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张新科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西安电子科技大学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宽禁带半导体教师团队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郝跃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长安大学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公路工程教师团队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申爱琴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兰州大学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复杂环境与介质相互作用力学教师团队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周又和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北京航空航天大学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电磁兼容技术创新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苏东林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新体制雷达与实时处理教师团队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毛二可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哈尔滨工业大学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宇航空间机构及控制技术教师团队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邓宗全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哈尔滨工程大学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船舶控制工程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严浙平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西北工业大学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精确制导与控制教师团队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南京航空航天大学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动力系统能量高效利用教师团队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毛军逵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控制科学与工程教师团队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徐胜元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中央民族大学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铸牢中华民族共同体意识创新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麻国庆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北方民族大学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图像处理与智能计算教师团队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保文星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大连海事大学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海上交通安全与空间信息技术教师团队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北京协和医学院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临床学院内科学系教师团队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张抒扬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北京体育大学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研究生冠军班教师团队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暨南大学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融合新闻教师团队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林如鹏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华侨大学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精密制造与装备教师团队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徐西鹏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中国科学技术大学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临床免疫学教师团队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魏海明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中国科学院大学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物理学本科授课教师团队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高鸿钧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环保自动化教师团队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乔俊飞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北京建筑大学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土木工程防灾教师团队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李爱群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首都医科大学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第一临床学院临床医学教师团队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赵国光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首都师范大学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数学及信息交叉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李海梁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天津中医药大学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省部共建组分中药国家重点实验室教师团队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张伯礼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天津市职业大学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汽车检测与维修技术专业教师团队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天津轻工职业技术学院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光伏工程技术专业教师团队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天津医学高等专科学校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护理专业教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薛梅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河北地质大学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地质学教师团队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河北医科大学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骨科学专业教师团队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张英泽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河北师范大学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生态学教师团队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刘敬泽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石家庄铁道大学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土木工程专业教师团队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燕山大学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现代流控基础理论与工程应用教师团队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赵丁选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河北经贸大学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高校思想政治理论课教师团队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柴艳萍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河北工业职业技术大学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模式识别应用技术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韩提文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山西大学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科学技术哲学研究教师团队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郭贵春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太原理工大学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煤炭清洁高效开发利用教师团队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赵阳升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山西省财政税务专科学校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德润智创会计教师团队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内蒙古大学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家畜现代生物育种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内蒙古工业大学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雷达技术研究教师团队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内蒙古师范大学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中国科学技术史教师团队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沈阳工业大学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高品质永磁(特种)电机系统及在大型风力发电中应用研究教师团队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张凤阁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大连工业大学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食品科学与技术教师团队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朱蓓薇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沈阳建筑大学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工程装备教师团队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沈阳农业大学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作物学教师团队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陈温福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临床医学导论教师团队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闻德亮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大连医科大学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中西医结合教师团队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辽宁省交通高等专科学校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道路与桥梁工程检测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吉林农业大学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农产品精深加工教师团队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刘景圣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东北石油大学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油气资源勘查教师团队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吕延防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东北农业大学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动物营养与饲料科学教师团队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单安山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哈尔滨医科大学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公共卫生与健康安全教师团队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孙长颢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哈尔滨师范大学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斯拉夫语言文化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赵秋野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黑龙江农业经济职业学院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作物生产与经营管理教师团队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张继忠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上海中医药大学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中医推拿教师团队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房敏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上海音乐学院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现代器乐与打击乐学科教师团队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苏州大学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纳米材料科学教师团队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南京邮电大学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电子科学与技术教师团队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南京林业大学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林木资源高效培育教师团队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曹福亮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南京信息工程大学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大气科学教师团队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呼吸系病诊疗技术与社会服务创新教师团队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徐州医科大学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麻醉学教师团队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曹君利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中药资源学教师团队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段金廒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南京师范大学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地理学教师团队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江苏师范大学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语言学教师团队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杨亦鸣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扬州大学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水稻丰产优质技术创新教师团队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张洪程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常州信息职业技术学院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软件技术教师团队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眭碧霞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苏州工业职业技术学院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“匠心筑梦·铸魂报国”工业机器人与智能装备教师团队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温贻芳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江苏农牧科技职业学院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动物药学专业教师团队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朱善元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杭州电子科技大学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信息安全与保密教师团队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吴国华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浙江农林大学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林业碳汇教师团队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周国模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温州医科大学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药学教师团队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李校</w:t>
            </w:r>
            <w:r>
              <w:rPr>
                <w:rFonts w:hint="eastAsia" w:ascii="宋体" w:hAnsi="宋体" w:cs="宋体"/>
                <w:sz w:val="32"/>
                <w:szCs w:val="32"/>
              </w:rPr>
              <w:t>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中国美术学院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国家主题性重大题材美术创作教师团队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温州职业技术学院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轻工装备技术教师团队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金华职业技术学院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机械制造与自动化专业教师团队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戴欣平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浙江机电职业技术学院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智能制造装备技术教师团队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安徽理工大学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安全科学与工程教师团队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袁亮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福州大学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化肥催化剂国家工程研究中心教师团队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福建农林大学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闽台特色林木高效培育与保护创新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郑郁善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福建中医药大学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中医证研究基地教师团队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福建师范大学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生态地理过程教师团队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杨玉盛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南昌大学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食品科学与工程教师团队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谢明勇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华东交通大学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土木工程教师团队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徐长节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东华理工大学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铀资源勘查与开发教师团队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孙占学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江西理工大学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铜资源高效开发及高值化利用教师团队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江西陶瓷工艺美术职业技术学院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陶瓷文化传承教师团队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朱辉球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济南大学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绿色化学制造与精准检测教师团队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郑庚修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植物发育分子生物学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青岛农业大学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作物种质资源创新与利用教师团队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中医文献与文化教师团队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儿童青少年发展教学科研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山东财经大学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管理科学与工程教师团队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刘培德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山东电力高等专科学校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智能电网保护与控制教师团队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山东畜牧兽医职业学院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动物医学系教师团队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淄博职业学院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智能制造专业群教师团队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曾照香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郑州大学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关键金属与先进靶材料教师团队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何季麟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河南科技大学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金属材料加工工程教师团队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宋克兴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河南科技学院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小麦生物学与遗传育种教师团队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茹振钢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逆境生物学教师团队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黄河水利职业技术学院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测绘地理信息教师团队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河南工业职业技术学院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智能控制与应用教师团队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史增芳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武汉工程大学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资源利用与新能源开发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湖北工业大学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新材料与绿色化工教师团队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湘潭大学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计算数学教师团队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舒适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湖南科技大学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深海矿产资源开发技术装备教师团队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万步炎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长沙理工大学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现代交通基础设施智慧建养与运维教师团队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郑健龙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湖南农业大学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茶学教师团队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湖南工商大学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绿色与智慧管理教师团队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长沙民政职业技术学院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智慧健康养老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湖南铁道职业技术学院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轨道交通装备智能制造技术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段树华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华南农业大学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农业工程教师团队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罗锡文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减震防灾教师团队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周福霖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南方医科大学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中西医结合教师团队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吕志平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广东轻工职业技术学院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精细化工技术专业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龚盛昭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广州番禺职业技术学院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国家“双高校”高水平艺术设计专业群教师团队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叶永平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广西中医药大学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中西医基础课程教师团队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广西民族大学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边疆民族地区红色文化“大思政课”教师团队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柳州铁道职业技术学院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高铁信号职教装备开发教师团队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西南政法大学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中华法文化传播教育教师团队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龙大轩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四川美术学院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科技艺术与社会创新教师团队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焦兴涛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重庆电子工程职业学院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物联网应用技术专业群教师团队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西南石油大学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压裂酸化教师团队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赵金洲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成都中医药大学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系统中药传承创新教师团队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彭成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成都航空职业技术学院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航空装备智能制造专业群教师团队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贵州大学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绿色农药与有害生物绿色防控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贵州交通职业技术学院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喀斯特山区道路桥梁工程技术专业群教师团队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吴有富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昆明理工大学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冶金工程教师团队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西北大学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计算机类专业核心基础与文化遗产数字化保护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耿国华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西安建筑科技大学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地下空间环境保障教师团队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陕西工业职业技术学院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应用化工技术教师团队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西安航空职业技术学院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飞机机电设备维修教师团队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兰州交通大学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测绘科学与技术教师团队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闫浩文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西北师范大学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原子分子物理教师团队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董晨钟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青海大学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盐湖绿色材料教师团队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金培鹏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石河子大学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现代农业装备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教师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陈学庚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新疆医科大学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基础医学教师团队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关亚群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新疆警察学院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反恐理论与实务教师团队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新疆农业职业技术学院</w:t>
            </w:r>
          </w:p>
        </w:tc>
        <w:tc>
          <w:tcPr>
            <w:tcW w:w="7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种子生产与经营专业教师团队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王海波</w:t>
            </w:r>
          </w:p>
        </w:tc>
      </w:tr>
    </w:tbl>
    <w:p>
      <w:pPr>
        <w:rPr>
          <w:rFonts w:ascii="Times New Roman" w:hAnsi="Times New Roman" w:eastAsia="方正小标宋简体"/>
          <w:b/>
          <w:bCs/>
          <w:sz w:val="36"/>
          <w:szCs w:val="36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A2"/>
    <w:rsid w:val="000444EF"/>
    <w:rsid w:val="00062974"/>
    <w:rsid w:val="000809AC"/>
    <w:rsid w:val="000854CB"/>
    <w:rsid w:val="000874F7"/>
    <w:rsid w:val="00087EC7"/>
    <w:rsid w:val="00092F94"/>
    <w:rsid w:val="000A25FF"/>
    <w:rsid w:val="000A5401"/>
    <w:rsid w:val="000A67C8"/>
    <w:rsid w:val="000C2D5E"/>
    <w:rsid w:val="000F7D05"/>
    <w:rsid w:val="0010072A"/>
    <w:rsid w:val="0010571E"/>
    <w:rsid w:val="00122A0E"/>
    <w:rsid w:val="0012430D"/>
    <w:rsid w:val="00136A22"/>
    <w:rsid w:val="00155FF7"/>
    <w:rsid w:val="00160A41"/>
    <w:rsid w:val="00162C13"/>
    <w:rsid w:val="00171050"/>
    <w:rsid w:val="00172A27"/>
    <w:rsid w:val="001A4843"/>
    <w:rsid w:val="001C66D0"/>
    <w:rsid w:val="001D4834"/>
    <w:rsid w:val="001F077C"/>
    <w:rsid w:val="0020075B"/>
    <w:rsid w:val="002431E8"/>
    <w:rsid w:val="0027600B"/>
    <w:rsid w:val="00282EBE"/>
    <w:rsid w:val="002B0C70"/>
    <w:rsid w:val="002F249D"/>
    <w:rsid w:val="002F540E"/>
    <w:rsid w:val="003421A5"/>
    <w:rsid w:val="003563BE"/>
    <w:rsid w:val="00362AAF"/>
    <w:rsid w:val="00386AAA"/>
    <w:rsid w:val="00394E88"/>
    <w:rsid w:val="003A03B2"/>
    <w:rsid w:val="003B5757"/>
    <w:rsid w:val="003C3A29"/>
    <w:rsid w:val="003E67CB"/>
    <w:rsid w:val="0042113F"/>
    <w:rsid w:val="00434B26"/>
    <w:rsid w:val="004511DD"/>
    <w:rsid w:val="00454170"/>
    <w:rsid w:val="00463D3A"/>
    <w:rsid w:val="004846E1"/>
    <w:rsid w:val="0049060F"/>
    <w:rsid w:val="004B696B"/>
    <w:rsid w:val="004C0A1F"/>
    <w:rsid w:val="004E01F5"/>
    <w:rsid w:val="004E268B"/>
    <w:rsid w:val="0050335A"/>
    <w:rsid w:val="005054E5"/>
    <w:rsid w:val="00511B6D"/>
    <w:rsid w:val="005435C5"/>
    <w:rsid w:val="00550FC4"/>
    <w:rsid w:val="00586BFF"/>
    <w:rsid w:val="00595C7E"/>
    <w:rsid w:val="005D71EB"/>
    <w:rsid w:val="00604F81"/>
    <w:rsid w:val="006060C6"/>
    <w:rsid w:val="00610994"/>
    <w:rsid w:val="00615F80"/>
    <w:rsid w:val="0061713D"/>
    <w:rsid w:val="00627ACA"/>
    <w:rsid w:val="00663768"/>
    <w:rsid w:val="00676652"/>
    <w:rsid w:val="00696034"/>
    <w:rsid w:val="006C3018"/>
    <w:rsid w:val="006F3997"/>
    <w:rsid w:val="006F7527"/>
    <w:rsid w:val="00720C91"/>
    <w:rsid w:val="0072627A"/>
    <w:rsid w:val="00735AFB"/>
    <w:rsid w:val="00746CB5"/>
    <w:rsid w:val="00747F96"/>
    <w:rsid w:val="00770C5C"/>
    <w:rsid w:val="00783AB0"/>
    <w:rsid w:val="007F624D"/>
    <w:rsid w:val="007F65B8"/>
    <w:rsid w:val="007F677A"/>
    <w:rsid w:val="00830A67"/>
    <w:rsid w:val="00851984"/>
    <w:rsid w:val="00883EF8"/>
    <w:rsid w:val="008E534C"/>
    <w:rsid w:val="00901155"/>
    <w:rsid w:val="009409CA"/>
    <w:rsid w:val="009B7053"/>
    <w:rsid w:val="009C4C9E"/>
    <w:rsid w:val="009D0ACF"/>
    <w:rsid w:val="009D598B"/>
    <w:rsid w:val="009F71A8"/>
    <w:rsid w:val="00A35F48"/>
    <w:rsid w:val="00A412DE"/>
    <w:rsid w:val="00A83BA3"/>
    <w:rsid w:val="00AA2A8E"/>
    <w:rsid w:val="00AA6420"/>
    <w:rsid w:val="00AB0898"/>
    <w:rsid w:val="00AB599E"/>
    <w:rsid w:val="00AF77C6"/>
    <w:rsid w:val="00B05F9B"/>
    <w:rsid w:val="00B13768"/>
    <w:rsid w:val="00B14DA2"/>
    <w:rsid w:val="00B438AE"/>
    <w:rsid w:val="00BB2414"/>
    <w:rsid w:val="00BC4BEB"/>
    <w:rsid w:val="00BC6B72"/>
    <w:rsid w:val="00BE5036"/>
    <w:rsid w:val="00BF3146"/>
    <w:rsid w:val="00C030DE"/>
    <w:rsid w:val="00C113A7"/>
    <w:rsid w:val="00C20B6D"/>
    <w:rsid w:val="00C2539F"/>
    <w:rsid w:val="00C42FCB"/>
    <w:rsid w:val="00C9237E"/>
    <w:rsid w:val="00CA381C"/>
    <w:rsid w:val="00CB29B6"/>
    <w:rsid w:val="00CD3742"/>
    <w:rsid w:val="00CE337B"/>
    <w:rsid w:val="00D20BE2"/>
    <w:rsid w:val="00D266B9"/>
    <w:rsid w:val="00D31638"/>
    <w:rsid w:val="00D431AE"/>
    <w:rsid w:val="00D45695"/>
    <w:rsid w:val="00D47251"/>
    <w:rsid w:val="00D6251E"/>
    <w:rsid w:val="00D97F0F"/>
    <w:rsid w:val="00DC52CD"/>
    <w:rsid w:val="00DC6662"/>
    <w:rsid w:val="00DF740D"/>
    <w:rsid w:val="00E25C85"/>
    <w:rsid w:val="00E4165F"/>
    <w:rsid w:val="00E42E7A"/>
    <w:rsid w:val="00E5636A"/>
    <w:rsid w:val="00E63AFA"/>
    <w:rsid w:val="00E66F48"/>
    <w:rsid w:val="00E9478C"/>
    <w:rsid w:val="00E9733A"/>
    <w:rsid w:val="00E97C3C"/>
    <w:rsid w:val="00EB2036"/>
    <w:rsid w:val="00EF1363"/>
    <w:rsid w:val="00F20CA8"/>
    <w:rsid w:val="00F42A68"/>
    <w:rsid w:val="00F53341"/>
    <w:rsid w:val="00F55ED3"/>
    <w:rsid w:val="00F56728"/>
    <w:rsid w:val="00F63F6D"/>
    <w:rsid w:val="00F8585C"/>
    <w:rsid w:val="00FC436F"/>
    <w:rsid w:val="00FC7800"/>
    <w:rsid w:val="00FD49FC"/>
    <w:rsid w:val="00FE3019"/>
    <w:rsid w:val="00FF45A2"/>
    <w:rsid w:val="03C0008B"/>
    <w:rsid w:val="063454DE"/>
    <w:rsid w:val="0C7D41DF"/>
    <w:rsid w:val="0C811625"/>
    <w:rsid w:val="139D7C6E"/>
    <w:rsid w:val="149E4ECB"/>
    <w:rsid w:val="15970D46"/>
    <w:rsid w:val="16541E2C"/>
    <w:rsid w:val="17B42F96"/>
    <w:rsid w:val="1CD77A5E"/>
    <w:rsid w:val="20A559C4"/>
    <w:rsid w:val="2B4F33D6"/>
    <w:rsid w:val="2BDC771E"/>
    <w:rsid w:val="2F3A425D"/>
    <w:rsid w:val="2F714C73"/>
    <w:rsid w:val="3CF11504"/>
    <w:rsid w:val="40E56CE3"/>
    <w:rsid w:val="41C6337C"/>
    <w:rsid w:val="43A40056"/>
    <w:rsid w:val="45E53F29"/>
    <w:rsid w:val="4924123A"/>
    <w:rsid w:val="499E12F7"/>
    <w:rsid w:val="4AF02479"/>
    <w:rsid w:val="4C66466D"/>
    <w:rsid w:val="525137DE"/>
    <w:rsid w:val="52AD29C2"/>
    <w:rsid w:val="56F300FA"/>
    <w:rsid w:val="58482B25"/>
    <w:rsid w:val="596D58E7"/>
    <w:rsid w:val="5AF81C55"/>
    <w:rsid w:val="5BA127E9"/>
    <w:rsid w:val="5F2C065C"/>
    <w:rsid w:val="5F571773"/>
    <w:rsid w:val="630E5D0A"/>
    <w:rsid w:val="65BF7B50"/>
    <w:rsid w:val="66D60D2D"/>
    <w:rsid w:val="670E53A6"/>
    <w:rsid w:val="68C5770C"/>
    <w:rsid w:val="6C2D6E6B"/>
    <w:rsid w:val="73B724CA"/>
    <w:rsid w:val="74AE4905"/>
    <w:rsid w:val="7A0912B8"/>
    <w:rsid w:val="7C796DC4"/>
    <w:rsid w:val="7D4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64"/>
      <w:szCs w:val="64"/>
      <w:u w:val="none"/>
    </w:rPr>
  </w:style>
  <w:style w:type="character" w:customStyle="1" w:styleId="13">
    <w:name w:val="font11"/>
    <w:basedOn w:val="8"/>
    <w:qFormat/>
    <w:uiPriority w:val="0"/>
    <w:rPr>
      <w:rFonts w:ascii="Calibri" w:hAnsi="Calibri" w:cs="Calibri"/>
      <w:color w:val="000000"/>
      <w:sz w:val="64"/>
      <w:szCs w:val="6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64"/>
      <w:szCs w:val="64"/>
      <w:u w:val="none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5CE5B-0BA6-476E-B08B-CFB2196A1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756</Words>
  <Characters>4313</Characters>
  <Lines>35</Lines>
  <Paragraphs>10</Paragraphs>
  <TotalTime>1</TotalTime>
  <ScaleCrop>false</ScaleCrop>
  <LinksUpToDate>false</LinksUpToDate>
  <CharactersWithSpaces>5059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2022-01-19T03:36:00Z</dcterms:created>
  <dc:creator>gaoshunshun</dc:creator>
  <cp:lastModifiedBy>一叶编舟</cp:lastModifiedBy>
  <cp:lastPrinted>2022-01-21T01:14:00Z</cp:lastPrinted>
  <dcterms:modified xsi:type="dcterms:W3CDTF">2022-05-07T03:35:47Z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FB4B6A6B6E3A478ABF28E1EC0F0D6D0C</vt:lpwstr>
  </property>
</Properties>
</file>