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0" w:firstLineChars="0"/>
        <w:rPr>
          <w:rFonts w:ascii="黑体" w:hAnsi="黑体" w:eastAsia="黑体" w:cs="Times New Roman"/>
          <w:kern w:val="0"/>
          <w:sz w:val="28"/>
          <w:szCs w:val="28"/>
        </w:rPr>
      </w:pPr>
      <w:r>
        <w:rPr>
          <w:rFonts w:hint="eastAsia" w:ascii="黑体" w:hAnsi="黑体" w:eastAsia="黑体" w:cs="Times New Roman"/>
          <w:kern w:val="0"/>
          <w:sz w:val="28"/>
          <w:szCs w:val="28"/>
        </w:rPr>
        <w:t>附件</w:t>
      </w:r>
    </w:p>
    <w:p>
      <w:pPr>
        <w:pStyle w:val="15"/>
        <w:spacing w:line="480" w:lineRule="auto"/>
        <w:ind w:firstLine="640"/>
        <w:jc w:val="center"/>
        <w:rPr>
          <w:rFonts w:ascii="方正小标宋简体" w:hAnsi="黑体" w:eastAsia="方正小标宋简体" w:cs="Times New Roman"/>
          <w:kern w:val="0"/>
          <w:sz w:val="32"/>
          <w:szCs w:val="32"/>
        </w:rPr>
      </w:pPr>
      <w:bookmarkStart w:id="3" w:name="_GoBack"/>
      <w:bookmarkStart w:id="0" w:name="_Hlk103616329"/>
      <w:r>
        <w:rPr>
          <w:rFonts w:hint="eastAsia" w:ascii="方正小标宋简体" w:hAnsi="黑体" w:eastAsia="方正小标宋简体" w:cs="Times New Roman"/>
          <w:kern w:val="0"/>
          <w:sz w:val="32"/>
          <w:szCs w:val="32"/>
        </w:rPr>
        <w:t>全国老年社会工作者综合能力提升网络培训班报名表</w:t>
      </w:r>
      <w:bookmarkEnd w:id="3"/>
    </w:p>
    <w:bookmarkEnd w:id="0"/>
    <w:tbl>
      <w:tblPr>
        <w:tblStyle w:val="8"/>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2365"/>
        <w:gridCol w:w="1701"/>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420" w:type="dxa"/>
            <w:gridSpan w:val="4"/>
            <w:tcBorders>
              <w:bottom w:val="single" w:color="auto" w:sz="4" w:space="0"/>
            </w:tcBorders>
            <w:vAlign w:val="center"/>
          </w:tcPr>
          <w:p>
            <w:pPr>
              <w:pStyle w:val="18"/>
              <w:spacing w:line="240" w:lineRule="auto"/>
              <w:ind w:firstLine="0" w:firstLineChars="0"/>
              <w:jc w:val="center"/>
              <w:rPr>
                <w:rFonts w:ascii="仿宋" w:hAnsi="仿宋" w:eastAsia="仿宋" w:cs="仿宋"/>
                <w:b/>
                <w:color w:val="auto"/>
                <w:sz w:val="28"/>
                <w:szCs w:val="28"/>
              </w:rPr>
            </w:pPr>
            <w:bookmarkStart w:id="1" w:name="_Hlk62031987"/>
            <w:r>
              <w:rPr>
                <w:rFonts w:hint="eastAsia" w:ascii="仿宋" w:hAnsi="仿宋" w:eastAsia="仿宋" w:cs="仿宋"/>
                <w:b/>
                <w:color w:val="auto"/>
                <w:sz w:val="28"/>
                <w:szCs w:val="28"/>
              </w:rPr>
              <w:t>培训需求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91" w:type="dxa"/>
            <w:vAlign w:val="center"/>
          </w:tcPr>
          <w:p>
            <w:pPr>
              <w:pStyle w:val="18"/>
              <w:spacing w:line="240" w:lineRule="auto"/>
              <w:ind w:firstLine="0" w:firstLineChars="0"/>
              <w:jc w:val="center"/>
              <w:rPr>
                <w:rFonts w:ascii="仿宋" w:hAnsi="仿宋" w:eastAsia="仿宋" w:cs="仿宋"/>
                <w:b/>
                <w:color w:val="auto"/>
                <w:sz w:val="28"/>
                <w:szCs w:val="28"/>
              </w:rPr>
            </w:pPr>
            <w:r>
              <w:rPr>
                <w:rFonts w:hint="eastAsia" w:ascii="仿宋" w:hAnsi="仿宋" w:eastAsia="仿宋" w:cs="仿宋"/>
                <w:b/>
                <w:color w:val="auto"/>
                <w:sz w:val="28"/>
                <w:szCs w:val="28"/>
              </w:rPr>
              <w:t>单位名称</w:t>
            </w:r>
          </w:p>
        </w:tc>
        <w:tc>
          <w:tcPr>
            <w:tcW w:w="6929" w:type="dxa"/>
            <w:gridSpan w:val="3"/>
            <w:vAlign w:val="center"/>
          </w:tcPr>
          <w:p>
            <w:pPr>
              <w:pStyle w:val="18"/>
              <w:spacing w:line="240" w:lineRule="auto"/>
              <w:ind w:firstLine="0" w:firstLineChars="0"/>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91" w:type="dxa"/>
            <w:tcBorders>
              <w:top w:val="single" w:color="auto" w:sz="4" w:space="0"/>
              <w:bottom w:val="single" w:color="auto" w:sz="4" w:space="0"/>
              <w:right w:val="single" w:color="auto" w:sz="4" w:space="0"/>
            </w:tcBorders>
            <w:vAlign w:val="center"/>
          </w:tcPr>
          <w:p>
            <w:pPr>
              <w:pStyle w:val="18"/>
              <w:spacing w:line="240" w:lineRule="auto"/>
              <w:ind w:firstLine="0" w:firstLineChars="0"/>
              <w:jc w:val="center"/>
              <w:rPr>
                <w:rFonts w:ascii="仿宋" w:hAnsi="仿宋" w:eastAsia="仿宋" w:cs="仿宋"/>
                <w:b/>
                <w:color w:val="auto"/>
                <w:sz w:val="28"/>
                <w:szCs w:val="28"/>
              </w:rPr>
            </w:pPr>
            <w:r>
              <w:rPr>
                <w:rFonts w:hint="eastAsia" w:ascii="仿宋" w:hAnsi="仿宋" w:eastAsia="仿宋" w:cs="仿宋"/>
                <w:b/>
                <w:color w:val="auto"/>
                <w:sz w:val="28"/>
                <w:szCs w:val="28"/>
              </w:rPr>
              <w:t>培训对象</w:t>
            </w:r>
          </w:p>
        </w:tc>
        <w:tc>
          <w:tcPr>
            <w:tcW w:w="2365" w:type="dxa"/>
            <w:tcBorders>
              <w:top w:val="single" w:color="auto" w:sz="4" w:space="0"/>
              <w:left w:val="single" w:color="auto" w:sz="4" w:space="0"/>
              <w:bottom w:val="single" w:color="auto" w:sz="4" w:space="0"/>
            </w:tcBorders>
            <w:vAlign w:val="center"/>
          </w:tcPr>
          <w:p>
            <w:pPr>
              <w:pStyle w:val="18"/>
              <w:spacing w:line="240" w:lineRule="auto"/>
              <w:ind w:firstLine="0" w:firstLineChars="0"/>
              <w:rPr>
                <w:rFonts w:ascii="仿宋" w:hAnsi="仿宋" w:eastAsia="仿宋" w:cs="仿宋"/>
                <w:color w:val="auto"/>
                <w:sz w:val="28"/>
                <w:szCs w:val="28"/>
              </w:rPr>
            </w:pPr>
          </w:p>
        </w:tc>
        <w:tc>
          <w:tcPr>
            <w:tcW w:w="1701" w:type="dxa"/>
            <w:tcBorders>
              <w:top w:val="single" w:color="auto" w:sz="4" w:space="0"/>
              <w:left w:val="single" w:color="auto" w:sz="4" w:space="0"/>
              <w:bottom w:val="single" w:color="auto" w:sz="4" w:space="0"/>
            </w:tcBorders>
            <w:vAlign w:val="center"/>
          </w:tcPr>
          <w:p>
            <w:pPr>
              <w:pStyle w:val="18"/>
              <w:spacing w:line="240" w:lineRule="auto"/>
              <w:ind w:firstLine="0" w:firstLineChars="0"/>
              <w:jc w:val="center"/>
              <w:rPr>
                <w:rFonts w:ascii="仿宋" w:hAnsi="仿宋" w:eastAsia="仿宋" w:cs="仿宋"/>
                <w:color w:val="auto"/>
                <w:sz w:val="28"/>
                <w:szCs w:val="28"/>
              </w:rPr>
            </w:pPr>
            <w:r>
              <w:rPr>
                <w:rFonts w:hint="eastAsia" w:ascii="仿宋" w:hAnsi="仿宋" w:eastAsia="仿宋" w:cs="仿宋"/>
                <w:b/>
                <w:color w:val="auto"/>
                <w:sz w:val="28"/>
                <w:szCs w:val="28"/>
              </w:rPr>
              <w:t>培训人数</w:t>
            </w:r>
          </w:p>
        </w:tc>
        <w:tc>
          <w:tcPr>
            <w:tcW w:w="2863" w:type="dxa"/>
            <w:tcBorders>
              <w:top w:val="single" w:color="auto" w:sz="4" w:space="0"/>
              <w:left w:val="single" w:color="auto" w:sz="4" w:space="0"/>
              <w:bottom w:val="single" w:color="auto" w:sz="4" w:space="0"/>
            </w:tcBorders>
            <w:vAlign w:val="center"/>
          </w:tcPr>
          <w:p>
            <w:pPr>
              <w:pStyle w:val="18"/>
              <w:spacing w:line="240" w:lineRule="auto"/>
              <w:ind w:firstLine="0" w:firstLineChars="0"/>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91" w:type="dxa"/>
            <w:tcBorders>
              <w:top w:val="single" w:color="auto" w:sz="4" w:space="0"/>
              <w:bottom w:val="single" w:color="auto" w:sz="4" w:space="0"/>
              <w:right w:val="single" w:color="auto" w:sz="4" w:space="0"/>
            </w:tcBorders>
            <w:vAlign w:val="center"/>
          </w:tcPr>
          <w:p>
            <w:pPr>
              <w:pStyle w:val="18"/>
              <w:spacing w:line="240" w:lineRule="auto"/>
              <w:ind w:firstLine="0" w:firstLineChars="0"/>
              <w:jc w:val="center"/>
              <w:rPr>
                <w:rFonts w:ascii="仿宋" w:hAnsi="仿宋" w:eastAsia="仿宋" w:cs="仿宋"/>
                <w:b/>
                <w:color w:val="auto"/>
                <w:sz w:val="28"/>
                <w:szCs w:val="28"/>
              </w:rPr>
            </w:pPr>
            <w:r>
              <w:rPr>
                <w:rFonts w:hint="eastAsia" w:ascii="仿宋" w:hAnsi="仿宋" w:eastAsia="仿宋" w:cs="仿宋"/>
                <w:b/>
                <w:color w:val="auto"/>
                <w:sz w:val="28"/>
                <w:szCs w:val="28"/>
              </w:rPr>
              <w:t>班级数量</w:t>
            </w:r>
          </w:p>
        </w:tc>
        <w:tc>
          <w:tcPr>
            <w:tcW w:w="2365" w:type="dxa"/>
            <w:tcBorders>
              <w:top w:val="single" w:color="auto" w:sz="4" w:space="0"/>
              <w:left w:val="single" w:color="auto" w:sz="4" w:space="0"/>
              <w:bottom w:val="single" w:color="auto" w:sz="4" w:space="0"/>
            </w:tcBorders>
            <w:vAlign w:val="center"/>
          </w:tcPr>
          <w:p>
            <w:pPr>
              <w:pStyle w:val="18"/>
              <w:spacing w:line="240" w:lineRule="auto"/>
              <w:ind w:firstLine="0" w:firstLineChars="0"/>
              <w:rPr>
                <w:rFonts w:ascii="仿宋" w:hAnsi="仿宋" w:eastAsia="仿宋" w:cs="仿宋"/>
                <w:color w:val="auto"/>
                <w:sz w:val="28"/>
                <w:szCs w:val="28"/>
              </w:rPr>
            </w:pPr>
          </w:p>
        </w:tc>
        <w:tc>
          <w:tcPr>
            <w:tcW w:w="1701" w:type="dxa"/>
            <w:tcBorders>
              <w:top w:val="single" w:color="auto" w:sz="4" w:space="0"/>
              <w:left w:val="single" w:color="auto" w:sz="4" w:space="0"/>
              <w:bottom w:val="single" w:color="auto" w:sz="4" w:space="0"/>
            </w:tcBorders>
            <w:vAlign w:val="center"/>
          </w:tcPr>
          <w:p>
            <w:pPr>
              <w:pStyle w:val="18"/>
              <w:spacing w:line="240" w:lineRule="auto"/>
              <w:ind w:firstLine="0" w:firstLineChars="0"/>
              <w:jc w:val="center"/>
              <w:rPr>
                <w:rFonts w:ascii="仿宋" w:hAnsi="仿宋" w:eastAsia="仿宋" w:cs="仿宋"/>
                <w:color w:val="auto"/>
                <w:sz w:val="28"/>
                <w:szCs w:val="28"/>
              </w:rPr>
            </w:pPr>
            <w:r>
              <w:rPr>
                <w:rFonts w:hint="eastAsia" w:ascii="仿宋" w:hAnsi="仿宋" w:eastAsia="仿宋" w:cs="仿宋"/>
                <w:b/>
                <w:color w:val="auto"/>
                <w:sz w:val="28"/>
                <w:szCs w:val="28"/>
              </w:rPr>
              <w:t>开班时间</w:t>
            </w:r>
          </w:p>
        </w:tc>
        <w:tc>
          <w:tcPr>
            <w:tcW w:w="2863" w:type="dxa"/>
            <w:tcBorders>
              <w:top w:val="single" w:color="auto" w:sz="4" w:space="0"/>
              <w:left w:val="single" w:color="auto" w:sz="4" w:space="0"/>
              <w:bottom w:val="single" w:color="auto" w:sz="4" w:space="0"/>
            </w:tcBorders>
            <w:vAlign w:val="center"/>
          </w:tcPr>
          <w:p>
            <w:pPr>
              <w:pStyle w:val="18"/>
              <w:spacing w:line="240" w:lineRule="auto"/>
              <w:ind w:firstLine="0" w:firstLineChars="0"/>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420" w:type="dxa"/>
            <w:gridSpan w:val="4"/>
            <w:vAlign w:val="center"/>
          </w:tcPr>
          <w:p>
            <w:pPr>
              <w:pStyle w:val="18"/>
              <w:spacing w:line="240" w:lineRule="auto"/>
              <w:ind w:firstLine="0" w:firstLineChars="0"/>
              <w:jc w:val="center"/>
              <w:rPr>
                <w:rFonts w:ascii="仿宋" w:hAnsi="仿宋" w:eastAsia="仿宋" w:cs="仿宋"/>
                <w:b/>
                <w:color w:val="auto"/>
                <w:sz w:val="28"/>
                <w:szCs w:val="28"/>
              </w:rPr>
            </w:pPr>
            <w:r>
              <w:rPr>
                <w:rFonts w:hint="eastAsia" w:ascii="仿宋" w:hAnsi="仿宋" w:eastAsia="仿宋" w:cs="仿宋"/>
                <w:b/>
                <w:color w:val="auto"/>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91" w:type="dxa"/>
            <w:vAlign w:val="center"/>
          </w:tcPr>
          <w:p>
            <w:pPr>
              <w:pStyle w:val="18"/>
              <w:spacing w:line="240" w:lineRule="auto"/>
              <w:ind w:firstLine="0" w:firstLineChars="0"/>
              <w:jc w:val="center"/>
              <w:rPr>
                <w:rFonts w:ascii="仿宋" w:hAnsi="仿宋" w:eastAsia="仿宋" w:cs="仿宋"/>
                <w:color w:val="auto"/>
                <w:sz w:val="28"/>
                <w:szCs w:val="28"/>
              </w:rPr>
            </w:pPr>
            <w:r>
              <w:rPr>
                <w:rFonts w:hint="eastAsia" w:ascii="仿宋" w:hAnsi="仿宋" w:eastAsia="仿宋" w:cs="仿宋"/>
                <w:b/>
                <w:color w:val="auto"/>
                <w:sz w:val="28"/>
                <w:szCs w:val="28"/>
              </w:rPr>
              <w:t>联系人</w:t>
            </w:r>
          </w:p>
        </w:tc>
        <w:tc>
          <w:tcPr>
            <w:tcW w:w="2365" w:type="dxa"/>
            <w:vAlign w:val="center"/>
          </w:tcPr>
          <w:p>
            <w:pPr>
              <w:pStyle w:val="18"/>
              <w:spacing w:line="240" w:lineRule="auto"/>
              <w:ind w:firstLine="0" w:firstLineChars="0"/>
              <w:jc w:val="left"/>
              <w:rPr>
                <w:rFonts w:ascii="仿宋" w:hAnsi="仿宋" w:eastAsia="仿宋" w:cs="仿宋"/>
                <w:color w:val="auto"/>
                <w:sz w:val="28"/>
                <w:szCs w:val="28"/>
              </w:rPr>
            </w:pPr>
          </w:p>
        </w:tc>
        <w:tc>
          <w:tcPr>
            <w:tcW w:w="1701" w:type="dxa"/>
            <w:vAlign w:val="center"/>
          </w:tcPr>
          <w:p>
            <w:pPr>
              <w:pStyle w:val="18"/>
              <w:spacing w:line="240" w:lineRule="auto"/>
              <w:ind w:firstLine="0" w:firstLineChars="0"/>
              <w:jc w:val="center"/>
              <w:rPr>
                <w:rFonts w:ascii="仿宋" w:hAnsi="仿宋" w:eastAsia="仿宋" w:cs="仿宋"/>
                <w:color w:val="auto"/>
                <w:sz w:val="28"/>
                <w:szCs w:val="28"/>
              </w:rPr>
            </w:pPr>
            <w:r>
              <w:rPr>
                <w:rFonts w:hint="eastAsia" w:ascii="仿宋" w:hAnsi="仿宋" w:eastAsia="仿宋" w:cs="仿宋"/>
                <w:b/>
                <w:color w:val="auto"/>
                <w:sz w:val="28"/>
                <w:szCs w:val="28"/>
              </w:rPr>
              <w:t>部  门</w:t>
            </w:r>
          </w:p>
        </w:tc>
        <w:tc>
          <w:tcPr>
            <w:tcW w:w="2863" w:type="dxa"/>
            <w:vAlign w:val="center"/>
          </w:tcPr>
          <w:p>
            <w:pPr>
              <w:pStyle w:val="18"/>
              <w:spacing w:line="240" w:lineRule="auto"/>
              <w:ind w:firstLine="0" w:firstLineChars="0"/>
              <w:jc w:val="left"/>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91" w:type="dxa"/>
            <w:vAlign w:val="center"/>
          </w:tcPr>
          <w:p>
            <w:pPr>
              <w:pStyle w:val="18"/>
              <w:spacing w:line="240" w:lineRule="auto"/>
              <w:ind w:firstLine="0" w:firstLineChars="0"/>
              <w:jc w:val="center"/>
              <w:rPr>
                <w:rFonts w:ascii="仿宋" w:hAnsi="仿宋" w:eastAsia="仿宋" w:cs="仿宋"/>
                <w:color w:val="auto"/>
                <w:sz w:val="28"/>
                <w:szCs w:val="28"/>
              </w:rPr>
            </w:pPr>
            <w:r>
              <w:rPr>
                <w:rFonts w:hint="eastAsia" w:ascii="仿宋" w:hAnsi="仿宋" w:eastAsia="仿宋" w:cs="仿宋"/>
                <w:b/>
                <w:color w:val="auto"/>
                <w:sz w:val="28"/>
                <w:szCs w:val="28"/>
              </w:rPr>
              <w:t>职  务</w:t>
            </w:r>
          </w:p>
        </w:tc>
        <w:tc>
          <w:tcPr>
            <w:tcW w:w="2365" w:type="dxa"/>
            <w:vAlign w:val="center"/>
          </w:tcPr>
          <w:p>
            <w:pPr>
              <w:pStyle w:val="18"/>
              <w:spacing w:line="240" w:lineRule="auto"/>
              <w:ind w:firstLine="0" w:firstLineChars="0"/>
              <w:jc w:val="left"/>
              <w:rPr>
                <w:rFonts w:ascii="仿宋" w:hAnsi="仿宋" w:eastAsia="仿宋" w:cs="仿宋"/>
                <w:color w:val="auto"/>
                <w:sz w:val="28"/>
                <w:szCs w:val="28"/>
              </w:rPr>
            </w:pPr>
          </w:p>
        </w:tc>
        <w:tc>
          <w:tcPr>
            <w:tcW w:w="1701" w:type="dxa"/>
            <w:vAlign w:val="center"/>
          </w:tcPr>
          <w:p>
            <w:pPr>
              <w:pStyle w:val="18"/>
              <w:spacing w:line="240" w:lineRule="auto"/>
              <w:ind w:firstLine="0" w:firstLineChars="0"/>
              <w:jc w:val="center"/>
              <w:rPr>
                <w:rFonts w:ascii="仿宋" w:hAnsi="仿宋" w:eastAsia="仿宋" w:cs="仿宋"/>
                <w:b/>
                <w:color w:val="auto"/>
                <w:sz w:val="28"/>
                <w:szCs w:val="28"/>
              </w:rPr>
            </w:pPr>
            <w:r>
              <w:rPr>
                <w:rFonts w:hint="eastAsia" w:ascii="仿宋" w:hAnsi="仿宋" w:eastAsia="仿宋" w:cs="仿宋"/>
                <w:b/>
                <w:color w:val="auto"/>
                <w:sz w:val="28"/>
                <w:szCs w:val="28"/>
              </w:rPr>
              <w:t>电  话</w:t>
            </w:r>
          </w:p>
        </w:tc>
        <w:tc>
          <w:tcPr>
            <w:tcW w:w="2863" w:type="dxa"/>
            <w:vAlign w:val="center"/>
          </w:tcPr>
          <w:p>
            <w:pPr>
              <w:pStyle w:val="18"/>
              <w:spacing w:line="240" w:lineRule="auto"/>
              <w:ind w:firstLine="0" w:firstLineChars="0"/>
              <w:jc w:val="left"/>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91" w:type="dxa"/>
            <w:vAlign w:val="center"/>
          </w:tcPr>
          <w:p>
            <w:pPr>
              <w:pStyle w:val="18"/>
              <w:spacing w:line="240" w:lineRule="auto"/>
              <w:ind w:firstLine="0" w:firstLineChars="0"/>
              <w:jc w:val="center"/>
              <w:rPr>
                <w:rFonts w:ascii="仿宋" w:hAnsi="仿宋" w:eastAsia="仿宋" w:cs="仿宋"/>
                <w:b/>
                <w:color w:val="auto"/>
                <w:sz w:val="28"/>
                <w:szCs w:val="28"/>
              </w:rPr>
            </w:pPr>
            <w:r>
              <w:rPr>
                <w:rFonts w:hint="eastAsia" w:ascii="仿宋" w:hAnsi="仿宋" w:eastAsia="仿宋" w:cs="仿宋"/>
                <w:b/>
                <w:color w:val="auto"/>
                <w:sz w:val="28"/>
                <w:szCs w:val="28"/>
              </w:rPr>
              <w:t>手  机</w:t>
            </w:r>
          </w:p>
        </w:tc>
        <w:tc>
          <w:tcPr>
            <w:tcW w:w="2365" w:type="dxa"/>
            <w:vAlign w:val="center"/>
          </w:tcPr>
          <w:p>
            <w:pPr>
              <w:pStyle w:val="18"/>
              <w:spacing w:line="240" w:lineRule="auto"/>
              <w:ind w:firstLine="0" w:firstLineChars="0"/>
              <w:jc w:val="left"/>
              <w:rPr>
                <w:rFonts w:ascii="仿宋" w:hAnsi="仿宋" w:eastAsia="仿宋" w:cs="仿宋"/>
                <w:color w:val="auto"/>
                <w:sz w:val="28"/>
                <w:szCs w:val="28"/>
              </w:rPr>
            </w:pPr>
          </w:p>
        </w:tc>
        <w:tc>
          <w:tcPr>
            <w:tcW w:w="1701" w:type="dxa"/>
            <w:vAlign w:val="center"/>
          </w:tcPr>
          <w:p>
            <w:pPr>
              <w:pStyle w:val="18"/>
              <w:spacing w:line="240" w:lineRule="auto"/>
              <w:ind w:firstLine="0" w:firstLineChars="0"/>
              <w:jc w:val="center"/>
              <w:rPr>
                <w:rFonts w:ascii="仿宋" w:hAnsi="仿宋" w:eastAsia="仿宋" w:cs="仿宋"/>
                <w:b/>
                <w:color w:val="auto"/>
                <w:sz w:val="28"/>
                <w:szCs w:val="28"/>
              </w:rPr>
            </w:pPr>
            <w:r>
              <w:rPr>
                <w:rFonts w:hint="eastAsia" w:ascii="Times New Roman" w:hAnsi="Times New Roman" w:eastAsia="仿宋"/>
                <w:color w:val="auto"/>
                <w:sz w:val="28"/>
                <w:szCs w:val="28"/>
              </w:rPr>
              <w:t>E-mail</w:t>
            </w:r>
          </w:p>
        </w:tc>
        <w:tc>
          <w:tcPr>
            <w:tcW w:w="2863" w:type="dxa"/>
            <w:vAlign w:val="center"/>
          </w:tcPr>
          <w:p>
            <w:pPr>
              <w:pStyle w:val="18"/>
              <w:spacing w:line="240" w:lineRule="auto"/>
              <w:ind w:firstLine="0" w:firstLineChars="0"/>
              <w:jc w:val="left"/>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91" w:type="dxa"/>
            <w:vAlign w:val="center"/>
          </w:tcPr>
          <w:p>
            <w:pPr>
              <w:pStyle w:val="18"/>
              <w:spacing w:line="240" w:lineRule="auto"/>
              <w:ind w:firstLine="0" w:firstLineChars="0"/>
              <w:jc w:val="center"/>
              <w:rPr>
                <w:rFonts w:ascii="仿宋" w:hAnsi="仿宋" w:eastAsia="仿宋" w:cs="仿宋"/>
                <w:color w:val="auto"/>
                <w:sz w:val="28"/>
                <w:szCs w:val="28"/>
              </w:rPr>
            </w:pPr>
            <w:r>
              <w:rPr>
                <w:rFonts w:hint="eastAsia" w:ascii="仿宋" w:hAnsi="仿宋" w:eastAsia="仿宋" w:cs="仿宋"/>
                <w:b/>
                <w:sz w:val="28"/>
                <w:szCs w:val="28"/>
              </w:rPr>
              <w:t>通讯地址</w:t>
            </w:r>
          </w:p>
        </w:tc>
        <w:tc>
          <w:tcPr>
            <w:tcW w:w="2365" w:type="dxa"/>
            <w:vAlign w:val="center"/>
          </w:tcPr>
          <w:p>
            <w:pPr>
              <w:pStyle w:val="18"/>
              <w:spacing w:line="240" w:lineRule="auto"/>
              <w:ind w:firstLine="0" w:firstLineChars="0"/>
              <w:jc w:val="left"/>
              <w:rPr>
                <w:rFonts w:ascii="仿宋" w:hAnsi="仿宋" w:eastAsia="仿宋" w:cs="仿宋"/>
                <w:color w:val="auto"/>
                <w:sz w:val="28"/>
                <w:szCs w:val="28"/>
              </w:rPr>
            </w:pPr>
          </w:p>
        </w:tc>
        <w:tc>
          <w:tcPr>
            <w:tcW w:w="1701" w:type="dxa"/>
            <w:vAlign w:val="center"/>
          </w:tcPr>
          <w:p>
            <w:pPr>
              <w:pStyle w:val="18"/>
              <w:spacing w:line="240" w:lineRule="auto"/>
              <w:ind w:firstLine="0" w:firstLineChars="0"/>
              <w:jc w:val="center"/>
              <w:rPr>
                <w:rFonts w:ascii="仿宋" w:hAnsi="仿宋" w:eastAsia="仿宋" w:cs="仿宋"/>
                <w:color w:val="auto"/>
                <w:sz w:val="28"/>
                <w:szCs w:val="28"/>
              </w:rPr>
            </w:pPr>
            <w:r>
              <w:rPr>
                <w:rFonts w:hint="eastAsia" w:ascii="仿宋" w:hAnsi="仿宋" w:eastAsia="仿宋" w:cs="仿宋"/>
                <w:b/>
                <w:sz w:val="28"/>
                <w:szCs w:val="28"/>
              </w:rPr>
              <w:t>邮</w:t>
            </w:r>
            <w:r>
              <w:rPr>
                <w:rFonts w:ascii="仿宋" w:hAnsi="仿宋" w:eastAsia="仿宋" w:cs="仿宋"/>
                <w:b/>
                <w:sz w:val="28"/>
                <w:szCs w:val="28"/>
              </w:rPr>
              <w:t xml:space="preserve">  </w:t>
            </w:r>
            <w:r>
              <w:rPr>
                <w:rFonts w:hint="eastAsia" w:ascii="仿宋" w:hAnsi="仿宋" w:eastAsia="仿宋" w:cs="仿宋"/>
                <w:b/>
                <w:sz w:val="28"/>
                <w:szCs w:val="28"/>
              </w:rPr>
              <w:t>编</w:t>
            </w:r>
          </w:p>
        </w:tc>
        <w:tc>
          <w:tcPr>
            <w:tcW w:w="2863" w:type="dxa"/>
            <w:vAlign w:val="center"/>
          </w:tcPr>
          <w:p>
            <w:pPr>
              <w:pStyle w:val="18"/>
              <w:spacing w:line="240" w:lineRule="auto"/>
              <w:ind w:firstLine="0" w:firstLineChars="0"/>
              <w:jc w:val="left"/>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91" w:type="dxa"/>
            <w:vAlign w:val="center"/>
          </w:tcPr>
          <w:p>
            <w:pPr>
              <w:pStyle w:val="18"/>
              <w:spacing w:line="240" w:lineRule="auto"/>
              <w:ind w:firstLine="0" w:firstLineChars="0"/>
              <w:jc w:val="center"/>
              <w:rPr>
                <w:rFonts w:ascii="仿宋" w:hAnsi="仿宋" w:eastAsia="仿宋" w:cs="仿宋"/>
                <w:color w:val="auto"/>
                <w:sz w:val="28"/>
                <w:szCs w:val="28"/>
              </w:rPr>
            </w:pPr>
            <w:r>
              <w:rPr>
                <w:rFonts w:hint="eastAsia" w:ascii="仿宋" w:hAnsi="仿宋" w:eastAsia="仿宋" w:cs="仿宋"/>
                <w:b/>
                <w:sz w:val="28"/>
                <w:szCs w:val="28"/>
              </w:rPr>
              <w:t>发票抬头</w:t>
            </w:r>
          </w:p>
        </w:tc>
        <w:tc>
          <w:tcPr>
            <w:tcW w:w="2365" w:type="dxa"/>
            <w:vAlign w:val="center"/>
          </w:tcPr>
          <w:p>
            <w:pPr>
              <w:pStyle w:val="18"/>
              <w:spacing w:line="240" w:lineRule="auto"/>
              <w:ind w:firstLine="0" w:firstLineChars="0"/>
              <w:jc w:val="left"/>
              <w:rPr>
                <w:rFonts w:ascii="仿宋" w:hAnsi="仿宋" w:eastAsia="仿宋" w:cs="仿宋"/>
                <w:color w:val="auto"/>
                <w:sz w:val="28"/>
                <w:szCs w:val="28"/>
              </w:rPr>
            </w:pPr>
          </w:p>
        </w:tc>
        <w:tc>
          <w:tcPr>
            <w:tcW w:w="1701" w:type="dxa"/>
            <w:vAlign w:val="center"/>
          </w:tcPr>
          <w:p>
            <w:pPr>
              <w:pStyle w:val="18"/>
              <w:spacing w:line="240" w:lineRule="auto"/>
              <w:ind w:firstLine="0" w:firstLineChars="0"/>
              <w:jc w:val="center"/>
              <w:rPr>
                <w:rFonts w:ascii="仿宋" w:hAnsi="仿宋" w:eastAsia="仿宋" w:cs="仿宋"/>
                <w:b/>
                <w:color w:val="auto"/>
                <w:sz w:val="28"/>
                <w:szCs w:val="28"/>
              </w:rPr>
            </w:pPr>
            <w:r>
              <w:rPr>
                <w:rFonts w:hint="eastAsia" w:ascii="仿宋" w:hAnsi="仿宋" w:eastAsia="仿宋" w:cs="仿宋"/>
                <w:b/>
                <w:sz w:val="28"/>
                <w:szCs w:val="28"/>
              </w:rPr>
              <w:t>纳税号</w:t>
            </w:r>
          </w:p>
        </w:tc>
        <w:tc>
          <w:tcPr>
            <w:tcW w:w="2863" w:type="dxa"/>
            <w:vAlign w:val="center"/>
          </w:tcPr>
          <w:p>
            <w:pPr>
              <w:pStyle w:val="18"/>
              <w:spacing w:line="240" w:lineRule="auto"/>
              <w:ind w:firstLine="0" w:firstLineChars="0"/>
              <w:jc w:val="left"/>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91" w:type="dxa"/>
            <w:vAlign w:val="center"/>
          </w:tcPr>
          <w:p>
            <w:pPr>
              <w:pStyle w:val="18"/>
              <w:spacing w:line="240" w:lineRule="auto"/>
              <w:ind w:firstLine="0" w:firstLineChars="0"/>
              <w:jc w:val="center"/>
              <w:rPr>
                <w:rFonts w:ascii="仿宋" w:hAnsi="仿宋" w:eastAsia="仿宋" w:cs="仿宋"/>
                <w:b/>
                <w:color w:val="auto"/>
                <w:sz w:val="28"/>
                <w:szCs w:val="28"/>
              </w:rPr>
            </w:pPr>
            <w:r>
              <w:rPr>
                <w:rFonts w:hint="eastAsia" w:ascii="仿宋" w:hAnsi="仿宋" w:eastAsia="仿宋" w:cs="仿宋"/>
                <w:b/>
                <w:sz w:val="28"/>
                <w:szCs w:val="28"/>
              </w:rPr>
              <w:t>特殊要求</w:t>
            </w:r>
          </w:p>
        </w:tc>
        <w:tc>
          <w:tcPr>
            <w:tcW w:w="6929" w:type="dxa"/>
            <w:gridSpan w:val="3"/>
            <w:vAlign w:val="center"/>
          </w:tcPr>
          <w:p>
            <w:pPr>
              <w:pStyle w:val="18"/>
              <w:spacing w:line="240" w:lineRule="auto"/>
              <w:ind w:firstLine="0" w:firstLineChars="0"/>
              <w:jc w:val="left"/>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420" w:type="dxa"/>
            <w:gridSpan w:val="4"/>
            <w:vAlign w:val="center"/>
          </w:tcPr>
          <w:p>
            <w:pPr>
              <w:pStyle w:val="18"/>
              <w:spacing w:line="240" w:lineRule="auto"/>
              <w:ind w:firstLine="0" w:firstLineChars="0"/>
              <w:jc w:val="center"/>
              <w:rPr>
                <w:rFonts w:ascii="仿宋" w:hAnsi="仿宋" w:eastAsia="仿宋" w:cs="仿宋"/>
                <w:b/>
                <w:color w:val="auto"/>
                <w:sz w:val="28"/>
                <w:szCs w:val="28"/>
              </w:rPr>
            </w:pPr>
            <w:r>
              <w:rPr>
                <w:rFonts w:hint="eastAsia" w:ascii="仿宋" w:hAnsi="仿宋" w:eastAsia="仿宋" w:cs="仿宋"/>
                <w:b/>
                <w:color w:val="auto"/>
                <w:sz w:val="28"/>
                <w:szCs w:val="28"/>
              </w:rPr>
              <w:t>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420" w:type="dxa"/>
            <w:gridSpan w:val="4"/>
          </w:tcPr>
          <w:p>
            <w:pPr>
              <w:pStyle w:val="18"/>
              <w:spacing w:line="240" w:lineRule="auto"/>
              <w:ind w:firstLine="0" w:firstLineChars="0"/>
              <w:rPr>
                <w:rFonts w:ascii="仿宋" w:hAnsi="仿宋" w:eastAsia="仿宋" w:cs="仿宋"/>
                <w:color w:val="auto"/>
                <w:sz w:val="28"/>
                <w:szCs w:val="28"/>
              </w:rPr>
            </w:pPr>
          </w:p>
          <w:p>
            <w:pPr>
              <w:pStyle w:val="18"/>
              <w:spacing w:line="240" w:lineRule="auto"/>
              <w:ind w:firstLine="0" w:firstLineChars="0"/>
              <w:rPr>
                <w:rFonts w:ascii="仿宋" w:hAnsi="仿宋" w:eastAsia="仿宋" w:cs="仿宋"/>
                <w:color w:val="auto"/>
                <w:sz w:val="28"/>
                <w:szCs w:val="28"/>
              </w:rPr>
            </w:pPr>
          </w:p>
          <w:p>
            <w:pPr>
              <w:pStyle w:val="18"/>
              <w:spacing w:line="240" w:lineRule="auto"/>
              <w:ind w:firstLine="0" w:firstLineChars="0"/>
              <w:rPr>
                <w:rFonts w:ascii="仿宋" w:hAnsi="仿宋" w:eastAsia="仿宋" w:cs="仿宋"/>
                <w:color w:val="auto"/>
                <w:sz w:val="28"/>
                <w:szCs w:val="28"/>
              </w:rPr>
            </w:pPr>
          </w:p>
          <w:p>
            <w:pPr>
              <w:pStyle w:val="18"/>
              <w:spacing w:line="240" w:lineRule="auto"/>
              <w:ind w:firstLine="0" w:firstLineChars="0"/>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420" w:type="dxa"/>
            <w:gridSpan w:val="4"/>
          </w:tcPr>
          <w:p>
            <w:pPr>
              <w:pStyle w:val="18"/>
              <w:spacing w:line="240" w:lineRule="auto"/>
              <w:ind w:firstLine="0" w:firstLineChars="0"/>
              <w:rPr>
                <w:rFonts w:ascii="仿宋" w:hAnsi="仿宋" w:eastAsia="宋体" w:cs="仿宋"/>
                <w:color w:val="auto"/>
                <w:sz w:val="28"/>
                <w:szCs w:val="28"/>
              </w:rPr>
            </w:pPr>
            <w:bookmarkStart w:id="2" w:name="_Hlk62031996"/>
            <w:r>
              <w:rPr>
                <w:rFonts w:hint="eastAsia" w:ascii="仿宋" w:hAnsi="仿宋" w:eastAsia="仿宋"/>
                <w:b/>
                <w:bCs/>
                <w:color w:val="auto"/>
              </w:rPr>
              <w:t>备注：</w:t>
            </w:r>
            <w:r>
              <w:fldChar w:fldCharType="begin"/>
            </w:r>
            <w:r>
              <w:instrText xml:space="preserve"> HYPERLINK "mailto:请各参训单位认真填写回执表并发送电子版原件及盖章扫描件至电子邮件mzpxycjy@bcsa.edu.cn，为培训" </w:instrText>
            </w:r>
            <w:r>
              <w:fldChar w:fldCharType="separate"/>
            </w:r>
            <w:r>
              <w:rPr>
                <w:rStyle w:val="11"/>
                <w:rFonts w:hint="eastAsia" w:ascii="仿宋" w:hAnsi="仿宋" w:eastAsia="仿宋"/>
                <w:color w:val="auto"/>
                <w:u w:val="none"/>
              </w:rPr>
              <w:t>请各参训单位认真填写回执表中联系人信息，发送报名表至电子邮件</w:t>
            </w:r>
            <w:r>
              <w:rPr>
                <w:rStyle w:val="11"/>
                <w:rFonts w:ascii="Times New Roman" w:hAnsi="Times New Roman" w:eastAsia="仿宋"/>
                <w:color w:val="auto"/>
                <w:u w:val="none"/>
              </w:rPr>
              <w:t>mzpxycjy@bcsa.edu.cn</w:t>
            </w:r>
            <w:r>
              <w:rPr>
                <w:rStyle w:val="11"/>
                <w:rFonts w:hint="eastAsia" w:ascii="仿宋" w:hAnsi="仿宋" w:eastAsia="仿宋"/>
                <w:color w:val="auto"/>
                <w:u w:val="none"/>
              </w:rPr>
              <w:t>，报名</w:t>
            </w:r>
            <w:r>
              <w:rPr>
                <w:rStyle w:val="11"/>
                <w:rFonts w:hint="eastAsia" w:ascii="仿宋" w:hAnsi="仿宋" w:eastAsia="仿宋"/>
                <w:color w:val="auto"/>
                <w:u w:val="none"/>
              </w:rPr>
              <w:fldChar w:fldCharType="end"/>
            </w:r>
            <w:r>
              <w:rPr>
                <w:rStyle w:val="11"/>
                <w:rFonts w:hint="eastAsia" w:ascii="仿宋" w:hAnsi="仿宋" w:eastAsia="仿宋"/>
                <w:color w:val="auto"/>
                <w:u w:val="none"/>
              </w:rPr>
              <w:t>表电子版可在</w:t>
            </w:r>
            <w:r>
              <w:fldChar w:fldCharType="begin"/>
            </w:r>
            <w:r>
              <w:instrText xml:space="preserve"> HYPERLINK "http://ycpx.bcsa.edu.cn/" </w:instrText>
            </w:r>
            <w:r>
              <w:fldChar w:fldCharType="separate"/>
            </w:r>
            <w:r>
              <w:rPr>
                <w:rStyle w:val="11"/>
                <w:rFonts w:hint="eastAsia" w:ascii="Times New Roman" w:hAnsi="Times New Roman" w:eastAsia="仿宋"/>
                <w:color w:val="auto"/>
                <w:u w:val="none"/>
              </w:rPr>
              <w:t>http://ycpx.bcsa.edu.cn/</w:t>
            </w:r>
            <w:r>
              <w:rPr>
                <w:rStyle w:val="11"/>
                <w:rFonts w:hint="eastAsia" w:ascii="Times New Roman" w:hAnsi="Times New Roman" w:eastAsia="仿宋"/>
                <w:color w:val="auto"/>
                <w:u w:val="none"/>
              </w:rPr>
              <w:fldChar w:fldCharType="end"/>
            </w:r>
            <w:r>
              <w:rPr>
                <w:rStyle w:val="11"/>
                <w:rFonts w:hint="eastAsia" w:ascii="仿宋" w:hAnsi="仿宋" w:eastAsia="仿宋"/>
                <w:color w:val="auto"/>
                <w:u w:val="none"/>
              </w:rPr>
              <w:t>相应通知公告中获得。</w:t>
            </w:r>
          </w:p>
        </w:tc>
      </w:tr>
      <w:bookmarkEnd w:id="1"/>
      <w:bookmarkEnd w:id="2"/>
    </w:tbl>
    <w:p>
      <w:pPr>
        <w:pStyle w:val="16"/>
        <w:spacing w:line="600" w:lineRule="exact"/>
        <w:ind w:firstLine="560"/>
        <w:rPr>
          <w:rFonts w:ascii="黑体" w:hAnsi="黑体" w:eastAsia="黑体" w:cs="Times New Roman"/>
          <w:kern w:val="0"/>
          <w:sz w:val="28"/>
          <w:szCs w:val="28"/>
        </w:rPr>
      </w:pPr>
    </w:p>
    <w:sectPr>
      <w:footerReference r:id="rId4" w:type="first"/>
      <w:footerReference r:id="rId3"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3685037"/>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kY2Q1N2EwM2JkZjU3ODZiNTQxYTI2MzdhZDBlYzcifQ=="/>
  </w:docVars>
  <w:rsids>
    <w:rsidRoot w:val="007A6122"/>
    <w:rsid w:val="0000368E"/>
    <w:rsid w:val="00013CA4"/>
    <w:rsid w:val="00020212"/>
    <w:rsid w:val="0003472D"/>
    <w:rsid w:val="00035CA8"/>
    <w:rsid w:val="00036A95"/>
    <w:rsid w:val="00045623"/>
    <w:rsid w:val="00046842"/>
    <w:rsid w:val="00046B14"/>
    <w:rsid w:val="0005220C"/>
    <w:rsid w:val="00052655"/>
    <w:rsid w:val="000541C0"/>
    <w:rsid w:val="00064371"/>
    <w:rsid w:val="000755B2"/>
    <w:rsid w:val="0008176E"/>
    <w:rsid w:val="000829F1"/>
    <w:rsid w:val="0008409C"/>
    <w:rsid w:val="00093BFB"/>
    <w:rsid w:val="00095187"/>
    <w:rsid w:val="00097513"/>
    <w:rsid w:val="000A322A"/>
    <w:rsid w:val="000A3779"/>
    <w:rsid w:val="000B7E9A"/>
    <w:rsid w:val="000C04D4"/>
    <w:rsid w:val="000C52C7"/>
    <w:rsid w:val="000D197B"/>
    <w:rsid w:val="000E10A1"/>
    <w:rsid w:val="000E4B82"/>
    <w:rsid w:val="000F4684"/>
    <w:rsid w:val="000F7A7C"/>
    <w:rsid w:val="00117707"/>
    <w:rsid w:val="00125DCE"/>
    <w:rsid w:val="00141318"/>
    <w:rsid w:val="00142621"/>
    <w:rsid w:val="00143FD4"/>
    <w:rsid w:val="00155343"/>
    <w:rsid w:val="0015795D"/>
    <w:rsid w:val="00161BDF"/>
    <w:rsid w:val="00162DC0"/>
    <w:rsid w:val="0017061D"/>
    <w:rsid w:val="00181355"/>
    <w:rsid w:val="00191375"/>
    <w:rsid w:val="001B3BB0"/>
    <w:rsid w:val="001B5A8D"/>
    <w:rsid w:val="001B6E41"/>
    <w:rsid w:val="001D380D"/>
    <w:rsid w:val="001D50C7"/>
    <w:rsid w:val="001E1236"/>
    <w:rsid w:val="001E3B8E"/>
    <w:rsid w:val="001F4309"/>
    <w:rsid w:val="002072DA"/>
    <w:rsid w:val="002236BB"/>
    <w:rsid w:val="00231192"/>
    <w:rsid w:val="00232E6C"/>
    <w:rsid w:val="00246DE5"/>
    <w:rsid w:val="00273F11"/>
    <w:rsid w:val="002811BC"/>
    <w:rsid w:val="00281F91"/>
    <w:rsid w:val="002979AB"/>
    <w:rsid w:val="002B1FEB"/>
    <w:rsid w:val="002C25AC"/>
    <w:rsid w:val="002C637D"/>
    <w:rsid w:val="002F046F"/>
    <w:rsid w:val="00303045"/>
    <w:rsid w:val="003101C2"/>
    <w:rsid w:val="003210A5"/>
    <w:rsid w:val="00325135"/>
    <w:rsid w:val="003266CC"/>
    <w:rsid w:val="00334FBB"/>
    <w:rsid w:val="003411E8"/>
    <w:rsid w:val="00345801"/>
    <w:rsid w:val="00373C25"/>
    <w:rsid w:val="003808D9"/>
    <w:rsid w:val="00380A7A"/>
    <w:rsid w:val="0038318E"/>
    <w:rsid w:val="003B6506"/>
    <w:rsid w:val="003C0CBF"/>
    <w:rsid w:val="003C2A1C"/>
    <w:rsid w:val="003D6911"/>
    <w:rsid w:val="003E1AB2"/>
    <w:rsid w:val="003E49B3"/>
    <w:rsid w:val="003E6674"/>
    <w:rsid w:val="00402086"/>
    <w:rsid w:val="00410CA1"/>
    <w:rsid w:val="00412C57"/>
    <w:rsid w:val="00413D2C"/>
    <w:rsid w:val="00415078"/>
    <w:rsid w:val="00417C5C"/>
    <w:rsid w:val="004201C5"/>
    <w:rsid w:val="00421C83"/>
    <w:rsid w:val="00451118"/>
    <w:rsid w:val="00455134"/>
    <w:rsid w:val="00461147"/>
    <w:rsid w:val="00470E5B"/>
    <w:rsid w:val="00471C93"/>
    <w:rsid w:val="00495F22"/>
    <w:rsid w:val="004A11FB"/>
    <w:rsid w:val="004A1AF5"/>
    <w:rsid w:val="004A1E06"/>
    <w:rsid w:val="004C652D"/>
    <w:rsid w:val="004C7083"/>
    <w:rsid w:val="004D1C92"/>
    <w:rsid w:val="004D1D15"/>
    <w:rsid w:val="004D7791"/>
    <w:rsid w:val="004E5F41"/>
    <w:rsid w:val="004E5FF7"/>
    <w:rsid w:val="004F08DC"/>
    <w:rsid w:val="004F26F0"/>
    <w:rsid w:val="00500789"/>
    <w:rsid w:val="00503794"/>
    <w:rsid w:val="0050657D"/>
    <w:rsid w:val="00506A7C"/>
    <w:rsid w:val="00512AA3"/>
    <w:rsid w:val="00521FDD"/>
    <w:rsid w:val="00525078"/>
    <w:rsid w:val="0053336A"/>
    <w:rsid w:val="00544809"/>
    <w:rsid w:val="0055317C"/>
    <w:rsid w:val="005565AE"/>
    <w:rsid w:val="00561508"/>
    <w:rsid w:val="00572BAD"/>
    <w:rsid w:val="00592E3C"/>
    <w:rsid w:val="00594D8C"/>
    <w:rsid w:val="00597946"/>
    <w:rsid w:val="005D00BB"/>
    <w:rsid w:val="005D0D0A"/>
    <w:rsid w:val="005E1305"/>
    <w:rsid w:val="005E4FB5"/>
    <w:rsid w:val="005F139A"/>
    <w:rsid w:val="005F4BBC"/>
    <w:rsid w:val="00600F5E"/>
    <w:rsid w:val="00611836"/>
    <w:rsid w:val="00613339"/>
    <w:rsid w:val="00633D2E"/>
    <w:rsid w:val="00646CBD"/>
    <w:rsid w:val="00660BEB"/>
    <w:rsid w:val="00661726"/>
    <w:rsid w:val="00666719"/>
    <w:rsid w:val="0067406E"/>
    <w:rsid w:val="00685CB6"/>
    <w:rsid w:val="00691C2A"/>
    <w:rsid w:val="006B1494"/>
    <w:rsid w:val="006B6576"/>
    <w:rsid w:val="006F1866"/>
    <w:rsid w:val="00736670"/>
    <w:rsid w:val="00741BBC"/>
    <w:rsid w:val="007555D4"/>
    <w:rsid w:val="007664C7"/>
    <w:rsid w:val="007706F6"/>
    <w:rsid w:val="00781B8D"/>
    <w:rsid w:val="007A20C2"/>
    <w:rsid w:val="007A6122"/>
    <w:rsid w:val="007B6DCD"/>
    <w:rsid w:val="007C09BA"/>
    <w:rsid w:val="007C6665"/>
    <w:rsid w:val="007C7789"/>
    <w:rsid w:val="007D2CDE"/>
    <w:rsid w:val="007D5316"/>
    <w:rsid w:val="007D5F1E"/>
    <w:rsid w:val="007E5D9A"/>
    <w:rsid w:val="007F422C"/>
    <w:rsid w:val="0080643D"/>
    <w:rsid w:val="00807F6D"/>
    <w:rsid w:val="0081296F"/>
    <w:rsid w:val="00813E8C"/>
    <w:rsid w:val="00820409"/>
    <w:rsid w:val="0082494A"/>
    <w:rsid w:val="008306D7"/>
    <w:rsid w:val="008436B5"/>
    <w:rsid w:val="00843FFF"/>
    <w:rsid w:val="0086035A"/>
    <w:rsid w:val="008635AE"/>
    <w:rsid w:val="008647EC"/>
    <w:rsid w:val="00866184"/>
    <w:rsid w:val="00880680"/>
    <w:rsid w:val="00880E6A"/>
    <w:rsid w:val="008861FE"/>
    <w:rsid w:val="00890DB5"/>
    <w:rsid w:val="008A0ECE"/>
    <w:rsid w:val="008A43FF"/>
    <w:rsid w:val="008C17B1"/>
    <w:rsid w:val="008C4B46"/>
    <w:rsid w:val="008D1336"/>
    <w:rsid w:val="008D3F3F"/>
    <w:rsid w:val="008D56CE"/>
    <w:rsid w:val="008D610D"/>
    <w:rsid w:val="008E143A"/>
    <w:rsid w:val="008E7F6B"/>
    <w:rsid w:val="008F1FA3"/>
    <w:rsid w:val="008F2399"/>
    <w:rsid w:val="009103EC"/>
    <w:rsid w:val="00911C18"/>
    <w:rsid w:val="00930BE9"/>
    <w:rsid w:val="00942449"/>
    <w:rsid w:val="0096218D"/>
    <w:rsid w:val="00981715"/>
    <w:rsid w:val="0098407F"/>
    <w:rsid w:val="00987308"/>
    <w:rsid w:val="009935E3"/>
    <w:rsid w:val="009B5BF2"/>
    <w:rsid w:val="009B64DE"/>
    <w:rsid w:val="009C7597"/>
    <w:rsid w:val="009D166F"/>
    <w:rsid w:val="009F0D75"/>
    <w:rsid w:val="00A03C8D"/>
    <w:rsid w:val="00A24938"/>
    <w:rsid w:val="00A3378E"/>
    <w:rsid w:val="00A363BF"/>
    <w:rsid w:val="00A4334D"/>
    <w:rsid w:val="00A44F6F"/>
    <w:rsid w:val="00A52F16"/>
    <w:rsid w:val="00A62CE7"/>
    <w:rsid w:val="00A658D4"/>
    <w:rsid w:val="00A667AE"/>
    <w:rsid w:val="00A723D9"/>
    <w:rsid w:val="00A77B10"/>
    <w:rsid w:val="00AA5281"/>
    <w:rsid w:val="00AB5C5B"/>
    <w:rsid w:val="00AB6B65"/>
    <w:rsid w:val="00AC3258"/>
    <w:rsid w:val="00AD2D36"/>
    <w:rsid w:val="00AD5487"/>
    <w:rsid w:val="00AE3760"/>
    <w:rsid w:val="00AE5010"/>
    <w:rsid w:val="00AE5545"/>
    <w:rsid w:val="00AF4C68"/>
    <w:rsid w:val="00B07EFC"/>
    <w:rsid w:val="00B11316"/>
    <w:rsid w:val="00B16893"/>
    <w:rsid w:val="00B17E6A"/>
    <w:rsid w:val="00B22370"/>
    <w:rsid w:val="00B34D76"/>
    <w:rsid w:val="00B434DE"/>
    <w:rsid w:val="00B43F2B"/>
    <w:rsid w:val="00B53995"/>
    <w:rsid w:val="00B7042A"/>
    <w:rsid w:val="00B75CE8"/>
    <w:rsid w:val="00B76F33"/>
    <w:rsid w:val="00B82DCC"/>
    <w:rsid w:val="00B92E20"/>
    <w:rsid w:val="00B96CAF"/>
    <w:rsid w:val="00BA091C"/>
    <w:rsid w:val="00BC0299"/>
    <w:rsid w:val="00BC5E80"/>
    <w:rsid w:val="00BC7E07"/>
    <w:rsid w:val="00BD4327"/>
    <w:rsid w:val="00BE1BC4"/>
    <w:rsid w:val="00BF0C84"/>
    <w:rsid w:val="00C0439A"/>
    <w:rsid w:val="00C0448F"/>
    <w:rsid w:val="00C049B0"/>
    <w:rsid w:val="00C151CD"/>
    <w:rsid w:val="00C213E7"/>
    <w:rsid w:val="00C26F3C"/>
    <w:rsid w:val="00C32BD1"/>
    <w:rsid w:val="00C36E14"/>
    <w:rsid w:val="00C4302E"/>
    <w:rsid w:val="00C50151"/>
    <w:rsid w:val="00C52F5A"/>
    <w:rsid w:val="00C7219F"/>
    <w:rsid w:val="00C726E2"/>
    <w:rsid w:val="00C739B4"/>
    <w:rsid w:val="00C86272"/>
    <w:rsid w:val="00C8711A"/>
    <w:rsid w:val="00C92B40"/>
    <w:rsid w:val="00CA5730"/>
    <w:rsid w:val="00CB7BA2"/>
    <w:rsid w:val="00CB7C8C"/>
    <w:rsid w:val="00CC1C40"/>
    <w:rsid w:val="00CC3EC8"/>
    <w:rsid w:val="00CE5B4A"/>
    <w:rsid w:val="00CF5A59"/>
    <w:rsid w:val="00D063FF"/>
    <w:rsid w:val="00D22CCD"/>
    <w:rsid w:val="00D24A98"/>
    <w:rsid w:val="00D24B76"/>
    <w:rsid w:val="00D326A5"/>
    <w:rsid w:val="00D40086"/>
    <w:rsid w:val="00D40737"/>
    <w:rsid w:val="00D42B53"/>
    <w:rsid w:val="00D551CB"/>
    <w:rsid w:val="00D563FB"/>
    <w:rsid w:val="00D628AF"/>
    <w:rsid w:val="00D776B2"/>
    <w:rsid w:val="00D93C8A"/>
    <w:rsid w:val="00DB0B91"/>
    <w:rsid w:val="00DB230A"/>
    <w:rsid w:val="00DC076D"/>
    <w:rsid w:val="00DD4D7D"/>
    <w:rsid w:val="00DE7FD8"/>
    <w:rsid w:val="00DF0382"/>
    <w:rsid w:val="00DF3098"/>
    <w:rsid w:val="00DF647A"/>
    <w:rsid w:val="00E00A53"/>
    <w:rsid w:val="00E02E92"/>
    <w:rsid w:val="00E07E21"/>
    <w:rsid w:val="00E10002"/>
    <w:rsid w:val="00E10A80"/>
    <w:rsid w:val="00E35596"/>
    <w:rsid w:val="00E403CE"/>
    <w:rsid w:val="00E51F38"/>
    <w:rsid w:val="00E52435"/>
    <w:rsid w:val="00E60F59"/>
    <w:rsid w:val="00E615B8"/>
    <w:rsid w:val="00E70A6D"/>
    <w:rsid w:val="00E72923"/>
    <w:rsid w:val="00E76638"/>
    <w:rsid w:val="00E86FBF"/>
    <w:rsid w:val="00E93516"/>
    <w:rsid w:val="00E938BB"/>
    <w:rsid w:val="00EA0E6A"/>
    <w:rsid w:val="00EB063A"/>
    <w:rsid w:val="00EB72D8"/>
    <w:rsid w:val="00EC1506"/>
    <w:rsid w:val="00EC6CBA"/>
    <w:rsid w:val="00EF0638"/>
    <w:rsid w:val="00EF6850"/>
    <w:rsid w:val="00F004A5"/>
    <w:rsid w:val="00F07FD0"/>
    <w:rsid w:val="00F40163"/>
    <w:rsid w:val="00F607D7"/>
    <w:rsid w:val="00F6256A"/>
    <w:rsid w:val="00F70BDD"/>
    <w:rsid w:val="00F74643"/>
    <w:rsid w:val="00F8603F"/>
    <w:rsid w:val="00F92FD1"/>
    <w:rsid w:val="00F9795D"/>
    <w:rsid w:val="00FA24A9"/>
    <w:rsid w:val="00FA2663"/>
    <w:rsid w:val="00FB1314"/>
    <w:rsid w:val="00FB2529"/>
    <w:rsid w:val="00FB48F6"/>
    <w:rsid w:val="00FD4162"/>
    <w:rsid w:val="00FE1755"/>
    <w:rsid w:val="00FE3558"/>
    <w:rsid w:val="01F571E8"/>
    <w:rsid w:val="020B3B1B"/>
    <w:rsid w:val="023A20DB"/>
    <w:rsid w:val="02462F1D"/>
    <w:rsid w:val="0266781F"/>
    <w:rsid w:val="03023307"/>
    <w:rsid w:val="030F6742"/>
    <w:rsid w:val="033D2731"/>
    <w:rsid w:val="035A5E15"/>
    <w:rsid w:val="03B37040"/>
    <w:rsid w:val="047F0FEB"/>
    <w:rsid w:val="04AB2C56"/>
    <w:rsid w:val="05950C49"/>
    <w:rsid w:val="066828F1"/>
    <w:rsid w:val="07D153D3"/>
    <w:rsid w:val="08EE76BA"/>
    <w:rsid w:val="09834B42"/>
    <w:rsid w:val="09AF4A6C"/>
    <w:rsid w:val="0A650D3F"/>
    <w:rsid w:val="0D03136B"/>
    <w:rsid w:val="0D256D3D"/>
    <w:rsid w:val="0D5A02A9"/>
    <w:rsid w:val="0E3A1FB4"/>
    <w:rsid w:val="0E421880"/>
    <w:rsid w:val="0F4C343C"/>
    <w:rsid w:val="105416B0"/>
    <w:rsid w:val="106A3ABF"/>
    <w:rsid w:val="126A36CF"/>
    <w:rsid w:val="137A78C6"/>
    <w:rsid w:val="145854BE"/>
    <w:rsid w:val="169264DF"/>
    <w:rsid w:val="17617C7E"/>
    <w:rsid w:val="189019F4"/>
    <w:rsid w:val="18CE2EFF"/>
    <w:rsid w:val="19551D04"/>
    <w:rsid w:val="1AFB0218"/>
    <w:rsid w:val="1B776A68"/>
    <w:rsid w:val="1B873DC9"/>
    <w:rsid w:val="1B9E7E6B"/>
    <w:rsid w:val="1BA15C75"/>
    <w:rsid w:val="1C0255F5"/>
    <w:rsid w:val="1C1F3E01"/>
    <w:rsid w:val="1CC75576"/>
    <w:rsid w:val="1D58380A"/>
    <w:rsid w:val="1EE169FB"/>
    <w:rsid w:val="1F226A7E"/>
    <w:rsid w:val="1F945CE3"/>
    <w:rsid w:val="204B0C80"/>
    <w:rsid w:val="21042FA9"/>
    <w:rsid w:val="21E65C00"/>
    <w:rsid w:val="238F5DCA"/>
    <w:rsid w:val="23BD7835"/>
    <w:rsid w:val="23F35B8E"/>
    <w:rsid w:val="2446522A"/>
    <w:rsid w:val="24711431"/>
    <w:rsid w:val="25D554C1"/>
    <w:rsid w:val="262C7250"/>
    <w:rsid w:val="26DC6F62"/>
    <w:rsid w:val="29022633"/>
    <w:rsid w:val="2CE04DF7"/>
    <w:rsid w:val="2DB06539"/>
    <w:rsid w:val="2E584131"/>
    <w:rsid w:val="2F4862FA"/>
    <w:rsid w:val="314C5051"/>
    <w:rsid w:val="31D40753"/>
    <w:rsid w:val="32D548B2"/>
    <w:rsid w:val="33CD13CD"/>
    <w:rsid w:val="33D95747"/>
    <w:rsid w:val="3441978E"/>
    <w:rsid w:val="35323698"/>
    <w:rsid w:val="35E37611"/>
    <w:rsid w:val="3606095E"/>
    <w:rsid w:val="36871ECD"/>
    <w:rsid w:val="36FFBE4B"/>
    <w:rsid w:val="37F37D09"/>
    <w:rsid w:val="388D78C9"/>
    <w:rsid w:val="3A3941CE"/>
    <w:rsid w:val="3B8E3B9E"/>
    <w:rsid w:val="3BBA2E14"/>
    <w:rsid w:val="3C531CAD"/>
    <w:rsid w:val="3CC61A7E"/>
    <w:rsid w:val="3D132D9B"/>
    <w:rsid w:val="3D673D08"/>
    <w:rsid w:val="3DBE38F4"/>
    <w:rsid w:val="3DD1395F"/>
    <w:rsid w:val="3E013A1C"/>
    <w:rsid w:val="3EEC7DAD"/>
    <w:rsid w:val="3F7340B1"/>
    <w:rsid w:val="40C1415E"/>
    <w:rsid w:val="40DA05CD"/>
    <w:rsid w:val="429749F6"/>
    <w:rsid w:val="43887A9F"/>
    <w:rsid w:val="45515A05"/>
    <w:rsid w:val="45695241"/>
    <w:rsid w:val="459B1A95"/>
    <w:rsid w:val="46330777"/>
    <w:rsid w:val="46414D7B"/>
    <w:rsid w:val="46AC0BAE"/>
    <w:rsid w:val="4A083294"/>
    <w:rsid w:val="4B9776B9"/>
    <w:rsid w:val="4C0F00CB"/>
    <w:rsid w:val="51344664"/>
    <w:rsid w:val="52F51F0B"/>
    <w:rsid w:val="558630B4"/>
    <w:rsid w:val="55A95C78"/>
    <w:rsid w:val="5732068C"/>
    <w:rsid w:val="57FDEDBE"/>
    <w:rsid w:val="595F0013"/>
    <w:rsid w:val="599E366B"/>
    <w:rsid w:val="5A982AE3"/>
    <w:rsid w:val="5B8F138C"/>
    <w:rsid w:val="5BFFA5E8"/>
    <w:rsid w:val="5DA97E4D"/>
    <w:rsid w:val="5DDFAC98"/>
    <w:rsid w:val="5E940547"/>
    <w:rsid w:val="5F3B32F3"/>
    <w:rsid w:val="5F5C2317"/>
    <w:rsid w:val="5FAFB5F9"/>
    <w:rsid w:val="607B17DC"/>
    <w:rsid w:val="62306403"/>
    <w:rsid w:val="68D67EF7"/>
    <w:rsid w:val="69EE5247"/>
    <w:rsid w:val="6A2C0A8A"/>
    <w:rsid w:val="6A7F2C60"/>
    <w:rsid w:val="6C264156"/>
    <w:rsid w:val="6CC13DA5"/>
    <w:rsid w:val="6DE6240A"/>
    <w:rsid w:val="6DEC28A2"/>
    <w:rsid w:val="6EDF54FC"/>
    <w:rsid w:val="7053072A"/>
    <w:rsid w:val="707373F6"/>
    <w:rsid w:val="70F85519"/>
    <w:rsid w:val="7194265C"/>
    <w:rsid w:val="73421162"/>
    <w:rsid w:val="73702CF6"/>
    <w:rsid w:val="75E97AE9"/>
    <w:rsid w:val="76EDA1E6"/>
    <w:rsid w:val="77DDE333"/>
    <w:rsid w:val="784A7FBA"/>
    <w:rsid w:val="796706F8"/>
    <w:rsid w:val="79687566"/>
    <w:rsid w:val="79B53B59"/>
    <w:rsid w:val="7A5642B0"/>
    <w:rsid w:val="7A9D10EF"/>
    <w:rsid w:val="7ACF50ED"/>
    <w:rsid w:val="7B4FFCC3"/>
    <w:rsid w:val="7BFB6510"/>
    <w:rsid w:val="7CFDCCCE"/>
    <w:rsid w:val="7D36B0E3"/>
    <w:rsid w:val="7D4F1B94"/>
    <w:rsid w:val="7DC3104C"/>
    <w:rsid w:val="7DDEA2B6"/>
    <w:rsid w:val="7DF4251F"/>
    <w:rsid w:val="7DFDCF80"/>
    <w:rsid w:val="7E144999"/>
    <w:rsid w:val="7E7ADF77"/>
    <w:rsid w:val="7F77AE70"/>
    <w:rsid w:val="7FC224B4"/>
    <w:rsid w:val="7FDB6397"/>
    <w:rsid w:val="7FFA4C4D"/>
    <w:rsid w:val="7FFFA4D0"/>
    <w:rsid w:val="8B5B18D6"/>
    <w:rsid w:val="9D371884"/>
    <w:rsid w:val="9EEE633E"/>
    <w:rsid w:val="AACE72A4"/>
    <w:rsid w:val="AFFE1F57"/>
    <w:rsid w:val="B79590A6"/>
    <w:rsid w:val="BB9FB5A6"/>
    <w:rsid w:val="C7EFFFB1"/>
    <w:rsid w:val="CFED259D"/>
    <w:rsid w:val="D77F2A6B"/>
    <w:rsid w:val="DCFBFD5B"/>
    <w:rsid w:val="DDD57A71"/>
    <w:rsid w:val="DF774C62"/>
    <w:rsid w:val="DF7A8DBE"/>
    <w:rsid w:val="DF7D7844"/>
    <w:rsid w:val="E7B7992A"/>
    <w:rsid w:val="EB55AE47"/>
    <w:rsid w:val="EBBF2032"/>
    <w:rsid w:val="ECFEEF42"/>
    <w:rsid w:val="EDFF8E7D"/>
    <w:rsid w:val="EEEF88DF"/>
    <w:rsid w:val="F671C92A"/>
    <w:rsid w:val="F6EE1F8B"/>
    <w:rsid w:val="F7FDDC28"/>
    <w:rsid w:val="FBEB294E"/>
    <w:rsid w:val="FBEE8C4C"/>
    <w:rsid w:val="FBEEBEAD"/>
    <w:rsid w:val="FDFF5E98"/>
    <w:rsid w:val="FF9114AA"/>
    <w:rsid w:val="FFA72F00"/>
    <w:rsid w:val="FFEF7F17"/>
    <w:rsid w:val="FFFBBF2F"/>
    <w:rsid w:val="FFFE8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3"/>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9"/>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u w:val="single"/>
    </w:rPr>
  </w:style>
  <w:style w:type="character" w:customStyle="1" w:styleId="12">
    <w:name w:val="标题 1 字符"/>
    <w:basedOn w:val="10"/>
    <w:link w:val="2"/>
    <w:qFormat/>
    <w:uiPriority w:val="9"/>
    <w:rPr>
      <w:rFonts w:ascii="宋体" w:hAnsi="宋体" w:eastAsia="宋体" w:cs="宋体"/>
      <w:b/>
      <w:bCs/>
      <w:kern w:val="36"/>
      <w:sz w:val="48"/>
      <w:szCs w:val="48"/>
    </w:rPr>
  </w:style>
  <w:style w:type="character" w:customStyle="1" w:styleId="13">
    <w:name w:val="标题 3 字符"/>
    <w:basedOn w:val="10"/>
    <w:link w:val="3"/>
    <w:semiHidden/>
    <w:qFormat/>
    <w:uiPriority w:val="9"/>
    <w:rPr>
      <w:b/>
      <w:bCs/>
      <w:sz w:val="32"/>
      <w:szCs w:val="32"/>
    </w:rPr>
  </w:style>
  <w:style w:type="character" w:customStyle="1" w:styleId="14">
    <w:name w:val="Hyperlink.0"/>
    <w:qFormat/>
    <w:uiPriority w:val="0"/>
    <w:rPr>
      <w:lang w:val="zh-TW" w:eastAsia="zh-TW"/>
    </w:rPr>
  </w:style>
  <w:style w:type="paragraph" w:customStyle="1" w:styleId="15">
    <w:name w:val="列出段落1"/>
    <w:basedOn w:val="1"/>
    <w:qFormat/>
    <w:uiPriority w:val="99"/>
    <w:pPr>
      <w:ind w:firstLine="420" w:firstLineChars="200"/>
    </w:pPr>
    <w:rPr>
      <w:rFonts w:ascii="Calibri" w:hAnsi="Calibri"/>
    </w:rPr>
  </w:style>
  <w:style w:type="paragraph" w:customStyle="1" w:styleId="16">
    <w:name w:val="列表段落1"/>
    <w:basedOn w:val="1"/>
    <w:qFormat/>
    <w:uiPriority w:val="34"/>
    <w:pPr>
      <w:ind w:firstLine="420" w:firstLineChars="200"/>
    </w:pPr>
    <w:rPr>
      <w:rFonts w:ascii="Calibri" w:hAnsi="Calibri" w:cs="黑体"/>
    </w:rPr>
  </w:style>
  <w:style w:type="character" w:customStyle="1" w:styleId="17">
    <w:name w:val="未处理的提及1"/>
    <w:basedOn w:val="10"/>
    <w:unhideWhenUsed/>
    <w:qFormat/>
    <w:uiPriority w:val="99"/>
    <w:rPr>
      <w:color w:val="605E5C"/>
      <w:shd w:val="clear" w:color="auto" w:fill="E1DFDD"/>
    </w:rPr>
  </w:style>
  <w:style w:type="paragraph" w:customStyle="1" w:styleId="18">
    <w:name w:val="00正文"/>
    <w:basedOn w:val="1"/>
    <w:qFormat/>
    <w:uiPriority w:val="0"/>
    <w:pPr>
      <w:spacing w:line="360" w:lineRule="auto"/>
      <w:ind w:firstLine="480" w:firstLineChars="200"/>
      <w:textAlignment w:val="baseline"/>
    </w:pPr>
    <w:rPr>
      <w:rFonts w:ascii="仿宋_GB2312" w:hAnsi="宋体" w:eastAsia="仿宋_GB2312" w:cs="Times New Roman"/>
      <w:color w:val="000000"/>
      <w:sz w:val="24"/>
      <w:szCs w:val="24"/>
    </w:rPr>
  </w:style>
  <w:style w:type="character" w:customStyle="1" w:styleId="19">
    <w:name w:val="批注框文本 字符"/>
    <w:basedOn w:val="10"/>
    <w:link w:val="4"/>
    <w:semiHidden/>
    <w:qFormat/>
    <w:uiPriority w:val="99"/>
    <w:rPr>
      <w:rFonts w:asciiTheme="minorHAnsi" w:hAnsiTheme="minorHAnsi" w:eastAsiaTheme="minorEastAsia" w:cstheme="minorBidi"/>
      <w:kern w:val="2"/>
      <w:sz w:val="18"/>
      <w:szCs w:val="18"/>
    </w:rPr>
  </w:style>
  <w:style w:type="character" w:customStyle="1" w:styleId="20">
    <w:name w:val="页脚 字符"/>
    <w:basedOn w:val="10"/>
    <w:link w:val="5"/>
    <w:qFormat/>
    <w:uiPriority w:val="99"/>
    <w:rPr>
      <w:rFonts w:asciiTheme="minorHAnsi" w:hAnsiTheme="minorHAnsi" w:eastAsiaTheme="minorEastAsia" w:cstheme="minorBidi"/>
      <w:kern w:val="2"/>
      <w:sz w:val="18"/>
      <w:szCs w:val="22"/>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1553</Words>
  <Characters>1756</Characters>
  <Lines>5</Lines>
  <Paragraphs>4</Paragraphs>
  <TotalTime>22</TotalTime>
  <ScaleCrop>false</ScaleCrop>
  <LinksUpToDate>false</LinksUpToDate>
  <CharactersWithSpaces>1826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2022-05-16T07:51:00Z</dcterms:created>
  <dc:creator>那 时</dc:creator>
  <cp:lastModifiedBy>一叶编舟</cp:lastModifiedBy>
  <cp:lastPrinted>2022-06-28T01:44:00Z</cp:lastPrinted>
  <dcterms:modified xsi:type="dcterms:W3CDTF">2022-06-28T05:37:56Z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ECC45B1B0546468DB892D396BC3CE723</vt:lpwstr>
  </property>
</Properties>
</file>