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黑体"/>
          <w:sz w:val="30"/>
          <w:szCs w:val="28"/>
        </w:rPr>
      </w:pPr>
      <w:r>
        <w:rPr>
          <w:rFonts w:hint="eastAsia" w:ascii="Times New Roman" w:hAnsi="Times New Roman" w:eastAsia="黑体" w:cs="黑体"/>
          <w:sz w:val="30"/>
          <w:szCs w:val="28"/>
        </w:rPr>
        <w:t>附件2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Cs/>
          <w:sz w:val="36"/>
          <w:szCs w:val="36"/>
          <w:lang w:val="zh-TW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</w:rPr>
        <w:t>参训管理员信息汇总</w:t>
      </w:r>
      <w:r>
        <w:rPr>
          <w:rFonts w:hint="eastAsia" w:ascii="Times New Roman" w:hAnsi="Times New Roman" w:eastAsia="方正小标宋简体"/>
          <w:bCs/>
          <w:sz w:val="36"/>
          <w:szCs w:val="36"/>
          <w:lang w:val="zh-TW" w:eastAsia="zh-TW"/>
        </w:rPr>
        <w:t>表</w:t>
      </w:r>
    </w:p>
    <w:bookmarkEnd w:id="0"/>
    <w:p>
      <w:pPr>
        <w:pStyle w:val="2"/>
        <w:adjustRightInd w:val="0"/>
        <w:snapToGrid w:val="0"/>
        <w:spacing w:before="0" w:after="0" w:line="360" w:lineRule="auto"/>
        <w:ind w:firstLine="602" w:firstLineChars="200"/>
        <w:rPr>
          <w:rFonts w:ascii="Times New Roman" w:hAnsi="Times New Roman" w:eastAsia="仿宋" w:cs="仿宋"/>
          <w:b w:val="0"/>
          <w:bCs w:val="0"/>
          <w:color w:val="000000"/>
          <w:kern w:val="0"/>
          <w:sz w:val="30"/>
          <w:szCs w:val="24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0"/>
          <w:szCs w:val="24"/>
        </w:rPr>
        <w:t xml:space="preserve"> </w:t>
      </w:r>
    </w:p>
    <w:tbl>
      <w:tblPr>
        <w:tblStyle w:val="4"/>
        <w:tblW w:w="147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38"/>
        <w:gridCol w:w="1731"/>
        <w:gridCol w:w="1869"/>
        <w:gridCol w:w="992"/>
        <w:gridCol w:w="1247"/>
        <w:gridCol w:w="1200"/>
        <w:gridCol w:w="1430"/>
        <w:gridCol w:w="1140"/>
        <w:gridCol w:w="193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0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培训项目名称：                                                                              是否住宿（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0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填表日期：     年    月   日                   填表人：  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电子邮箱/QQ号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" w:cs="仿宋"/>
          <w:sz w:val="30"/>
        </w:rPr>
      </w:pPr>
      <w:r>
        <w:rPr>
          <w:rFonts w:hint="eastAsia" w:ascii="Times New Roman" w:hAnsi="Times New Roman" w:eastAsia="仿宋" w:cs="仿宋"/>
          <w:bCs/>
          <w:kern w:val="0"/>
          <w:sz w:val="24"/>
          <w:szCs w:val="21"/>
        </w:rPr>
        <w:t>说明：</w:t>
      </w:r>
      <w:r>
        <w:rPr>
          <w:rFonts w:hint="eastAsia" w:ascii="Times New Roman" w:hAnsi="Times New Roman" w:eastAsia="仿宋" w:cs="仿宋"/>
          <w:sz w:val="24"/>
          <w:szCs w:val="21"/>
        </w:rPr>
        <w:t>此表可进行复制或另附</w:t>
      </w:r>
      <w:r>
        <w:rPr>
          <w:rFonts w:hint="eastAsia" w:ascii="Times New Roman" w:hAnsi="Times New Roman" w:eastAsia="仿宋" w:cs="仿宋"/>
          <w:sz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" w:cs="仿宋"/>
          <w:sz w:val="30"/>
        </w:rPr>
      </w:pPr>
      <w:r>
        <w:rPr>
          <w:rFonts w:hint="eastAsia" w:ascii="Times New Roman" w:hAnsi="Times New Roman" w:eastAsia="仿宋" w:cs="仿宋"/>
          <w:sz w:val="30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089970F7"/>
    <w:rsid w:val="089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Ђˎ̥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2022-08-29T03:17:00Z</dcterms:created>
  <dc:creator>一叶编舟</dc:creator>
  <cp:lastModifiedBy>一叶编舟</cp:lastModifiedBy>
  <dcterms:modified xsi:type="dcterms:W3CDTF">2022-08-29T03:18:21Z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6ACD667D9A814DA9A7E3AA9FA6AF3C4A</vt:lpwstr>
  </property>
</Properties>
</file>