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附件</w:t>
      </w:r>
    </w:p>
    <w:p/>
    <w:p>
      <w:pPr>
        <w:jc w:val="center"/>
        <w:rPr>
          <w:rFonts w:ascii="仿宋" w:hAnsi="仿宋" w:eastAsia="仿宋" w:cs="方正仿宋_GBK"/>
          <w:b/>
          <w:kern w:val="0"/>
          <w:sz w:val="48"/>
          <w:szCs w:val="48"/>
        </w:rPr>
      </w:pPr>
      <w:r>
        <w:rPr>
          <w:rFonts w:hint="eastAsia" w:ascii="仿宋" w:hAnsi="仿宋" w:eastAsia="仿宋" w:cs="方正仿宋_GBK"/>
          <w:b/>
          <w:kern w:val="0"/>
          <w:sz w:val="48"/>
          <w:szCs w:val="48"/>
        </w:rPr>
        <w:t>工作联系人信息表</w:t>
      </w:r>
    </w:p>
    <w:p/>
    <w:p>
      <w:pPr>
        <w:rPr>
          <w:rFonts w:ascii="仿宋" w:hAnsi="仿宋" w:eastAsia="仿宋" w:cs="方正仿宋_GBK"/>
          <w:bCs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仿宋" w:hAnsi="仿宋" w:eastAsia="仿宋" w:cs="方正仿宋_GBK"/>
          <w:bCs/>
          <w:kern w:val="0"/>
          <w:sz w:val="30"/>
          <w:szCs w:val="30"/>
        </w:rPr>
        <w:t>县级教育行政部门（公章）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04"/>
        <w:gridCol w:w="1275"/>
        <w:gridCol w:w="1276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座机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74" w:type="dxa"/>
            <w:vAlign w:val="center"/>
          </w:tcPr>
          <w:p/>
        </w:tc>
        <w:tc>
          <w:tcPr>
            <w:tcW w:w="1504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32681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B9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2022-10-19T07:19:18Z</dcterms:created>
  <dc:creator>Administrator</dc:creator>
  <cp:lastModifiedBy>一叶编舟</cp:lastModifiedBy>
  <dcterms:modified xsi:type="dcterms:W3CDTF">2022-10-19T07:19:30Z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0D0F275B0A764173BAFEAD79C9D74E5B</vt:lpwstr>
  </property>
</Properties>
</file>