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13131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13131"/>
          <w:spacing w:val="0"/>
          <w:kern w:val="0"/>
          <w:sz w:val="32"/>
          <w:szCs w:val="32"/>
          <w:shd w:val="clear" w:fill="FFFFFF"/>
          <w:lang w:val="en-US" w:eastAsia="zh-CN" w:bidi="ar"/>
        </w:rPr>
        <w:t>2022年度建材行业绿色供应链管理企业公示名单</w:t>
      </w:r>
    </w:p>
    <w:tbl>
      <w:tblPr>
        <w:tblStyle w:val="2"/>
        <w:tblW w:w="864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73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赞皇金隅水泥有限公司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金隅冀东凤翔环保科技有限公司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冀东水泥铜川有限公司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河北金隅鼎鑫水泥有限公司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曲阳金隅水泥有限公司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唐山冀东水泥股份有限公司唐山分公司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广灵金隅水泥有限公司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冀东水泥（烟台）有限责任公司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大同冀东水泥有限责任公司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内蒙古亿利冀东水泥有限责任公司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0000000"/>
    <w:rsid w:val="1FA8259E"/>
    <w:rsid w:val="41676563"/>
    <w:rsid w:val="68C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648</Characters>
  <Lines>0</Lines>
  <Paragraphs>0</Paragraphs>
  <TotalTime>1</TotalTime>
  <ScaleCrop>false</ScaleCrop>
  <LinksUpToDate>false</LinksUpToDate>
  <CharactersWithSpaces>648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2022-08-23T01:55:00Z</dcterms:created>
  <dc:creator>grt</dc:creator>
  <cp:lastModifiedBy>一叶编舟</cp:lastModifiedBy>
  <dcterms:modified xsi:type="dcterms:W3CDTF">2022-12-16T08:05:20Z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E35B25F2C3874A298DC68508C6E399A9</vt:lpwstr>
  </property>
</Properties>
</file>