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方正小标宋简体" w:eastAsia="方正小标宋简体"/>
          <w:sz w:val="32"/>
          <w:szCs w:val="32"/>
        </w:rPr>
      </w:pPr>
      <w:bookmarkStart w:id="1" w:name="_GoBack"/>
      <w:r>
        <w:rPr>
          <w:rFonts w:hint="eastAsia" w:ascii="方正小标宋简体" w:eastAsia="方正小标宋简体"/>
          <w:sz w:val="32"/>
          <w:szCs w:val="32"/>
        </w:rPr>
        <w:t>“全国教育系统国家通用语言文字系列专题”</w:t>
      </w:r>
    </w:p>
    <w:p>
      <w:pPr>
        <w:spacing w:line="240" w:lineRule="auto"/>
        <w:ind w:firstLine="0" w:firstLineChars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网络培训参训回执表</w:t>
      </w:r>
    </w:p>
    <w:bookmarkEnd w:id="1"/>
    <w:tbl>
      <w:tblPr>
        <w:tblStyle w:val="7"/>
        <w:tblW w:w="53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96"/>
        <w:gridCol w:w="1262"/>
        <w:gridCol w:w="3037"/>
        <w:gridCol w:w="555"/>
        <w:gridCol w:w="786"/>
        <w:gridCol w:w="1206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pct"/>
            <w:gridSpan w:val="3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单位名称</w:t>
            </w:r>
          </w:p>
        </w:tc>
        <w:tc>
          <w:tcPr>
            <w:tcW w:w="3782" w:type="pct"/>
            <w:gridSpan w:val="5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pct"/>
            <w:gridSpan w:val="3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通讯地址</w:t>
            </w:r>
          </w:p>
        </w:tc>
        <w:tc>
          <w:tcPr>
            <w:tcW w:w="2407" w:type="pct"/>
            <w:gridSpan w:val="3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63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邮    编</w:t>
            </w:r>
          </w:p>
        </w:tc>
        <w:tc>
          <w:tcPr>
            <w:tcW w:w="712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pct"/>
            <w:gridSpan w:val="4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子项目名称</w:t>
            </w:r>
          </w:p>
        </w:tc>
        <w:tc>
          <w:tcPr>
            <w:tcW w:w="737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培训人数</w:t>
            </w:r>
          </w:p>
        </w:tc>
        <w:tc>
          <w:tcPr>
            <w:tcW w:w="663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开班时间</w:t>
            </w:r>
          </w:p>
        </w:tc>
        <w:tc>
          <w:tcPr>
            <w:tcW w:w="712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87" w:type="pct"/>
            <w:gridSpan w:val="4"/>
            <w:vAlign w:val="center"/>
          </w:tcPr>
          <w:p>
            <w:pPr>
              <w:pStyle w:val="12"/>
              <w:spacing w:line="240" w:lineRule="auto"/>
              <w:ind w:firstLine="0"/>
              <w:jc w:val="left"/>
              <w:rPr>
                <w:rStyle w:val="9"/>
                <w:color w:val="auto"/>
                <w:shd w:val="clear" w:color="auto" w:fill="FFFFFF"/>
              </w:rPr>
            </w:pPr>
            <w:r>
              <w:rPr>
                <w:rStyle w:val="9"/>
                <w:rFonts w:hint="eastAsia"/>
                <w:color w:val="auto"/>
                <w:shd w:val="clear" w:color="auto" w:fill="FFFFFF"/>
              </w:rPr>
              <w:t>“童语同音”计划—幼儿园教师国家通用语言文字应用能力提升培训</w:t>
            </w:r>
          </w:p>
        </w:tc>
        <w:tc>
          <w:tcPr>
            <w:tcW w:w="737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63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12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87" w:type="pct"/>
            <w:gridSpan w:val="4"/>
            <w:vAlign w:val="center"/>
          </w:tcPr>
          <w:p>
            <w:pPr>
              <w:pStyle w:val="12"/>
              <w:spacing w:line="240" w:lineRule="auto"/>
              <w:ind w:firstLine="0"/>
              <w:jc w:val="left"/>
              <w:rPr>
                <w:b/>
                <w:color w:val="auto"/>
              </w:rPr>
            </w:pPr>
            <w:r>
              <w:rPr>
                <w:rStyle w:val="9"/>
                <w:rFonts w:hint="eastAsia"/>
                <w:color w:val="auto"/>
                <w:shd w:val="clear" w:color="auto" w:fill="FFFFFF"/>
              </w:rPr>
              <w:t>教师国家通用语言文字教育教学能力提升培训</w:t>
            </w:r>
          </w:p>
        </w:tc>
        <w:tc>
          <w:tcPr>
            <w:tcW w:w="737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63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12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88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/>
              <w:jc w:val="lef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教育管理干部学校语言文字工作能力提升培训</w:t>
            </w:r>
          </w:p>
        </w:tc>
        <w:tc>
          <w:tcPr>
            <w:tcW w:w="73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63" w:type="pct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12" w:type="pct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88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>大学生国家通用语言文字应用能力提升培训</w:t>
            </w:r>
          </w:p>
        </w:tc>
        <w:tc>
          <w:tcPr>
            <w:tcW w:w="73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63" w:type="pct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12" w:type="pct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0" w:type="pct"/>
            <w:vMerge w:val="restart"/>
            <w:textDirection w:val="tbLrV"/>
            <w:vAlign w:val="center"/>
          </w:tcPr>
          <w:p>
            <w:pPr>
              <w:pStyle w:val="12"/>
              <w:spacing w:line="240" w:lineRule="auto"/>
              <w:ind w:left="113" w:right="113"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负责人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名</w:t>
            </w:r>
          </w:p>
        </w:tc>
        <w:tc>
          <w:tcPr>
            <w:tcW w:w="1669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部  门</w:t>
            </w:r>
          </w:p>
        </w:tc>
        <w:tc>
          <w:tcPr>
            <w:tcW w:w="1375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0" w:type="pct"/>
            <w:vMerge w:val="continue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  务</w:t>
            </w:r>
          </w:p>
        </w:tc>
        <w:tc>
          <w:tcPr>
            <w:tcW w:w="1669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电  话</w:t>
            </w:r>
          </w:p>
        </w:tc>
        <w:tc>
          <w:tcPr>
            <w:tcW w:w="1375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0" w:type="pct"/>
            <w:vMerge w:val="continue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手  机</w:t>
            </w:r>
          </w:p>
        </w:tc>
        <w:tc>
          <w:tcPr>
            <w:tcW w:w="1669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  箱</w:t>
            </w:r>
          </w:p>
        </w:tc>
        <w:tc>
          <w:tcPr>
            <w:tcW w:w="1375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0" w:type="pct"/>
            <w:vMerge w:val="restart"/>
            <w:textDirection w:val="tbLrV"/>
            <w:vAlign w:val="center"/>
          </w:tcPr>
          <w:p>
            <w:pPr>
              <w:pStyle w:val="12"/>
              <w:spacing w:line="240" w:lineRule="auto"/>
              <w:ind w:left="113" w:right="113"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联系人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名</w:t>
            </w:r>
          </w:p>
        </w:tc>
        <w:tc>
          <w:tcPr>
            <w:tcW w:w="1669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部  门</w:t>
            </w:r>
          </w:p>
        </w:tc>
        <w:tc>
          <w:tcPr>
            <w:tcW w:w="1375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0" w:type="pct"/>
            <w:vMerge w:val="continue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  务</w:t>
            </w:r>
          </w:p>
        </w:tc>
        <w:tc>
          <w:tcPr>
            <w:tcW w:w="1669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电  话</w:t>
            </w:r>
          </w:p>
        </w:tc>
        <w:tc>
          <w:tcPr>
            <w:tcW w:w="1375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0" w:type="pct"/>
            <w:vMerge w:val="continue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手  机</w:t>
            </w:r>
          </w:p>
        </w:tc>
        <w:tc>
          <w:tcPr>
            <w:tcW w:w="1669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  箱</w:t>
            </w:r>
          </w:p>
        </w:tc>
        <w:tc>
          <w:tcPr>
            <w:tcW w:w="1375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000" w:type="pct"/>
            <w:gridSpan w:val="8"/>
          </w:tcPr>
          <w:p>
            <w:pPr>
              <w:pStyle w:val="12"/>
              <w:spacing w:line="240" w:lineRule="auto"/>
              <w:ind w:right="960" w:firstLine="0"/>
              <w:rPr>
                <w:color w:val="auto"/>
              </w:rPr>
            </w:pPr>
          </w:p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</w:t>
            </w:r>
          </w:p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</w:t>
            </w:r>
            <w:r>
              <w:rPr>
                <w:rFonts w:hint="eastAsia"/>
                <w:b/>
                <w:bCs/>
                <w:color w:val="auto"/>
              </w:rPr>
              <w:t>单位盖章</w:t>
            </w:r>
          </w:p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523" w:type="pct"/>
            <w:gridSpan w:val="2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汇</w:t>
            </w:r>
          </w:p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款</w:t>
            </w:r>
          </w:p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信</w:t>
            </w:r>
          </w:p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息</w:t>
            </w:r>
          </w:p>
        </w:tc>
        <w:tc>
          <w:tcPr>
            <w:tcW w:w="2363" w:type="pct"/>
            <w:gridSpan w:val="2"/>
            <w:vAlign w:val="center"/>
          </w:tcPr>
          <w:p>
            <w:pPr>
              <w:pStyle w:val="12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12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12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12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12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12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12"/>
              <w:snapToGrid w:val="0"/>
              <w:spacing w:line="240" w:lineRule="auto"/>
              <w:ind w:firstLine="0"/>
              <w:rPr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0"/>
              </w:rPr>
              <w:t>请在汇款时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0"/>
              </w:rPr>
              <w:t>注明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0"/>
              </w:rPr>
              <w:t>：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0"/>
              </w:rPr>
              <w:t>国家通用语言文字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0"/>
              </w:rPr>
              <w:t>项目</w:t>
            </w: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 xml:space="preserve"> </w:t>
            </w:r>
          </w:p>
        </w:tc>
        <w:tc>
          <w:tcPr>
            <w:tcW w:w="305" w:type="pct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开</w:t>
            </w:r>
          </w:p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票</w:t>
            </w:r>
          </w:p>
          <w:p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信</w:t>
            </w:r>
          </w:p>
          <w:p>
            <w:pPr>
              <w:pStyle w:val="12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息</w:t>
            </w:r>
          </w:p>
        </w:tc>
        <w:tc>
          <w:tcPr>
            <w:tcW w:w="1807" w:type="pct"/>
            <w:gridSpan w:val="3"/>
            <w:vAlign w:val="center"/>
          </w:tcPr>
          <w:p>
            <w:pPr>
              <w:ind w:firstLine="0" w:firstLineChars="0"/>
              <w:rPr>
                <w:rFonts w:ascii="仿宋_GB2312" w:hAnsi="仿宋_GB2312" w:cs="仿宋_GB2312"/>
                <w:sz w:val="21"/>
                <w:szCs w:val="21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u w:color="000000"/>
              </w:rPr>
              <w:t>发票抬头：</w:t>
            </w:r>
          </w:p>
          <w:p>
            <w:pPr>
              <w:ind w:firstLine="0" w:firstLineChars="0"/>
              <w:rPr>
                <w:color w:val="auto"/>
                <w:sz w:val="21"/>
                <w:szCs w:val="20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u w:color="000000"/>
              </w:rPr>
              <w:t>纳税人识别号：</w:t>
            </w:r>
          </w:p>
          <w:p>
            <w:pPr>
              <w:pStyle w:val="12"/>
              <w:snapToGrid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0"/>
              </w:rPr>
              <w:t>开票金额：</w:t>
            </w:r>
          </w:p>
        </w:tc>
      </w:tr>
    </w:tbl>
    <w:p>
      <w:pPr>
        <w:widowControl/>
        <w:ind w:left="-122" w:leftChars="-135" w:hanging="283" w:hangingChars="118"/>
      </w:pPr>
      <w:bookmarkStart w:id="0" w:name="_Hlk98165345"/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802585672"/>
    </w:sdtPr>
    <w:sdtEndPr>
      <w:rPr>
        <w:sz w:val="24"/>
        <w:szCs w:val="24"/>
      </w:rPr>
    </w:sdtEndPr>
    <w:sdtContent>
      <w:p>
        <w:pPr>
          <w:pStyle w:val="4"/>
          <w:ind w:firstLine="480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YTRlMTJkOTNhMTQ1NDYxMjBkYjkyNTA2MmU0NDkifQ=="/>
  </w:docVars>
  <w:rsids>
    <w:rsidRoot w:val="01636F46"/>
    <w:rsid w:val="00104E34"/>
    <w:rsid w:val="001D7FA3"/>
    <w:rsid w:val="00254791"/>
    <w:rsid w:val="002763A6"/>
    <w:rsid w:val="0037156D"/>
    <w:rsid w:val="00433FC8"/>
    <w:rsid w:val="004D255C"/>
    <w:rsid w:val="005D2DF5"/>
    <w:rsid w:val="00644105"/>
    <w:rsid w:val="006D0555"/>
    <w:rsid w:val="006E6CB1"/>
    <w:rsid w:val="007F6601"/>
    <w:rsid w:val="00854135"/>
    <w:rsid w:val="00A76472"/>
    <w:rsid w:val="00AC6CD7"/>
    <w:rsid w:val="00AD76CC"/>
    <w:rsid w:val="00BF495D"/>
    <w:rsid w:val="00F04D3D"/>
    <w:rsid w:val="00F42420"/>
    <w:rsid w:val="01140213"/>
    <w:rsid w:val="01496B17"/>
    <w:rsid w:val="01636F46"/>
    <w:rsid w:val="02502671"/>
    <w:rsid w:val="0288005D"/>
    <w:rsid w:val="04877EA0"/>
    <w:rsid w:val="04A14B9C"/>
    <w:rsid w:val="05600E1D"/>
    <w:rsid w:val="05EE547B"/>
    <w:rsid w:val="061A356E"/>
    <w:rsid w:val="06914CBA"/>
    <w:rsid w:val="072F4F4B"/>
    <w:rsid w:val="096B4234"/>
    <w:rsid w:val="09D83F8D"/>
    <w:rsid w:val="0B2A74B4"/>
    <w:rsid w:val="0BD31C1D"/>
    <w:rsid w:val="0C5260F9"/>
    <w:rsid w:val="0F3973B2"/>
    <w:rsid w:val="0F9D3440"/>
    <w:rsid w:val="0FD61CDB"/>
    <w:rsid w:val="14C8078D"/>
    <w:rsid w:val="14DF47BD"/>
    <w:rsid w:val="15294CF0"/>
    <w:rsid w:val="15BB2363"/>
    <w:rsid w:val="15E51C94"/>
    <w:rsid w:val="161F4C2A"/>
    <w:rsid w:val="164756E1"/>
    <w:rsid w:val="16E50E48"/>
    <w:rsid w:val="179E7679"/>
    <w:rsid w:val="18EE5509"/>
    <w:rsid w:val="19D83413"/>
    <w:rsid w:val="1BAC4558"/>
    <w:rsid w:val="1C4306F9"/>
    <w:rsid w:val="1D10407D"/>
    <w:rsid w:val="1E9516B0"/>
    <w:rsid w:val="1EC446C1"/>
    <w:rsid w:val="1F2E1914"/>
    <w:rsid w:val="1F330EF8"/>
    <w:rsid w:val="1FA551C2"/>
    <w:rsid w:val="1FC25801"/>
    <w:rsid w:val="20010742"/>
    <w:rsid w:val="20430131"/>
    <w:rsid w:val="20913FE3"/>
    <w:rsid w:val="21473A62"/>
    <w:rsid w:val="230210D9"/>
    <w:rsid w:val="239F5769"/>
    <w:rsid w:val="243F5C4A"/>
    <w:rsid w:val="255A4A5C"/>
    <w:rsid w:val="2605649A"/>
    <w:rsid w:val="261955A1"/>
    <w:rsid w:val="270A0959"/>
    <w:rsid w:val="27B801ED"/>
    <w:rsid w:val="280653FC"/>
    <w:rsid w:val="28D403D0"/>
    <w:rsid w:val="28F0549E"/>
    <w:rsid w:val="2A7523C5"/>
    <w:rsid w:val="2AC0246A"/>
    <w:rsid w:val="2C722566"/>
    <w:rsid w:val="2CAF1A41"/>
    <w:rsid w:val="2E5F5866"/>
    <w:rsid w:val="2E9F62E3"/>
    <w:rsid w:val="2FCC2F5F"/>
    <w:rsid w:val="3064345B"/>
    <w:rsid w:val="308713F7"/>
    <w:rsid w:val="315C2997"/>
    <w:rsid w:val="31B82C24"/>
    <w:rsid w:val="32220381"/>
    <w:rsid w:val="32375BA1"/>
    <w:rsid w:val="32B01F40"/>
    <w:rsid w:val="33AD0E22"/>
    <w:rsid w:val="33F02F1B"/>
    <w:rsid w:val="34005706"/>
    <w:rsid w:val="35683252"/>
    <w:rsid w:val="36413AA3"/>
    <w:rsid w:val="36D23390"/>
    <w:rsid w:val="36FF3742"/>
    <w:rsid w:val="37152F66"/>
    <w:rsid w:val="3871550F"/>
    <w:rsid w:val="3AC36E2C"/>
    <w:rsid w:val="3BF77E13"/>
    <w:rsid w:val="3D105B08"/>
    <w:rsid w:val="3DB17DDE"/>
    <w:rsid w:val="3DE91F7E"/>
    <w:rsid w:val="3DFD6502"/>
    <w:rsid w:val="3E6622F9"/>
    <w:rsid w:val="3F1E711F"/>
    <w:rsid w:val="3FDC1A92"/>
    <w:rsid w:val="40DC0FBB"/>
    <w:rsid w:val="415723CD"/>
    <w:rsid w:val="41961B7F"/>
    <w:rsid w:val="419D6D2B"/>
    <w:rsid w:val="41CA2339"/>
    <w:rsid w:val="420B3291"/>
    <w:rsid w:val="42181B5C"/>
    <w:rsid w:val="426F745B"/>
    <w:rsid w:val="442E0A0E"/>
    <w:rsid w:val="456F5F37"/>
    <w:rsid w:val="458322A3"/>
    <w:rsid w:val="45DE5A00"/>
    <w:rsid w:val="4694277F"/>
    <w:rsid w:val="46A737CA"/>
    <w:rsid w:val="4A4E7E25"/>
    <w:rsid w:val="4B1E4DC7"/>
    <w:rsid w:val="4BA15690"/>
    <w:rsid w:val="4BB741F4"/>
    <w:rsid w:val="4BDA4326"/>
    <w:rsid w:val="4C2A6166"/>
    <w:rsid w:val="4E4E6022"/>
    <w:rsid w:val="50644256"/>
    <w:rsid w:val="512322CB"/>
    <w:rsid w:val="52AF1A05"/>
    <w:rsid w:val="52E55A8A"/>
    <w:rsid w:val="531C10CC"/>
    <w:rsid w:val="5470584C"/>
    <w:rsid w:val="573568B4"/>
    <w:rsid w:val="57BA346F"/>
    <w:rsid w:val="57D55B4A"/>
    <w:rsid w:val="57DF3B96"/>
    <w:rsid w:val="58A6671D"/>
    <w:rsid w:val="58D57402"/>
    <w:rsid w:val="59003858"/>
    <w:rsid w:val="591A7C04"/>
    <w:rsid w:val="5B4B3B07"/>
    <w:rsid w:val="5CCC4574"/>
    <w:rsid w:val="5D296EBB"/>
    <w:rsid w:val="5FDB3C70"/>
    <w:rsid w:val="606F1B6F"/>
    <w:rsid w:val="621F5D01"/>
    <w:rsid w:val="6295011A"/>
    <w:rsid w:val="64AE3FA2"/>
    <w:rsid w:val="64D140C0"/>
    <w:rsid w:val="66AA2E1B"/>
    <w:rsid w:val="66CE3950"/>
    <w:rsid w:val="673261E8"/>
    <w:rsid w:val="675C6038"/>
    <w:rsid w:val="67E36C1A"/>
    <w:rsid w:val="68324E76"/>
    <w:rsid w:val="695759B8"/>
    <w:rsid w:val="6E7C32EF"/>
    <w:rsid w:val="6E860FB1"/>
    <w:rsid w:val="6ED8604B"/>
    <w:rsid w:val="6EE3511C"/>
    <w:rsid w:val="70845207"/>
    <w:rsid w:val="71221C00"/>
    <w:rsid w:val="72827065"/>
    <w:rsid w:val="74687E72"/>
    <w:rsid w:val="74D33FD2"/>
    <w:rsid w:val="76401B83"/>
    <w:rsid w:val="77B04009"/>
    <w:rsid w:val="7859644F"/>
    <w:rsid w:val="78755D2A"/>
    <w:rsid w:val="788C5606"/>
    <w:rsid w:val="79555DB6"/>
    <w:rsid w:val="79A4144B"/>
    <w:rsid w:val="7B1F27FF"/>
    <w:rsid w:val="7C15485B"/>
    <w:rsid w:val="7C5E186E"/>
    <w:rsid w:val="7CC41DD5"/>
    <w:rsid w:val="7D86524E"/>
    <w:rsid w:val="7DD77E14"/>
    <w:rsid w:val="7F2F421A"/>
    <w:rsid w:val="7F5B485B"/>
    <w:rsid w:val="7FC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00" w:firstLineChars="200"/>
      <w:jc w:val="both"/>
    </w:pPr>
    <w:rPr>
      <w:rFonts w:ascii="Times New Roman" w:hAnsi="Times New Roman" w:eastAsia="仿宋_GB2312" w:cs="Times New Roman"/>
      <w:color w:val="000000" w:themeColor="text1"/>
      <w:kern w:val="2"/>
      <w:sz w:val="30"/>
      <w:szCs w:val="30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9"/>
    <w:pPr>
      <w:spacing w:line="640" w:lineRule="exact"/>
      <w:ind w:firstLine="643"/>
      <w:jc w:val="left"/>
      <w:outlineLvl w:val="0"/>
    </w:pPr>
    <w:rPr>
      <w:rFonts w:hint="eastAsia" w:ascii="宋体" w:hAnsi="宋体"/>
      <w:b/>
      <w:kern w:val="44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unhideWhenUsed/>
    <w:qFormat/>
    <w:uiPriority w:val="22"/>
    <w:rPr>
      <w:rFonts w:hint="default"/>
      <w:b/>
      <w:sz w:val="24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99"/>
    <w:pPr>
      <w:ind w:firstLine="420"/>
    </w:pPr>
  </w:style>
  <w:style w:type="paragraph" w:customStyle="1" w:styleId="12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2304</Words>
  <Characters>2529</Characters>
  <Lines>22</Lines>
  <Paragraphs>6</Paragraphs>
  <TotalTime>16</TotalTime>
  <ScaleCrop>false</ScaleCrop>
  <LinksUpToDate>false</LinksUpToDate>
  <CharactersWithSpaces>2762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2023-03-31T05:32:00Z</dcterms:created>
  <dc:creator>妥妥的</dc:creator>
  <cp:lastModifiedBy>Sa</cp:lastModifiedBy>
  <cp:lastPrinted>2023-03-24T08:36:00Z</cp:lastPrinted>
  <dcterms:modified xsi:type="dcterms:W3CDTF">2023-04-10T02:41:46Z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4D02B88E1E824D519640419BF93D821E</vt:lpwstr>
  </property>
</Properties>
</file>