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5F" w:rsidRDefault="007F5C62">
      <w:pPr>
        <w:overflowPunct w:val="0"/>
        <w:adjustRightInd w:val="0"/>
        <w:snapToGrid w:val="0"/>
        <w:spacing w:line="600" w:lineRule="exact"/>
        <w:rPr>
          <w:rStyle w:val="a8"/>
          <w:rFonts w:ascii="黑体" w:eastAsia="黑体" w:hAnsi="黑体" w:cs="黑体"/>
          <w:color w:val="000000" w:themeColor="text1"/>
          <w:sz w:val="32"/>
          <w:szCs w:val="32"/>
          <w:u w:val="none"/>
        </w:rPr>
      </w:pPr>
      <w:bookmarkStart w:id="0" w:name="_GoBack"/>
      <w:bookmarkEnd w:id="0"/>
      <w:r>
        <w:rPr>
          <w:rStyle w:val="a8"/>
          <w:rFonts w:ascii="黑体" w:eastAsia="黑体" w:hAnsi="黑体" w:cs="黑体" w:hint="eastAsia"/>
          <w:color w:val="000000" w:themeColor="text1"/>
          <w:sz w:val="32"/>
          <w:szCs w:val="32"/>
          <w:u w:val="none"/>
        </w:rPr>
        <w:t>附件</w:t>
      </w:r>
      <w:r>
        <w:rPr>
          <w:rStyle w:val="a8"/>
          <w:rFonts w:ascii="黑体" w:eastAsia="黑体" w:hAnsi="黑体" w:cs="黑体" w:hint="eastAsia"/>
          <w:color w:val="000000" w:themeColor="text1"/>
          <w:sz w:val="32"/>
          <w:szCs w:val="32"/>
          <w:u w:val="none"/>
        </w:rPr>
        <w:t>2</w:t>
      </w:r>
    </w:p>
    <w:p w:rsidR="00E14F5F" w:rsidRDefault="007F5C62">
      <w:pPr>
        <w:overflowPunct w:val="0"/>
        <w:adjustRightInd w:val="0"/>
        <w:snapToGrid w:val="0"/>
        <w:spacing w:line="600" w:lineRule="exact"/>
        <w:jc w:val="center"/>
        <w:rPr>
          <w:rStyle w:val="a8"/>
          <w:rFonts w:ascii="Times New Roman" w:eastAsia="方正小标宋简体" w:hAnsi="Times New Roman" w:cs="方正小标宋简体"/>
          <w:color w:val="000000" w:themeColor="text1"/>
          <w:sz w:val="44"/>
          <w:szCs w:val="44"/>
          <w:u w:val="none"/>
        </w:rPr>
      </w:pPr>
      <w:r>
        <w:rPr>
          <w:rStyle w:val="a8"/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:u w:val="none"/>
        </w:rPr>
        <w:t>视频报送要求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一、视频要求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每则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</w:t>
      </w:r>
      <w:r>
        <w:rPr>
          <w:rFonts w:ascii="Times New Roman" w:eastAsia="仿宋_GB2312" w:hAnsi="Times New Roman" w:cs="仿宋_GB2312" w:hint="eastAsia"/>
          <w:sz w:val="32"/>
          <w:szCs w:val="32"/>
        </w:rPr>
        <w:t>案例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时长不超过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分钟，格式为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MP4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，尺寸为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16:9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，分辨率不低于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720P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</w:t>
      </w:r>
      <w:r>
        <w:rPr>
          <w:rFonts w:ascii="Times New Roman" w:eastAsia="仿宋_GB2312" w:hAnsi="Times New Roman" w:cs="仿宋_GB2312" w:hint="eastAsia"/>
          <w:sz w:val="32"/>
          <w:szCs w:val="32"/>
        </w:rPr>
        <w:t>画面稳定，内容清楚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题目自拟，应配音讲解或附文字材料说明。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视频开头应标有“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年全国学前教育宣传月——倾听儿童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相伴成长”，以及“幼儿园详细名称、班级、教师姓名”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视频案例涉及幼儿肖像的，应取得家长同意</w:t>
      </w:r>
      <w:r>
        <w:rPr>
          <w:rFonts w:ascii="Times New Roman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二、报送要求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省级教育行政部门将本省视频案例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汇总表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电子版和加盖公章的扫描件、视频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案例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打包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同时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百度网盘和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U</w:t>
      </w:r>
      <w:r>
        <w:rPr>
          <w:rFonts w:ascii="Times New Roman" w:eastAsia="仿宋_GB2312" w:hAnsi="Times New Roman" w:cs="仿宋_GB2312" w:hint="eastAsia"/>
          <w:sz w:val="32"/>
          <w:szCs w:val="32"/>
        </w:rPr>
        <w:t>盘邮寄两种方式统一报送。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2.</w:t>
      </w:r>
      <w:proofErr w:type="gramStart"/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网盘报送</w:t>
      </w:r>
      <w:proofErr w:type="gramEnd"/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：</w:t>
      </w:r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请将</w:t>
      </w:r>
      <w:proofErr w:type="gramStart"/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网盘链接</w:t>
      </w:r>
      <w:proofErr w:type="gramEnd"/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地址设置为永久有效链接并加设提取码，</w:t>
      </w:r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并将</w:t>
      </w:r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百度</w:t>
      </w:r>
      <w:proofErr w:type="gramStart"/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网盘下载</w:t>
      </w:r>
      <w:proofErr w:type="gramEnd"/>
      <w:r>
        <w:rPr>
          <w:rStyle w:val="a8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链接、提取码发送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sunsi@moe.edu.cn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邮件标题为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**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省（区、市）报送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年全国学前教育宣传月视频案例”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14F5F" w:rsidRDefault="007F5C62">
      <w:pPr>
        <w:overflowPunct w:val="0"/>
        <w:adjustRightInd w:val="0"/>
        <w:snapToGrid w:val="0"/>
        <w:spacing w:line="600" w:lineRule="exact"/>
        <w:ind w:firstLine="640"/>
        <w:rPr>
          <w:rFonts w:ascii="Times New Roman" w:hAnsi="Times New Roman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3.U</w:t>
      </w:r>
      <w:r>
        <w:rPr>
          <w:rFonts w:ascii="Times New Roman" w:eastAsia="仿宋_GB2312" w:hAnsi="Times New Roman" w:cs="仿宋_GB2312" w:hint="eastAsia"/>
          <w:sz w:val="32"/>
          <w:szCs w:val="32"/>
        </w:rPr>
        <w:t>盘邮寄：邮寄地址为北京市西城区大木仓胡同</w:t>
      </w:r>
      <w:r>
        <w:rPr>
          <w:rFonts w:ascii="Times New Roman" w:eastAsia="仿宋_GB2312" w:hAnsi="Times New Roman" w:cs="仿宋_GB2312" w:hint="eastAsia"/>
          <w:sz w:val="32"/>
          <w:szCs w:val="32"/>
        </w:rPr>
        <w:t>35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号院教育部基础教育司学前教育处，邮政编码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100816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。联系人及电话：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孙思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010-66097809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。请在信封上注明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**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省（区、市）报送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2023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年全国学前教育宣传月视频案例”。</w:t>
      </w:r>
    </w:p>
    <w:sectPr w:rsidR="00E14F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62" w:rsidRDefault="007F5C62">
      <w:r>
        <w:separator/>
      </w:r>
    </w:p>
  </w:endnote>
  <w:endnote w:type="continuationSeparator" w:id="0">
    <w:p w:rsidR="007F5C62" w:rsidRDefault="007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F5F" w:rsidRDefault="007F5C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4F5F" w:rsidRDefault="007F5C6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F3E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14F5F" w:rsidRDefault="007F5C6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F3E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62" w:rsidRDefault="007F5C62">
      <w:r>
        <w:separator/>
      </w:r>
    </w:p>
  </w:footnote>
  <w:footnote w:type="continuationSeparator" w:id="0">
    <w:p w:rsidR="007F5C62" w:rsidRDefault="007F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F86D8A"/>
    <w:multiLevelType w:val="singleLevel"/>
    <w:tmpl w:val="C1F86D8A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 w15:restartNumberingAfterBreak="0">
    <w:nsid w:val="D169BBCB"/>
    <w:multiLevelType w:val="singleLevel"/>
    <w:tmpl w:val="D169BBCB"/>
    <w:lvl w:ilvl="0">
      <w:start w:val="3"/>
      <w:numFmt w:val="chineseCounting"/>
      <w:suff w:val="nothing"/>
      <w:lvlText w:val="%1、"/>
      <w:lvlJc w:val="left"/>
      <w:pPr>
        <w:ind w:left="63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ODUwMWI0MTQyMDg4ZmM1OTA5OTNlYTM2OWUxNzEifQ=="/>
    <w:docVar w:name="KSO_WPS_MARK_KEY" w:val="53e991b9-a6d0-4a3b-aff2-b664255d041f"/>
  </w:docVars>
  <w:rsids>
    <w:rsidRoot w:val="4C655226"/>
    <w:rsid w:val="00041A37"/>
    <w:rsid w:val="0007180F"/>
    <w:rsid w:val="000860ED"/>
    <w:rsid w:val="00134706"/>
    <w:rsid w:val="001F6EFC"/>
    <w:rsid w:val="002477BB"/>
    <w:rsid w:val="003F3EC5"/>
    <w:rsid w:val="00432664"/>
    <w:rsid w:val="00462095"/>
    <w:rsid w:val="00471993"/>
    <w:rsid w:val="006A62B5"/>
    <w:rsid w:val="006F2754"/>
    <w:rsid w:val="0070263E"/>
    <w:rsid w:val="007E70D3"/>
    <w:rsid w:val="007F5C62"/>
    <w:rsid w:val="008B48A8"/>
    <w:rsid w:val="008C1095"/>
    <w:rsid w:val="008F1D3B"/>
    <w:rsid w:val="008F4B4E"/>
    <w:rsid w:val="009E0D44"/>
    <w:rsid w:val="009F5FA8"/>
    <w:rsid w:val="00A957E8"/>
    <w:rsid w:val="00AF0A10"/>
    <w:rsid w:val="00C370B1"/>
    <w:rsid w:val="00CE4C9B"/>
    <w:rsid w:val="00E14F5F"/>
    <w:rsid w:val="00E91B81"/>
    <w:rsid w:val="00EA612E"/>
    <w:rsid w:val="01300BFC"/>
    <w:rsid w:val="01EE209E"/>
    <w:rsid w:val="02192BA0"/>
    <w:rsid w:val="03B67E12"/>
    <w:rsid w:val="044037D2"/>
    <w:rsid w:val="0594275C"/>
    <w:rsid w:val="0CDE63F8"/>
    <w:rsid w:val="0D411085"/>
    <w:rsid w:val="0DCA7DD1"/>
    <w:rsid w:val="0E3618AB"/>
    <w:rsid w:val="0F6507D4"/>
    <w:rsid w:val="12700539"/>
    <w:rsid w:val="14346AC5"/>
    <w:rsid w:val="14681A9C"/>
    <w:rsid w:val="14802D35"/>
    <w:rsid w:val="14840C78"/>
    <w:rsid w:val="161F618A"/>
    <w:rsid w:val="179130B8"/>
    <w:rsid w:val="17CC0594"/>
    <w:rsid w:val="191F0012"/>
    <w:rsid w:val="1DF12B02"/>
    <w:rsid w:val="1E3176AD"/>
    <w:rsid w:val="1EE40026"/>
    <w:rsid w:val="233042EA"/>
    <w:rsid w:val="250E5D48"/>
    <w:rsid w:val="254A094D"/>
    <w:rsid w:val="2810627B"/>
    <w:rsid w:val="2B420CF2"/>
    <w:rsid w:val="2B9D7E25"/>
    <w:rsid w:val="2FFE13B7"/>
    <w:rsid w:val="3039317B"/>
    <w:rsid w:val="3168669E"/>
    <w:rsid w:val="31E76EBC"/>
    <w:rsid w:val="327B69E7"/>
    <w:rsid w:val="35054268"/>
    <w:rsid w:val="36511F38"/>
    <w:rsid w:val="36E71CD7"/>
    <w:rsid w:val="37607F99"/>
    <w:rsid w:val="391F631E"/>
    <w:rsid w:val="39F45226"/>
    <w:rsid w:val="39F95815"/>
    <w:rsid w:val="3ACC7DDF"/>
    <w:rsid w:val="3C2A0865"/>
    <w:rsid w:val="3CD6452B"/>
    <w:rsid w:val="40B92F0B"/>
    <w:rsid w:val="47D41223"/>
    <w:rsid w:val="49AE6A1D"/>
    <w:rsid w:val="49DE1233"/>
    <w:rsid w:val="4A9D2EB4"/>
    <w:rsid w:val="4C655226"/>
    <w:rsid w:val="4CB61C18"/>
    <w:rsid w:val="4DF71B0F"/>
    <w:rsid w:val="52892B79"/>
    <w:rsid w:val="52E837CD"/>
    <w:rsid w:val="54F95315"/>
    <w:rsid w:val="563C4902"/>
    <w:rsid w:val="571E4497"/>
    <w:rsid w:val="58776AAC"/>
    <w:rsid w:val="5B9E6376"/>
    <w:rsid w:val="5CA066E2"/>
    <w:rsid w:val="5F36567E"/>
    <w:rsid w:val="5F795ED8"/>
    <w:rsid w:val="5F816B3B"/>
    <w:rsid w:val="629C5F5A"/>
    <w:rsid w:val="63D80CF3"/>
    <w:rsid w:val="65B37C6A"/>
    <w:rsid w:val="65D16BC3"/>
    <w:rsid w:val="67756105"/>
    <w:rsid w:val="68D128E1"/>
    <w:rsid w:val="6B4849B1"/>
    <w:rsid w:val="6BD149A6"/>
    <w:rsid w:val="6C5E2C45"/>
    <w:rsid w:val="6CC60CF2"/>
    <w:rsid w:val="6FA01053"/>
    <w:rsid w:val="6FFD41FE"/>
    <w:rsid w:val="700A652B"/>
    <w:rsid w:val="737E5413"/>
    <w:rsid w:val="76467535"/>
    <w:rsid w:val="77C5094F"/>
    <w:rsid w:val="78412EB3"/>
    <w:rsid w:val="786517A2"/>
    <w:rsid w:val="7C4F1F61"/>
    <w:rsid w:val="7D2D1C58"/>
    <w:rsid w:val="7D2F3F99"/>
    <w:rsid w:val="7F5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108E48-5509-40A1-88B8-C73977EC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丝丝</dc:creator>
  <cp:lastModifiedBy>谢沂楠</cp:lastModifiedBy>
  <cp:revision>2</cp:revision>
  <cp:lastPrinted>2023-04-06T00:29:00Z</cp:lastPrinted>
  <dcterms:created xsi:type="dcterms:W3CDTF">2023-04-25T07:23:00Z</dcterms:created>
  <dcterms:modified xsi:type="dcterms:W3CDTF">2023-04-25T07:23:00Z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007B868BAD77476BB74C21A58B63437C_13</vt:lpwstr>
  </property>
</Properties>
</file>