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11557000</wp:posOffset>
            </wp:positionH>
            <wp:positionV relativeFrom="topMargin">
              <wp:posOffset>11899900</wp:posOffset>
            </wp:positionV>
            <wp:extent cx="304800" cy="393700"/>
            <wp:effectExtent l="0" t="0" r="0" b="635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44"/>
          <w:szCs w:val="44"/>
        </w:rPr>
        <w:t>《立体图形的表面积》同步练习</w:t>
      </w:r>
    </w:p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基础强化</w:t>
      </w: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1.选择正确答案的序号填在括号里。</w:t>
      </w: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</w:t>
      </w:r>
      <w:r>
        <w:rPr>
          <w:rFonts w:ascii="宋体" w:hAnsi="宋体" w:eastAsia="宋体" w:cs="宋体"/>
          <w:sz w:val="28"/>
          <w:szCs w:val="28"/>
          <w:lang w:val="zh-CN"/>
        </w:rPr>
        <w:t>棱长6厘米的正方体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</w:t>
      </w:r>
      <w:r>
        <w:rPr>
          <w:rFonts w:ascii="宋体" w:hAnsi="宋体" w:eastAsia="宋体" w:cs="宋体"/>
          <w:sz w:val="28"/>
          <w:szCs w:val="28"/>
          <w:lang w:val="zh-CN"/>
        </w:rPr>
        <w:t>它的表面积和体积</w:t>
      </w: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（   </w:t>
      </w:r>
      <w:r>
        <w:rPr>
          <w:rFonts w:ascii="宋体" w:hAnsi="宋体" w:eastAsia="宋体" w:cs="宋体"/>
          <w:sz w:val="28"/>
          <w:szCs w:val="28"/>
          <w:lang w:val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）。</w:t>
      </w:r>
    </w:p>
    <w:p>
      <w:pPr>
        <w:widowControl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lang w:val="zh-CN"/>
        </w:rPr>
        <w:t>A.相等              B.不相等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 </w:t>
      </w:r>
      <w:r>
        <w:rPr>
          <w:rFonts w:ascii="宋体" w:hAnsi="宋体" w:eastAsia="宋体" w:cs="宋体"/>
          <w:sz w:val="28"/>
          <w:szCs w:val="28"/>
          <w:lang w:val="zh-CN"/>
        </w:rPr>
        <w:t xml:space="preserve">            C.无法比较大小</w:t>
      </w: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）将一张长8厘米、宽6厘米的长方形卷成一个圆柱，这个圆柱的侧面积是（     ）平方厘米。  A.25.12               B.18.84             C.48</w:t>
      </w: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（5）用两个棱长2厘米的正方体拼成一个长方体，这个长方体的表面积是（     ）平方厘米。  A.48                  B.24                C.40</w:t>
      </w: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ascii="宋体" w:hAnsi="宋体" w:eastAsia="宋体" w:cs="宋体"/>
          <w:sz w:val="28"/>
          <w:szCs w:val="28"/>
        </w:rPr>
        <w:t>10.6</w:t>
      </w:r>
      <w:r>
        <w:rPr>
          <w:rFonts w:ascii="Times New Roman" w:hAnsi="Times New Roman" w:eastAsia="宋体" w:cs="Times New Roman"/>
          <w:iCs/>
          <w:sz w:val="28"/>
          <w:szCs w:val="28"/>
        </w:rPr>
        <w:t>m</w:t>
      </w:r>
      <w:r>
        <w:rPr>
          <w:rFonts w:ascii="宋体" w:hAnsi="宋体" w:eastAsia="宋体" w:cs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＝（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ascii="Times New Roman" w:hAnsi="Times New Roman" w:eastAsia="宋体" w:cs="Times New Roman"/>
          <w:iCs/>
          <w:sz w:val="28"/>
          <w:szCs w:val="28"/>
        </w:rPr>
        <w:t>dm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  <w:r>
        <w:rPr>
          <w:rFonts w:ascii="宋体" w:hAnsi="宋体" w:eastAsia="宋体" w:cs="宋体"/>
          <w:sz w:val="28"/>
          <w:szCs w:val="28"/>
        </w:rPr>
        <w:t xml:space="preserve">             0.52</w:t>
      </w:r>
      <w:r>
        <w:rPr>
          <w:rFonts w:ascii="Times New Roman" w:hAnsi="Times New Roman" w:eastAsia="宋体" w:cs="Times New Roman"/>
          <w:iCs/>
          <w:sz w:val="28"/>
          <w:szCs w:val="28"/>
        </w:rPr>
        <w:t>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＝（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ascii="Times New Roman" w:hAnsi="Times New Roman" w:eastAsia="宋体" w:cs="Times New Roman"/>
          <w:iCs/>
          <w:sz w:val="28"/>
          <w:szCs w:val="28"/>
        </w:rPr>
        <w:t>dm</w:t>
      </w:r>
      <w:r>
        <w:rPr>
          <w:rFonts w:ascii="宋体" w:hAnsi="宋体" w:eastAsia="宋体" w:cs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＝（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ascii="Times New Roman" w:hAnsi="Times New Roman" w:eastAsia="宋体" w:cs="Times New Roman"/>
          <w:sz w:val="28"/>
          <w:szCs w:val="28"/>
        </w:rPr>
        <w:t>L</w:t>
      </w:r>
    </w:p>
    <w:p>
      <w:pPr>
        <w:widowControl/>
        <w:spacing w:line="360" w:lineRule="auto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0.56</w:t>
      </w:r>
      <w:r>
        <w:rPr>
          <w:rFonts w:ascii="Times New Roman" w:hAnsi="Times New Roman" w:eastAsia="宋体" w:cs="Times New Roman"/>
          <w:iCs/>
          <w:sz w:val="28"/>
          <w:szCs w:val="28"/>
        </w:rPr>
        <w:t>dm</w:t>
      </w:r>
      <w:r>
        <w:rPr>
          <w:rFonts w:ascii="宋体" w:hAnsi="宋体" w:eastAsia="宋体" w:cs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＝（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ascii="Times New Roman" w:hAnsi="Times New Roman" w:eastAsia="宋体" w:cs="Times New Roman"/>
          <w:iCs/>
          <w:sz w:val="28"/>
          <w:szCs w:val="28"/>
        </w:rPr>
        <w:t>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  <w:r>
        <w:rPr>
          <w:rFonts w:ascii="宋体" w:hAnsi="宋体" w:eastAsia="宋体" w:cs="宋体"/>
          <w:sz w:val="28"/>
          <w:szCs w:val="28"/>
        </w:rPr>
        <w:t xml:space="preserve">            26</w:t>
      </w:r>
      <w:r>
        <w:rPr>
          <w:rFonts w:ascii="Times New Roman" w:hAnsi="Times New Roman" w:eastAsia="宋体" w:cs="Times New Roman"/>
          <w:sz w:val="28"/>
          <w:szCs w:val="28"/>
        </w:rPr>
        <w:t>mL</w:t>
      </w:r>
      <w:r>
        <w:rPr>
          <w:rFonts w:hint="eastAsia" w:ascii="宋体" w:hAnsi="宋体" w:eastAsia="宋体" w:cs="宋体"/>
          <w:sz w:val="28"/>
          <w:szCs w:val="28"/>
        </w:rPr>
        <w:t xml:space="preserve">＝（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ascii="Times New Roman" w:hAnsi="Times New Roman" w:eastAsia="宋体" w:cs="Times New Roman"/>
          <w:sz w:val="28"/>
          <w:szCs w:val="28"/>
        </w:rPr>
        <w:t>L</w:t>
      </w:r>
      <w:r>
        <w:rPr>
          <w:rFonts w:hint="eastAsia" w:ascii="宋体" w:hAnsi="宋体" w:eastAsia="宋体" w:cs="宋体"/>
          <w:sz w:val="28"/>
          <w:szCs w:val="28"/>
        </w:rPr>
        <w:t xml:space="preserve">＝（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ascii="Times New Roman" w:hAnsi="Times New Roman" w:eastAsia="宋体" w:cs="Times New Roman"/>
          <w:iCs/>
          <w:sz w:val="28"/>
          <w:szCs w:val="28"/>
        </w:rPr>
        <w:t>cm</w:t>
      </w:r>
      <w:r>
        <w:rPr>
          <w:rFonts w:ascii="宋体" w:hAnsi="宋体" w:eastAsia="宋体" w:cs="宋体"/>
          <w:sz w:val="28"/>
          <w:szCs w:val="28"/>
          <w:vertAlign w:val="superscript"/>
        </w:rPr>
        <w:t>3</w:t>
      </w: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3.求下面长方体和圆柱的表面积。</w:t>
      </w:r>
      <w:r>
        <w:rPr>
          <w:rFonts w:ascii="宋体" w:hAnsi="宋体" w:eastAsia="宋体" w:cs="宋体"/>
          <w:sz w:val="28"/>
          <w:szCs w:val="28"/>
          <w:lang w:val="zh-CN"/>
        </w:rPr>
        <w:t>(单位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  <w:r>
        <w:rPr>
          <w:rFonts w:ascii="Times New Roman" w:hAnsi="Times New Roman" w:eastAsia="宋体" w:cs="Times New Roman"/>
          <w:iCs/>
          <w:sz w:val="28"/>
          <w:szCs w:val="28"/>
          <w:lang w:val="zh-CN"/>
        </w:rPr>
        <w:t>cm</w:t>
      </w:r>
      <w:r>
        <w:rPr>
          <w:rFonts w:ascii="宋体" w:hAnsi="宋体" w:eastAsia="宋体" w:cs="宋体"/>
          <w:sz w:val="28"/>
          <w:szCs w:val="28"/>
          <w:lang w:val="zh-CN"/>
        </w:rPr>
        <w:t>)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0" distR="0">
            <wp:extent cx="4448175" cy="962025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875" cy="96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hint="eastAsia" w:ascii="宋体" w:hAnsi="宋体" w:eastAsia="宋体" w:cs="宋体"/>
          <w:sz w:val="28"/>
          <w:szCs w:val="28"/>
          <w:lang w:val="zh-CN"/>
        </w:rPr>
      </w:pP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401955</wp:posOffset>
            </wp:positionV>
            <wp:extent cx="1348740" cy="101346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zh-CN"/>
        </w:rPr>
        <w:t>4.用棱长</w:t>
      </w:r>
      <w:r>
        <w:rPr>
          <w:rFonts w:ascii="宋体" w:hAnsi="宋体" w:eastAsia="宋体" w:cs="宋体"/>
          <w:sz w:val="28"/>
          <w:szCs w:val="28"/>
          <w:lang w:val="zh-CN"/>
        </w:rPr>
        <w:t>3厘米的正方体摆成下面的图形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</w:t>
      </w:r>
      <w:r>
        <w:rPr>
          <w:rFonts w:ascii="宋体" w:hAnsi="宋体" w:eastAsia="宋体" w:cs="宋体"/>
          <w:sz w:val="28"/>
          <w:szCs w:val="28"/>
          <w:lang w:val="zh-CN"/>
        </w:rPr>
        <w:t>它的体积是多少立方厘米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？</w:t>
      </w:r>
      <w:r>
        <w:rPr>
          <w:rFonts w:ascii="宋体" w:hAnsi="宋体" w:eastAsia="宋体" w:cs="宋体"/>
          <w:sz w:val="28"/>
          <w:szCs w:val="28"/>
          <w:lang w:val="zh-CN"/>
        </w:rPr>
        <w:t>表面积是多少平方厘米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？</w:t>
      </w:r>
    </w:p>
    <w:p>
      <w:pPr>
        <w:widowControl/>
        <w:spacing w:line="360" w:lineRule="auto"/>
        <w:rPr>
          <w:rFonts w:ascii="宋体" w:hAnsi="宋体" w:eastAsia="宋体" w:cs="宋体"/>
          <w:bCs/>
          <w:sz w:val="28"/>
          <w:szCs w:val="28"/>
          <w:lang w:val="zh-CN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  <w:sz w:val="28"/>
          <w:szCs w:val="28"/>
          <w:lang w:val="zh-CN"/>
        </w:rPr>
      </w:pPr>
    </w:p>
    <w:p>
      <w:pPr>
        <w:pStyle w:val="2"/>
        <w:rPr>
          <w:lang w:val="zh-CN"/>
        </w:rPr>
      </w:pP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</w:p>
    <w:p>
      <w:pPr>
        <w:rPr>
          <w:rFonts w:ascii="宋体" w:hAnsi="宋体" w:eastAsia="宋体" w:cs="宋体"/>
          <w:sz w:val="28"/>
          <w:szCs w:val="28"/>
          <w:lang w:val="zh-CN"/>
        </w:rPr>
      </w:pPr>
    </w:p>
    <w:p>
      <w:pPr>
        <w:pStyle w:val="2"/>
        <w:rPr>
          <w:lang w:val="zh-CN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拓展应用</w:t>
      </w: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zh-CN"/>
        </w:rPr>
        <w:t>*</w:t>
      </w:r>
      <w:r>
        <w:rPr>
          <w:rFonts w:ascii="宋体" w:hAnsi="宋体" w:eastAsia="宋体" w:cs="宋体"/>
          <w:sz w:val="28"/>
          <w:szCs w:val="28"/>
          <w:lang w:val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如图</w:t>
      </w:r>
      <w:r>
        <w:rPr>
          <w:rFonts w:ascii="宋体" w:hAnsi="宋体" w:eastAsia="宋体" w:cs="宋体"/>
          <w:sz w:val="28"/>
          <w:szCs w:val="28"/>
          <w:lang w:val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</w:t>
      </w:r>
      <w:r>
        <w:rPr>
          <w:rFonts w:ascii="宋体" w:hAnsi="宋体" w:eastAsia="宋体" w:cs="宋体"/>
          <w:sz w:val="28"/>
          <w:szCs w:val="28"/>
          <w:lang w:val="zh-CN"/>
        </w:rPr>
        <w:t>把一张长10厘米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、</w:t>
      </w:r>
      <w:r>
        <w:rPr>
          <w:rFonts w:ascii="宋体" w:hAnsi="宋体" w:eastAsia="宋体" w:cs="宋体"/>
          <w:sz w:val="28"/>
          <w:szCs w:val="28"/>
          <w:lang w:val="zh-CN"/>
        </w:rPr>
        <w:t>宽6厘米的长方形纸板分成两个相同的直角三角形。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908935" cy="1479550"/>
            <wp:effectExtent l="0" t="0" r="12065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（1）</w:t>
      </w:r>
      <w:r>
        <w:rPr>
          <w:rFonts w:ascii="宋体" w:hAnsi="宋体" w:eastAsia="宋体" w:cs="宋体"/>
          <w:sz w:val="28"/>
          <w:szCs w:val="28"/>
          <w:lang w:val="zh-CN"/>
        </w:rPr>
        <w:t>甲三角形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</w:t>
      </w:r>
      <w:r>
        <w:rPr>
          <w:rFonts w:ascii="宋体" w:hAnsi="宋体" w:eastAsia="宋体" w:cs="宋体"/>
          <w:sz w:val="28"/>
          <w:szCs w:val="28"/>
          <w:lang w:val="zh-CN"/>
        </w:rPr>
        <w:t>如图2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</w:t>
      </w:r>
      <w:r>
        <w:rPr>
          <w:rFonts w:ascii="宋体" w:hAnsi="宋体" w:eastAsia="宋体" w:cs="宋体"/>
          <w:sz w:val="28"/>
          <w:szCs w:val="28"/>
          <w:lang w:val="zh-CN"/>
        </w:rPr>
        <w:t>旋转一周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</w:t>
      </w:r>
      <w:r>
        <w:rPr>
          <w:rFonts w:ascii="宋体" w:hAnsi="宋体" w:eastAsia="宋体" w:cs="宋体"/>
          <w:sz w:val="28"/>
          <w:szCs w:val="28"/>
          <w:lang w:val="zh-CN"/>
        </w:rPr>
        <w:t>可以形成一个怎样的几何体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？</w:t>
      </w:r>
      <w:r>
        <w:rPr>
          <w:rFonts w:ascii="宋体" w:hAnsi="宋体" w:eastAsia="宋体" w:cs="宋体"/>
          <w:sz w:val="28"/>
          <w:szCs w:val="28"/>
          <w:lang w:val="zh-CN"/>
        </w:rPr>
        <w:t>它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的体积是多少立方厘米？</w:t>
      </w: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</w:p>
    <w:p>
      <w:pPr>
        <w:widowControl/>
        <w:spacing w:line="360" w:lineRule="auto"/>
        <w:rPr>
          <w:rFonts w:ascii="宋体" w:hAnsi="宋体" w:eastAsia="宋体" w:cs="宋体"/>
          <w:sz w:val="28"/>
          <w:szCs w:val="28"/>
          <w:lang w:val="zh-CN"/>
        </w:rPr>
      </w:pPr>
    </w:p>
    <w:p>
      <w:pPr>
        <w:pStyle w:val="2"/>
        <w:jc w:val="left"/>
      </w:pPr>
      <w:r>
        <w:rPr>
          <w:rFonts w:hint="eastAsia" w:ascii="宋体" w:hAnsi="宋体" w:cs="宋体"/>
          <w:b w:val="0"/>
          <w:sz w:val="28"/>
          <w:szCs w:val="28"/>
          <w:lang w:val="zh-CN"/>
        </w:rPr>
        <w:t>（2）</w:t>
      </w:r>
      <w:r>
        <w:rPr>
          <w:rFonts w:ascii="宋体" w:hAnsi="宋体" w:cs="宋体"/>
          <w:b w:val="0"/>
          <w:sz w:val="28"/>
          <w:szCs w:val="28"/>
          <w:lang w:val="zh-CN"/>
        </w:rPr>
        <w:t>乙三角形</w:t>
      </w:r>
      <w:r>
        <w:rPr>
          <w:rFonts w:hint="eastAsia" w:ascii="宋体" w:hAnsi="宋体" w:cs="宋体"/>
          <w:b w:val="0"/>
          <w:sz w:val="28"/>
          <w:szCs w:val="28"/>
          <w:lang w:val="zh-CN"/>
        </w:rPr>
        <w:t>（</w:t>
      </w:r>
      <w:r>
        <w:rPr>
          <w:rFonts w:ascii="宋体" w:hAnsi="宋体" w:cs="宋体"/>
          <w:b w:val="0"/>
          <w:sz w:val="28"/>
          <w:szCs w:val="28"/>
          <w:lang w:val="zh-CN"/>
        </w:rPr>
        <w:t>如图3</w:t>
      </w:r>
      <w:r>
        <w:rPr>
          <w:rFonts w:hint="eastAsia" w:ascii="宋体" w:hAnsi="宋体" w:cs="宋体"/>
          <w:b w:val="0"/>
          <w:sz w:val="28"/>
          <w:szCs w:val="28"/>
          <w:lang w:val="zh-CN"/>
        </w:rPr>
        <w:t>）</w:t>
      </w:r>
      <w:r>
        <w:rPr>
          <w:rFonts w:ascii="宋体" w:hAnsi="宋体" w:cs="宋体"/>
          <w:b w:val="0"/>
          <w:sz w:val="28"/>
          <w:szCs w:val="28"/>
          <w:lang w:val="zh-CN"/>
        </w:rPr>
        <w:t>旋转一周，可以形成一个怎样的几何体</w:t>
      </w:r>
      <w:r>
        <w:rPr>
          <w:rFonts w:hint="eastAsia" w:ascii="宋体" w:hAnsi="宋体" w:cs="宋体"/>
          <w:b w:val="0"/>
          <w:sz w:val="28"/>
          <w:szCs w:val="28"/>
          <w:lang w:val="zh-CN"/>
        </w:rPr>
        <w:t>？</w:t>
      </w:r>
      <w:r>
        <w:rPr>
          <w:rFonts w:ascii="宋体" w:hAnsi="宋体" w:cs="宋体"/>
          <w:b w:val="0"/>
          <w:sz w:val="28"/>
          <w:szCs w:val="28"/>
          <w:lang w:val="zh-CN"/>
        </w:rPr>
        <w:t>它</w:t>
      </w:r>
      <w:r>
        <w:rPr>
          <w:rFonts w:hint="eastAsia" w:ascii="宋体" w:hAnsi="宋体" w:cs="宋体"/>
          <w:b w:val="0"/>
          <w:sz w:val="28"/>
          <w:szCs w:val="28"/>
          <w:lang w:val="zh-CN"/>
        </w:rPr>
        <w:t>的体积是多少立方厘米？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YjA5MWU2ZjZhOTcyNmY5OTdmNjUwNDMwM2MzMjAifQ=="/>
  </w:docVars>
  <w:rsids>
    <w:rsidRoot w:val="004C25E3"/>
    <w:rsid w:val="002E6934"/>
    <w:rsid w:val="004151FC"/>
    <w:rsid w:val="004C25E3"/>
    <w:rsid w:val="0079368B"/>
    <w:rsid w:val="00AD244F"/>
    <w:rsid w:val="00C02FC6"/>
    <w:rsid w:val="00E12B78"/>
    <w:rsid w:val="35796EAB"/>
    <w:rsid w:val="377A726D"/>
    <w:rsid w:val="702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标题 Char"/>
    <w:basedOn w:val="6"/>
    <w:link w:val="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438</Characters>
  <Lines>9</Lines>
  <Paragraphs>2</Paragraphs>
  <TotalTime>2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2022-11-12T11:05:00Z</dcterms:created>
  <dc:creator>DELL</dc:creator>
  <cp:lastModifiedBy>江南风雪寒</cp:lastModifiedBy>
  <dcterms:modified xsi:type="dcterms:W3CDTF">2023-10-30T03:45:57Z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C6215B0AE0124F69B43277D749043C78_13</vt:lpwstr>
  </property>
</Properties>
</file>