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eastAsia="zh-CN"/>
        </w:rPr>
        <w:t>《</w:t>
      </w:r>
      <w:r>
        <w:rPr>
          <w:rFonts w:hint="eastAsia"/>
          <w:sz w:val="28"/>
          <w:szCs w:val="36"/>
          <w:lang w:val="en-US" w:eastAsia="zh-CN"/>
        </w:rPr>
        <w:t>立体图形的表面积复习</w:t>
      </w:r>
      <w:r>
        <w:rPr>
          <w:rFonts w:hint="eastAsia"/>
          <w:sz w:val="28"/>
          <w:szCs w:val="36"/>
          <w:lang w:eastAsia="zh-CN"/>
        </w:rPr>
        <w:t>》</w:t>
      </w:r>
      <w:r>
        <w:rPr>
          <w:rFonts w:hint="eastAsia"/>
          <w:sz w:val="28"/>
          <w:szCs w:val="36"/>
          <w:lang w:val="en-US" w:eastAsia="zh-CN"/>
        </w:rPr>
        <w:t>课后练习</w:t>
      </w:r>
    </w:p>
    <w:p>
      <w:pPr>
        <w:ind w:firstLine="1200" w:firstLineChars="500"/>
        <w:jc w:val="center"/>
        <w:rPr>
          <w:rFonts w:hint="eastAsia"/>
          <w:sz w:val="24"/>
          <w:szCs w:val="32"/>
          <w:u w:val="single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     姓名：</w:t>
      </w:r>
      <w:r>
        <w:rPr>
          <w:rFonts w:hint="eastAsia"/>
          <w:sz w:val="24"/>
          <w:szCs w:val="32"/>
          <w:u w:val="single"/>
          <w:lang w:val="en-US" w:eastAsia="zh-CN"/>
        </w:rPr>
        <w:t xml:space="preserve">          </w:t>
      </w:r>
      <w:r>
        <w:rPr>
          <w:rFonts w:hint="eastAsia"/>
          <w:sz w:val="24"/>
          <w:szCs w:val="32"/>
          <w:lang w:val="en-US" w:eastAsia="zh-CN"/>
        </w:rPr>
        <w:t xml:space="preserve">   学号：</w:t>
      </w:r>
      <w:r>
        <w:rPr>
          <w:rFonts w:hint="eastAsia"/>
          <w:sz w:val="24"/>
          <w:szCs w:val="32"/>
          <w:u w:val="single"/>
          <w:lang w:val="en-US" w:eastAsia="zh-CN"/>
        </w:rPr>
        <w:t xml:space="preserve">         </w:t>
      </w:r>
    </w:p>
    <w:p>
      <w:pPr>
        <w:numPr>
          <w:numId w:val="0"/>
        </w:numPr>
        <w:jc w:val="left"/>
        <w:rPr>
          <w:rFonts w:hint="eastAsia"/>
          <w:sz w:val="24"/>
          <w:szCs w:val="32"/>
          <w:u w:val="none"/>
          <w:lang w:val="en-US" w:eastAsia="zh-CN"/>
        </w:rPr>
      </w:pPr>
      <w:r>
        <w:rPr>
          <w:rFonts w:hint="eastAsia"/>
          <w:sz w:val="24"/>
          <w:szCs w:val="32"/>
          <w:u w:val="none"/>
          <w:lang w:val="en-US" w:eastAsia="zh-CN"/>
        </w:rPr>
        <w:t>一、“我会反思”（请将记录你在本单元中错题或者经典习题）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2575"/>
        <w:gridCol w:w="2538"/>
        <w:gridCol w:w="1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题目来源</w:t>
            </w:r>
          </w:p>
        </w:tc>
        <w:tc>
          <w:tcPr>
            <w:tcW w:w="2575" w:type="dxa"/>
          </w:tcPr>
          <w:p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38" w:type="dxa"/>
          </w:tcPr>
          <w:p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日期</w:t>
            </w:r>
          </w:p>
        </w:tc>
        <w:tc>
          <w:tcPr>
            <w:tcW w:w="1705" w:type="dxa"/>
          </w:tcPr>
          <w:p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错误原因</w:t>
            </w:r>
          </w:p>
        </w:tc>
        <w:tc>
          <w:tcPr>
            <w:tcW w:w="6818" w:type="dxa"/>
            <w:gridSpan w:val="3"/>
          </w:tcPr>
          <w:p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所属章节</w:t>
            </w:r>
          </w:p>
        </w:tc>
        <w:tc>
          <w:tcPr>
            <w:tcW w:w="6818" w:type="dxa"/>
            <w:gridSpan w:val="3"/>
          </w:tcPr>
          <w:p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5" w:hRule="atLeast"/>
        </w:trPr>
        <w:tc>
          <w:tcPr>
            <w:tcW w:w="8522" w:type="dxa"/>
            <w:gridSpan w:val="4"/>
            <w:vAlign w:val="top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题目：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考察知识点</w:t>
            </w:r>
          </w:p>
        </w:tc>
        <w:tc>
          <w:tcPr>
            <w:tcW w:w="6818" w:type="dxa"/>
            <w:gridSpan w:val="3"/>
          </w:tcPr>
          <w:p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7" w:hRule="atLeast"/>
        </w:trPr>
        <w:tc>
          <w:tcPr>
            <w:tcW w:w="4279" w:type="dxa"/>
            <w:gridSpan w:val="2"/>
            <w:vAlign w:val="top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正确解答：</w:t>
            </w:r>
          </w:p>
        </w:tc>
        <w:tc>
          <w:tcPr>
            <w:tcW w:w="4243" w:type="dxa"/>
            <w:gridSpan w:val="2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原答案：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8" w:hRule="atLeast"/>
        </w:trPr>
        <w:tc>
          <w:tcPr>
            <w:tcW w:w="4279" w:type="dxa"/>
            <w:gridSpan w:val="2"/>
            <w:vAlign w:val="top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解题思路，技巧</w:t>
            </w:r>
          </w:p>
        </w:tc>
        <w:tc>
          <w:tcPr>
            <w:tcW w:w="4243" w:type="dxa"/>
            <w:gridSpan w:val="2"/>
          </w:tcPr>
          <w:p>
            <w:pPr>
              <w:jc w:val="both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同类或变形题目</w:t>
            </w:r>
          </w:p>
        </w:tc>
      </w:tr>
    </w:tbl>
    <w:p>
      <w:pPr>
        <w:numPr>
          <w:numId w:val="0"/>
        </w:numPr>
        <w:jc w:val="both"/>
        <w:rPr>
          <w:rFonts w:hint="default"/>
          <w:sz w:val="24"/>
          <w:szCs w:val="32"/>
          <w:u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19575" cy="548640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00525" cy="5753100"/>
            <wp:effectExtent l="0" t="0" r="9525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/>
          <w:sz w:val="24"/>
          <w:szCs w:val="32"/>
          <w:u w:val="none"/>
          <w:lang w:val="en-US" w:eastAsia="zh-CN"/>
        </w:rPr>
      </w:pPr>
      <w:r>
        <w:rPr>
          <w:rFonts w:hint="eastAsia"/>
          <w:sz w:val="24"/>
          <w:szCs w:val="32"/>
          <w:u w:val="none"/>
          <w:lang w:val="en-US" w:eastAsia="zh-CN"/>
        </w:rPr>
        <w:t>“我会梳理”（请完成本单元的思维导图）</w:t>
      </w:r>
    </w:p>
    <w:p>
      <w:pPr>
        <w:numPr>
          <w:numId w:val="0"/>
        </w:numPr>
        <w:jc w:val="both"/>
        <w:rPr>
          <w:rFonts w:hint="eastAsia"/>
          <w:sz w:val="24"/>
          <w:szCs w:val="32"/>
          <w:u w:val="none"/>
          <w:lang w:val="en-US" w:eastAsia="zh-CN"/>
        </w:rPr>
      </w:pPr>
    </w:p>
    <w:p>
      <w:pPr>
        <w:numPr>
          <w:numId w:val="0"/>
        </w:numPr>
        <w:jc w:val="both"/>
        <w:rPr>
          <w:rFonts w:hint="eastAsia"/>
          <w:sz w:val="24"/>
          <w:szCs w:val="32"/>
          <w:u w:val="non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57925" cy="9705975"/>
            <wp:effectExtent l="0" t="0" r="9525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eastAsia"/>
          <w:sz w:val="24"/>
          <w:szCs w:val="32"/>
          <w:u w:val="none"/>
          <w:lang w:val="en-US" w:eastAsia="zh-CN"/>
        </w:rPr>
      </w:pPr>
    </w:p>
    <w:p>
      <w:pPr>
        <w:numPr>
          <w:numId w:val="0"/>
        </w:numPr>
        <w:jc w:val="both"/>
        <w:rPr>
          <w:rFonts w:hint="eastAsia"/>
          <w:sz w:val="24"/>
          <w:szCs w:val="32"/>
          <w:u w:val="non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48150" cy="295275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eastAsia"/>
          <w:sz w:val="24"/>
          <w:szCs w:val="32"/>
          <w:u w:val="none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default"/>
          <w:sz w:val="24"/>
          <w:szCs w:val="32"/>
          <w:u w:val="none"/>
          <w:lang w:val="en-US" w:eastAsia="zh-CN"/>
        </w:rPr>
      </w:pPr>
      <w:r>
        <w:rPr>
          <w:rFonts w:hint="eastAsia"/>
          <w:sz w:val="24"/>
          <w:szCs w:val="32"/>
          <w:u w:val="none"/>
          <w:lang w:val="en-US" w:eastAsia="zh-CN"/>
        </w:rPr>
        <w:t>“我会发现”（请找寻生活中的立体图形的表面积）</w:t>
      </w:r>
    </w:p>
    <w:p>
      <w:pPr>
        <w:widowControl w:val="0"/>
        <w:numPr>
          <w:numId w:val="0"/>
        </w:numPr>
        <w:jc w:val="both"/>
        <w:rPr>
          <w:rFonts w:hint="eastAsia"/>
          <w:sz w:val="24"/>
          <w:szCs w:val="32"/>
          <w:u w:val="none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sz w:val="24"/>
          <w:szCs w:val="32"/>
          <w:u w:val="none"/>
          <w:lang w:val="en-US" w:eastAsia="zh-CN"/>
        </w:rPr>
      </w:pPr>
      <w:r>
        <w:rPr>
          <w:rFonts w:hint="eastAsia"/>
          <w:sz w:val="24"/>
          <w:szCs w:val="32"/>
          <w:u w:val="none"/>
          <w:lang w:val="en-US" w:eastAsia="zh-CN"/>
        </w:rPr>
        <w:drawing>
          <wp:inline distT="0" distB="0" distL="114300" distR="114300">
            <wp:extent cx="3810000" cy="3810000"/>
            <wp:effectExtent l="0" t="0" r="0" b="0"/>
            <wp:docPr id="5" name="图片 5" descr="lv_0_20230321164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v_0_202303211645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 w:val="0"/>
        <w:numPr>
          <w:numId w:val="0"/>
        </w:numPr>
        <w:jc w:val="both"/>
        <w:rPr>
          <w:rFonts w:hint="eastAsia"/>
          <w:sz w:val="24"/>
          <w:szCs w:val="32"/>
          <w:u w:val="none"/>
          <w:lang w:val="en-US" w:eastAsia="zh-CN"/>
        </w:rPr>
      </w:pPr>
    </w:p>
    <w:p>
      <w:pPr>
        <w:numPr>
          <w:numId w:val="0"/>
        </w:numPr>
        <w:jc w:val="both"/>
        <w:rPr>
          <w:rFonts w:hint="default"/>
          <w:sz w:val="24"/>
          <w:szCs w:val="32"/>
          <w:u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4FCCF4"/>
    <w:multiLevelType w:val="singleLevel"/>
    <w:tmpl w:val="F74FCCF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liYjA5MWU2ZjZhOTcyNmY5OTdmNjUwNDMwM2MzMjAifQ=="/>
  </w:docVars>
  <w:rsids>
    <w:rsidRoot w:val="00000000"/>
    <w:rsid w:val="01AB2793"/>
    <w:rsid w:val="20EE50D7"/>
    <w:rsid w:val="5DF97918"/>
    <w:rsid w:val="7C9F6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137</Words>
  <Characters>137</Characters>
  <Lines>0</Lines>
  <Paragraphs>0</Paragraphs>
  <TotalTime>4</TotalTime>
  <ScaleCrop>false</ScaleCrop>
  <LinksUpToDate>false</LinksUpToDate>
  <CharactersWithSpaces>164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2023-10-30T03:26:57Z</dcterms:created>
  <dc:creator>admin</dc:creator>
  <cp:lastModifiedBy>江南风雪寒</cp:lastModifiedBy>
  <dcterms:modified xsi:type="dcterms:W3CDTF">2023-10-30T04:31:11Z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AC8E987227644974A3964B9472533BD4_12</vt:lpwstr>
  </property>
</Properties>
</file>