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6F5F" w14:textId="77777777" w:rsidR="003373E3" w:rsidRDefault="003373E3">
      <w:pPr>
        <w:spacing w:beforeLines="50" w:before="120" w:afterLines="50" w:after="120"/>
        <w:jc w:val="right"/>
        <w:rPr>
          <w:rFonts w:ascii="仿宋_GB2312" w:eastAsia="仿宋_GB2312" w:hAnsi="仿宋" w:hint="eastAsia"/>
          <w:sz w:val="30"/>
          <w:szCs w:val="30"/>
        </w:rPr>
      </w:pPr>
    </w:p>
    <w:p w14:paraId="19FA0674" w14:textId="77777777" w:rsidR="003373E3" w:rsidRDefault="003373E3">
      <w:pPr>
        <w:spacing w:beforeLines="50" w:before="120" w:afterLines="50" w:after="120"/>
        <w:jc w:val="right"/>
        <w:rPr>
          <w:rFonts w:ascii="仿宋_GB2312" w:eastAsia="仿宋_GB2312" w:hAnsi="仿宋" w:hint="eastAsia"/>
          <w:sz w:val="30"/>
          <w:szCs w:val="30"/>
        </w:rPr>
      </w:pPr>
    </w:p>
    <w:p w14:paraId="4494AAEC" w14:textId="77777777" w:rsidR="003373E3" w:rsidRDefault="00000000">
      <w:pPr>
        <w:spacing w:beforeLines="150" w:before="360" w:afterLines="150" w:after="360"/>
        <w:jc w:val="right"/>
        <w:rPr>
          <w:rFonts w:ascii="微软雅黑" w:eastAsia="微软雅黑" w:hAnsi="微软雅黑" w:cs="微软雅黑" w:hint="eastAsia"/>
          <w:color w:val="333333"/>
          <w:sz w:val="36"/>
          <w:szCs w:val="36"/>
          <w:shd w:val="clear" w:color="auto" w:fill="FFFFFF"/>
        </w:rPr>
      </w:pPr>
      <w:r>
        <w:rPr>
          <w:rFonts w:ascii="仿宋_GB2312" w:eastAsia="仿宋_GB2312" w:hAnsi="仿宋" w:hint="eastAsia"/>
          <w:sz w:val="30"/>
          <w:szCs w:val="30"/>
        </w:rPr>
        <w:t>中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成协培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〔202</w:t>
      </w:r>
      <w:r>
        <w:rPr>
          <w:rFonts w:ascii="仿宋_GB2312" w:eastAsia="仿宋_GB2312" w:hAnsi="仿宋"/>
          <w:sz w:val="30"/>
          <w:szCs w:val="30"/>
        </w:rPr>
        <w:t>4</w:t>
      </w:r>
      <w:r>
        <w:rPr>
          <w:rFonts w:ascii="仿宋_GB2312" w:eastAsia="仿宋_GB2312" w:hAnsi="仿宋" w:hint="eastAsia"/>
          <w:sz w:val="30"/>
          <w:szCs w:val="30"/>
        </w:rPr>
        <w:t>〕49</w:t>
      </w:r>
      <w:r>
        <w:rPr>
          <w:rFonts w:ascii="仿宋_GB2312" w:eastAsia="仿宋_GB2312" w:hAnsi="仿宋"/>
          <w:sz w:val="30"/>
          <w:szCs w:val="30"/>
        </w:rPr>
        <w:t>号</w:t>
      </w:r>
    </w:p>
    <w:p w14:paraId="3820AA29" w14:textId="77777777" w:rsidR="003373E3" w:rsidRDefault="00000000">
      <w:pPr>
        <w:spacing w:line="336" w:lineRule="auto"/>
        <w:jc w:val="center"/>
        <w:rPr>
          <w:rFonts w:ascii="方正小标宋简体" w:eastAsia="方正小标宋简体" w:hAnsi="仿宋" w:cs="仿宋" w:hint="eastAsia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cs="仿宋" w:hint="eastAsia"/>
          <w:sz w:val="32"/>
          <w:szCs w:val="32"/>
          <w:shd w:val="clear" w:color="auto" w:fill="FFFFFF"/>
        </w:rPr>
        <w:t>关于举办2024年“民宿高质量发展助力乡村共富行动”</w:t>
      </w:r>
    </w:p>
    <w:p w14:paraId="2AB51E2D" w14:textId="77777777" w:rsidR="003373E3" w:rsidRDefault="00000000">
      <w:pPr>
        <w:spacing w:line="336" w:lineRule="auto"/>
        <w:jc w:val="center"/>
        <w:rPr>
          <w:rFonts w:ascii="方正小标宋简体" w:eastAsia="方正小标宋简体" w:hAnsi="仿宋" w:cs="仿宋" w:hint="eastAsia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cs="仿宋" w:hint="eastAsia"/>
          <w:sz w:val="32"/>
          <w:szCs w:val="32"/>
          <w:shd w:val="clear" w:color="auto" w:fill="FFFFFF"/>
        </w:rPr>
        <w:t>专题研修班的通知</w:t>
      </w:r>
    </w:p>
    <w:p w14:paraId="4573C31A" w14:textId="77777777" w:rsidR="003373E3" w:rsidRDefault="00000000">
      <w:pPr>
        <w:spacing w:beforeLines="50" w:before="120" w:afterLines="50" w:after="120" w:line="336" w:lineRule="auto"/>
        <w:rPr>
          <w:rFonts w:ascii="仿宋_GB2312" w:eastAsia="仿宋_GB2312" w:hAnsi="仿宋" w:cs="仿宋" w:hint="eastAsia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仿宋" w:hint="eastAsia"/>
          <w:sz w:val="30"/>
          <w:szCs w:val="30"/>
        </w:rPr>
        <w:t>各会员单位，</w:t>
      </w:r>
      <w:r>
        <w:rPr>
          <w:rFonts w:ascii="仿宋_GB2312" w:eastAsia="仿宋_GB2312" w:hAnsi="仿宋" w:cs="仿宋" w:hint="eastAsia"/>
          <w:sz w:val="30"/>
          <w:szCs w:val="30"/>
          <w:shd w:val="clear" w:color="auto" w:fill="FFFFFF"/>
        </w:rPr>
        <w:t>相关单位：</w:t>
      </w:r>
    </w:p>
    <w:p w14:paraId="7376E7A1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color w:val="222222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仿宋" w:hint="eastAsia"/>
          <w:sz w:val="30"/>
          <w:szCs w:val="30"/>
          <w:shd w:val="clear" w:color="auto" w:fill="FFFFFF"/>
        </w:rPr>
        <w:t>为贯彻落实今年《中共中央、国务院关于学习运用“千村示范、万村整治”工程经验有力有效推进乡村全面振兴的意见》（2024年中央一号文件）关于“实施乡村文旅深度融合工程，推进乡村旅游集聚区（村）建设，培育生态旅游、森林康养、休闲露营等新业态，推进乡村民宿规范发展、提升品质。”的重要指示精神，经研</w:t>
      </w:r>
      <w:r>
        <w:rPr>
          <w:rFonts w:ascii="仿宋_GB2312" w:eastAsia="仿宋_GB2312" w:hAnsi="仿宋" w:cs="仿宋" w:hint="eastAsia"/>
          <w:color w:val="222222"/>
          <w:sz w:val="30"/>
          <w:szCs w:val="30"/>
          <w:shd w:val="clear" w:color="auto" w:fill="FFFFFF"/>
        </w:rPr>
        <w:t>究，决定举办“民宿高质量发展助力乡村共富行动”专题研修班。</w:t>
      </w:r>
    </w:p>
    <w:p w14:paraId="5FAA4B89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color w:val="222222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仿宋" w:hint="eastAsia"/>
          <w:color w:val="222222"/>
          <w:sz w:val="30"/>
          <w:szCs w:val="30"/>
          <w:shd w:val="clear" w:color="auto" w:fill="FFFFFF"/>
        </w:rPr>
        <w:t>民宿（乡村旅游）产业发展越来越成为乡村振兴发展的重要课题，不仅促进了当地的经济发展，也带动了整个乡村环境的改善与提升。希望各单位踊跃参与，认真学习，学以致用，结合当地实际，发展特色乡村振兴产业，助力建设宜</w:t>
      </w:r>
      <w:proofErr w:type="gramStart"/>
      <w:r>
        <w:rPr>
          <w:rFonts w:ascii="仿宋_GB2312" w:eastAsia="仿宋_GB2312" w:hAnsi="仿宋" w:cs="仿宋" w:hint="eastAsia"/>
          <w:color w:val="222222"/>
          <w:sz w:val="30"/>
          <w:szCs w:val="30"/>
          <w:shd w:val="clear" w:color="auto" w:fill="FFFFFF"/>
        </w:rPr>
        <w:t>居宜业</w:t>
      </w:r>
      <w:proofErr w:type="gramEnd"/>
      <w:r>
        <w:rPr>
          <w:rFonts w:ascii="仿宋_GB2312" w:eastAsia="仿宋_GB2312" w:hAnsi="仿宋" w:cs="仿宋" w:hint="eastAsia"/>
          <w:color w:val="222222"/>
          <w:sz w:val="30"/>
          <w:szCs w:val="30"/>
          <w:shd w:val="clear" w:color="auto" w:fill="FFFFFF"/>
        </w:rPr>
        <w:t>的和美乡村。</w:t>
      </w:r>
    </w:p>
    <w:p w14:paraId="5402C79D" w14:textId="3BF7D0C1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color w:val="222222"/>
          <w:sz w:val="30"/>
          <w:szCs w:val="30"/>
          <w:shd w:val="clear" w:color="auto" w:fill="FFFFFF"/>
        </w:rPr>
        <w:t>相关事项</w:t>
      </w:r>
      <w:r w:rsidR="00EB47B4">
        <w:rPr>
          <w:rFonts w:ascii="仿宋_GB2312" w:eastAsia="仿宋_GB2312" w:hAnsi="仿宋" w:cs="仿宋" w:hint="eastAsia"/>
          <w:color w:val="222222"/>
          <w:sz w:val="30"/>
          <w:szCs w:val="30"/>
          <w:shd w:val="clear" w:color="auto" w:fill="FFFFFF"/>
        </w:rPr>
        <w:t>通知</w:t>
      </w:r>
      <w:r>
        <w:rPr>
          <w:rFonts w:ascii="仿宋_GB2312" w:eastAsia="仿宋_GB2312" w:hAnsi="仿宋" w:cs="仿宋" w:hint="eastAsia"/>
          <w:color w:val="222222"/>
          <w:sz w:val="30"/>
          <w:szCs w:val="30"/>
          <w:shd w:val="clear" w:color="auto" w:fill="FFFFFF"/>
        </w:rPr>
        <w:t>如下：</w:t>
      </w:r>
    </w:p>
    <w:p w14:paraId="4E1C7820" w14:textId="77777777" w:rsidR="003373E3" w:rsidRDefault="00000000">
      <w:pPr>
        <w:spacing w:line="336" w:lineRule="auto"/>
        <w:ind w:firstLineChars="200" w:firstLine="602"/>
        <w:rPr>
          <w:rFonts w:ascii="仿宋_GB2312" w:eastAsia="仿宋_GB2312" w:hAnsi="仿宋" w:cs="仿宋" w:hint="eastAsia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一、组织单位</w:t>
      </w:r>
    </w:p>
    <w:p w14:paraId="720B12BE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主办单位：中国成人教育协会</w:t>
      </w:r>
    </w:p>
    <w:p w14:paraId="07850625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承办单位：中国成人教育协会民宿教育专业委员会</w:t>
      </w:r>
    </w:p>
    <w:p w14:paraId="792C3B5C" w14:textId="77777777" w:rsidR="003373E3" w:rsidRDefault="00000000">
      <w:pPr>
        <w:spacing w:line="336" w:lineRule="auto"/>
        <w:ind w:firstLineChars="700" w:firstLine="21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宁波城市职业技术学院</w:t>
      </w:r>
    </w:p>
    <w:p w14:paraId="648D2E01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协办单位：北京国人通教育科技有限公司</w:t>
      </w:r>
    </w:p>
    <w:p w14:paraId="1E94729B" w14:textId="77777777" w:rsidR="003373E3" w:rsidRDefault="00000000">
      <w:pPr>
        <w:spacing w:line="336" w:lineRule="auto"/>
        <w:ind w:firstLineChars="700" w:firstLine="2100"/>
        <w:rPr>
          <w:rFonts w:ascii="仿宋_GB2312" w:eastAsia="仿宋_GB2312"/>
        </w:rPr>
      </w:pPr>
      <w:r>
        <w:rPr>
          <w:rFonts w:ascii="仿宋_GB2312" w:eastAsia="仿宋_GB2312" w:hAnsi="仿宋" w:cs="仿宋" w:hint="eastAsia"/>
          <w:sz w:val="30"/>
          <w:szCs w:val="30"/>
        </w:rPr>
        <w:t>宁波民宿经济促进会</w:t>
      </w:r>
    </w:p>
    <w:p w14:paraId="685670F2" w14:textId="77777777" w:rsidR="00EB47B4" w:rsidRDefault="00EB47B4">
      <w:pPr>
        <w:spacing w:line="336" w:lineRule="auto"/>
        <w:ind w:firstLineChars="200" w:firstLine="602"/>
        <w:rPr>
          <w:rFonts w:ascii="仿宋_GB2312" w:eastAsia="仿宋_GB2312" w:hAnsi="仿宋" w:cs="仿宋" w:hint="eastAsia"/>
          <w:b/>
          <w:sz w:val="30"/>
          <w:szCs w:val="30"/>
        </w:rPr>
      </w:pPr>
    </w:p>
    <w:p w14:paraId="06D3853F" w14:textId="2D106098" w:rsidR="003373E3" w:rsidRDefault="00000000">
      <w:pPr>
        <w:spacing w:line="336" w:lineRule="auto"/>
        <w:ind w:firstLineChars="200" w:firstLine="602"/>
        <w:rPr>
          <w:rFonts w:ascii="仿宋_GB2312" w:eastAsia="仿宋_GB2312" w:hAnsi="仿宋" w:cs="仿宋" w:hint="eastAsia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lastRenderedPageBreak/>
        <w:t>二、时间、地点</w:t>
      </w:r>
    </w:p>
    <w:p w14:paraId="2BDC7217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时间：2024年12月17日-20日（16日报到，20日离会）</w:t>
      </w:r>
    </w:p>
    <w:p w14:paraId="35AC364A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地点：浙江省</w:t>
      </w:r>
      <w:r>
        <w:rPr>
          <w:rFonts w:ascii="Courier New" w:eastAsia="仿宋_GB2312" w:hAnsi="Courier New" w:cs="Courier New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宁波市</w:t>
      </w:r>
      <w:r>
        <w:rPr>
          <w:rFonts w:ascii="Courier New" w:eastAsia="仿宋_GB2312" w:hAnsi="Courier New" w:cs="Courier New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天港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禧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悦酒店（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鄞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州万达店）</w:t>
      </w:r>
    </w:p>
    <w:p w14:paraId="20717878" w14:textId="77777777" w:rsidR="003373E3" w:rsidRDefault="00000000">
      <w:pPr>
        <w:numPr>
          <w:ilvl w:val="0"/>
          <w:numId w:val="1"/>
        </w:numPr>
        <w:spacing w:line="336" w:lineRule="auto"/>
        <w:ind w:firstLineChars="200" w:firstLine="602"/>
        <w:rPr>
          <w:rFonts w:ascii="仿宋_GB2312" w:eastAsia="仿宋_GB2312" w:hAnsi="仿宋" w:cs="仿宋" w:hint="eastAsia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参会人员</w:t>
      </w:r>
    </w:p>
    <w:p w14:paraId="31F6BD60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中国成人教育协会民宿教育专业委员会会员单位、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民宿行业运营管理干部、民宿行业协会、各民宿单位、民宿（乡村旅游）产业的相关单位。</w:t>
      </w:r>
    </w:p>
    <w:p w14:paraId="19760CE1" w14:textId="77777777" w:rsidR="003373E3" w:rsidRDefault="00000000">
      <w:pPr>
        <w:numPr>
          <w:ilvl w:val="0"/>
          <w:numId w:val="2"/>
        </w:numPr>
        <w:spacing w:line="336" w:lineRule="auto"/>
        <w:ind w:firstLineChars="200" w:firstLine="602"/>
        <w:rPr>
          <w:rFonts w:ascii="仿宋_GB2312" w:eastAsia="仿宋_GB2312" w:hAnsi="仿宋" w:cs="仿宋" w:hint="eastAsia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主要内容</w:t>
      </w:r>
    </w:p>
    <w:p w14:paraId="11CD0AF1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b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邀请全国民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宿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行业知名专家、学者授课解读国家等级民宿评定标准、“千万工程”与“浙韵千宿”、民宿运营管理方法、盈利路径、品牌工程、新媒体营销、行业发展趋势等最新，实地参观浙江省具有地标性的全国甲级民宿及民宿产业聚集区，与当地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文旅系统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管理干部、民宿行业协会及民宿行业从业者现场教学、访谈、交流，以提高民宿开发管理运营实战能力。</w:t>
      </w:r>
    </w:p>
    <w:p w14:paraId="1037DB76" w14:textId="77777777" w:rsidR="003373E3" w:rsidRDefault="00000000">
      <w:pPr>
        <w:spacing w:line="336" w:lineRule="auto"/>
        <w:ind w:firstLineChars="200" w:firstLine="602"/>
        <w:rPr>
          <w:rFonts w:ascii="仿宋_GB2312" w:eastAsia="仿宋_GB2312" w:hAnsi="仿宋" w:cs="仿宋" w:hint="eastAsia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五、研修费用</w:t>
      </w:r>
    </w:p>
    <w:p w14:paraId="34F3E15A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费用标准一为1680元/人（含场地费、资料费、专家费、现场观摩交通费等），本费用标准不包含住宿费，交通费自理。</w:t>
      </w:r>
    </w:p>
    <w:p w14:paraId="7DDB3D3A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费用标准二为2880元/人（含场地费、住宿费、餐饮费、资料费、专家费、现场观摩交通费等），交通费自理。</w:t>
      </w:r>
    </w:p>
    <w:p w14:paraId="04939509" w14:textId="77777777" w:rsidR="003373E3" w:rsidRDefault="00000000">
      <w:pPr>
        <w:pStyle w:val="1"/>
        <w:spacing w:before="0" w:after="0" w:line="336" w:lineRule="auto"/>
        <w:ind w:firstLineChars="200" w:firstLine="600"/>
        <w:rPr>
          <w:rFonts w:ascii="仿宋_GB2312" w:eastAsia="仿宋_GB2312" w:hAnsi="仿宋" w:cs="仿宋" w:hint="eastAsia"/>
          <w:b w:val="0"/>
          <w:bCs w:val="0"/>
          <w:kern w:val="2"/>
          <w:sz w:val="30"/>
          <w:szCs w:val="30"/>
        </w:rPr>
      </w:pPr>
      <w:r>
        <w:rPr>
          <w:rFonts w:ascii="仿宋_GB2312" w:eastAsia="仿宋_GB2312" w:hAnsi="仿宋" w:cs="仿宋" w:hint="eastAsia"/>
          <w:b w:val="0"/>
          <w:bCs w:val="0"/>
          <w:kern w:val="2"/>
          <w:sz w:val="30"/>
          <w:szCs w:val="30"/>
        </w:rPr>
        <w:t>两种费用标准可任选一种，研修结束经考核通过后，颁发中国成人教育协会培训证书。</w:t>
      </w:r>
    </w:p>
    <w:p w14:paraId="1B568631" w14:textId="77777777" w:rsidR="003373E3" w:rsidRDefault="00000000">
      <w:pPr>
        <w:spacing w:line="336" w:lineRule="auto"/>
        <w:ind w:firstLineChars="200" w:firstLine="602"/>
        <w:rPr>
          <w:rFonts w:ascii="仿宋_GB2312" w:eastAsia="仿宋_GB2312" w:hAnsi="仿宋" w:cs="仿宋" w:hint="eastAsia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六、报名方式</w:t>
      </w:r>
    </w:p>
    <w:p w14:paraId="32EE61B4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请认真填写参会回执表（详见附件2），于2024年12月13日（星期五）前发送至电子邮箱：408432681@qq.com。</w:t>
      </w:r>
    </w:p>
    <w:p w14:paraId="588D8DDF" w14:textId="77777777" w:rsidR="003373E3" w:rsidRDefault="00000000">
      <w:pPr>
        <w:spacing w:line="336" w:lineRule="auto"/>
        <w:ind w:firstLineChars="200" w:firstLine="602"/>
        <w:rPr>
          <w:rFonts w:ascii="仿宋_GB2312" w:eastAsia="仿宋_GB2312" w:hAnsi="仿宋" w:cs="仿宋" w:hint="eastAsia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 xml:space="preserve">七、付款方式 </w:t>
      </w:r>
    </w:p>
    <w:p w14:paraId="31FA2638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报到时刷卡支付或通过转账方式支付。汇款信息（汇款时请注明为</w:t>
      </w:r>
      <w:r>
        <w:rPr>
          <w:rFonts w:ascii="仿宋_GB2312" w:eastAsia="仿宋_GB2312" w:hAnsi="仿宋" w:cs="仿宋" w:hint="eastAsia"/>
          <w:sz w:val="30"/>
          <w:szCs w:val="30"/>
          <w:shd w:val="clear" w:color="auto" w:fill="FFFFFF"/>
        </w:rPr>
        <w:t>“民宿高质量发展助力乡村共富行动”专题培训班</w:t>
      </w:r>
      <w:r>
        <w:rPr>
          <w:rFonts w:ascii="仿宋_GB2312" w:eastAsia="仿宋_GB2312" w:hAnsi="仿宋" w:cs="仿宋" w:hint="eastAsia"/>
          <w:sz w:val="30"/>
          <w:szCs w:val="30"/>
        </w:rPr>
        <w:t>费用）：</w:t>
      </w:r>
    </w:p>
    <w:p w14:paraId="1E2F4590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开户行：中国工商银行北京德外支行</w:t>
      </w:r>
    </w:p>
    <w:p w14:paraId="6CE0EED0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户  名：中国成人教育协会</w:t>
      </w:r>
    </w:p>
    <w:p w14:paraId="4BDF1A7B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账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 xml:space="preserve">  号：0200001309020242467</w:t>
      </w:r>
    </w:p>
    <w:p w14:paraId="2197EE02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行  号: 102100000136</w:t>
      </w:r>
    </w:p>
    <w:p w14:paraId="01E35A19" w14:textId="77777777" w:rsidR="003373E3" w:rsidRDefault="00000000">
      <w:pPr>
        <w:spacing w:line="336" w:lineRule="auto"/>
        <w:ind w:firstLineChars="200" w:firstLine="602"/>
        <w:rPr>
          <w:rFonts w:ascii="仿宋_GB2312" w:eastAsia="仿宋_GB2312" w:hAnsi="仿宋" w:cs="仿宋" w:hint="eastAsia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 xml:space="preserve">八、联系方式 </w:t>
      </w:r>
    </w:p>
    <w:p w14:paraId="781901EC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bCs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联系人：卢继青 联系电话：18906845688 </w:t>
      </w:r>
      <w:r>
        <w:rPr>
          <w:rFonts w:ascii="仿宋_GB2312" w:eastAsia="仿宋_GB2312" w:hAnsi="仿宋" w:cs="仿宋" w:hint="eastAsia"/>
          <w:bCs/>
          <w:sz w:val="30"/>
          <w:szCs w:val="30"/>
        </w:rPr>
        <w:t xml:space="preserve"> </w:t>
      </w:r>
    </w:p>
    <w:p w14:paraId="0DD9079D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邮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 xml:space="preserve">  箱：408432681@qq.com </w:t>
      </w:r>
    </w:p>
    <w:p w14:paraId="69A5541E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联系人：孙翊轩 联系电话：18679186842  </w:t>
      </w:r>
    </w:p>
    <w:p w14:paraId="58A2B862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邮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 xml:space="preserve">  箱：dukeofyork@163.com </w:t>
      </w:r>
    </w:p>
    <w:p w14:paraId="6BFA56AF" w14:textId="77777777" w:rsidR="003373E3" w:rsidRDefault="003373E3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</w:p>
    <w:p w14:paraId="449A16DB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附件1：课程安排</w:t>
      </w:r>
    </w:p>
    <w:p w14:paraId="28FE4EF9" w14:textId="77777777" w:rsidR="003373E3" w:rsidRDefault="00000000">
      <w:pPr>
        <w:spacing w:line="336" w:lineRule="auto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附件2：参会回执表</w:t>
      </w:r>
    </w:p>
    <w:p w14:paraId="17160629" w14:textId="77777777" w:rsidR="00EB47B4" w:rsidRDefault="00EB47B4">
      <w:pPr>
        <w:spacing w:line="336" w:lineRule="auto"/>
        <w:ind w:firstLineChars="1600" w:firstLine="4800"/>
        <w:jc w:val="left"/>
        <w:rPr>
          <w:rFonts w:ascii="仿宋_GB2312" w:eastAsia="仿宋_GB2312" w:hAnsi="仿宋" w:cs="仿宋" w:hint="eastAsia"/>
          <w:sz w:val="30"/>
          <w:szCs w:val="30"/>
        </w:rPr>
      </w:pPr>
    </w:p>
    <w:p w14:paraId="1D2BD49D" w14:textId="77777777" w:rsidR="00EB47B4" w:rsidRDefault="00EB47B4">
      <w:pPr>
        <w:spacing w:line="336" w:lineRule="auto"/>
        <w:ind w:firstLineChars="1600" w:firstLine="4800"/>
        <w:jc w:val="left"/>
        <w:rPr>
          <w:rFonts w:ascii="仿宋_GB2312" w:eastAsia="仿宋_GB2312" w:hAnsi="仿宋" w:cs="仿宋" w:hint="eastAsia"/>
          <w:sz w:val="30"/>
          <w:szCs w:val="30"/>
        </w:rPr>
      </w:pPr>
    </w:p>
    <w:p w14:paraId="7B8E3778" w14:textId="42F71D4C" w:rsidR="003373E3" w:rsidRDefault="00000000">
      <w:pPr>
        <w:spacing w:line="336" w:lineRule="auto"/>
        <w:ind w:firstLineChars="1600" w:firstLine="4800"/>
        <w:jc w:val="left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中国成人教育协会</w:t>
      </w:r>
    </w:p>
    <w:p w14:paraId="34BD717F" w14:textId="77777777" w:rsidR="003373E3" w:rsidRDefault="00000000">
      <w:pPr>
        <w:spacing w:line="336" w:lineRule="auto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                         2024年12月2日</w:t>
      </w:r>
    </w:p>
    <w:p w14:paraId="2B41E26D" w14:textId="77777777" w:rsidR="003373E3" w:rsidRDefault="003373E3">
      <w:pPr>
        <w:spacing w:line="336" w:lineRule="auto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  <w:sectPr w:rsidR="003373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9"/>
          <w:pgMar w:top="1431" w:right="1311" w:bottom="1443" w:left="1780" w:header="0" w:footer="1202" w:gutter="0"/>
          <w:pgNumType w:start="1"/>
          <w:cols w:space="720"/>
          <w:titlePg/>
          <w:docGrid w:linePitch="286"/>
        </w:sectPr>
      </w:pPr>
    </w:p>
    <w:p w14:paraId="3DB807AA" w14:textId="77777777" w:rsidR="003373E3" w:rsidRDefault="00000000">
      <w:pPr>
        <w:spacing w:line="336" w:lineRule="auto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 xml:space="preserve">附件1          </w:t>
      </w:r>
    </w:p>
    <w:p w14:paraId="6B330F62" w14:textId="77777777" w:rsidR="003373E3" w:rsidRDefault="00000000">
      <w:pPr>
        <w:spacing w:line="336" w:lineRule="auto"/>
        <w:jc w:val="center"/>
        <w:rPr>
          <w:rFonts w:ascii="宋体" w:eastAsia="宋体" w:hAnsi="宋体" w:cs="仿宋" w:hint="eastAsia"/>
          <w:b/>
          <w:bCs/>
          <w:sz w:val="32"/>
          <w:szCs w:val="32"/>
        </w:rPr>
      </w:pPr>
      <w:r>
        <w:rPr>
          <w:rFonts w:ascii="宋体" w:eastAsia="宋体" w:hAnsi="宋体" w:cs="仿宋" w:hint="eastAsia"/>
          <w:b/>
          <w:bCs/>
          <w:sz w:val="32"/>
          <w:szCs w:val="32"/>
        </w:rPr>
        <w:t>课程安排</w:t>
      </w:r>
    </w:p>
    <w:tbl>
      <w:tblPr>
        <w:tblW w:w="6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381"/>
        <w:gridCol w:w="1215"/>
        <w:gridCol w:w="3789"/>
        <w:gridCol w:w="3340"/>
      </w:tblGrid>
      <w:tr w:rsidR="003373E3" w14:paraId="3B904620" w14:textId="77777777">
        <w:trPr>
          <w:trHeight w:val="443"/>
          <w:jc w:val="center"/>
        </w:trPr>
        <w:tc>
          <w:tcPr>
            <w:tcW w:w="4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874CB" w:themeFill="accent1"/>
            <w:noWrap/>
            <w:vAlign w:val="center"/>
          </w:tcPr>
          <w:p w14:paraId="23D5FD52" w14:textId="77777777" w:rsidR="003373E3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FFFFFF" w:themeColor="background1"/>
                <w:kern w:val="0"/>
                <w:sz w:val="24"/>
                <w:lang w:bidi="ar"/>
              </w:rPr>
              <w:t>场</w:t>
            </w:r>
            <w:r>
              <w:rPr>
                <w:rFonts w:ascii="Times New Roman" w:eastAsia="黑体" w:hAnsi="Times New Roman" w:cs="Times New Roman"/>
                <w:b/>
                <w:color w:val="FFFFFF" w:themeColor="background1"/>
                <w:kern w:val="0"/>
                <w:sz w:val="24"/>
                <w:lang w:bidi="ar"/>
              </w:rPr>
              <w:t>次</w:t>
            </w:r>
          </w:p>
        </w:tc>
        <w:tc>
          <w:tcPr>
            <w:tcW w:w="6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874CB" w:themeFill="accent1"/>
            <w:noWrap/>
            <w:vAlign w:val="center"/>
          </w:tcPr>
          <w:p w14:paraId="02D744F7" w14:textId="77777777" w:rsidR="003373E3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FFFFFF" w:themeColor="background1"/>
                <w:kern w:val="0"/>
                <w:sz w:val="24"/>
                <w:lang w:bidi="ar"/>
              </w:rPr>
              <w:t>日期</w:t>
            </w:r>
          </w:p>
        </w:tc>
        <w:tc>
          <w:tcPr>
            <w:tcW w:w="57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874CB" w:themeFill="accent1"/>
            <w:noWrap/>
            <w:vAlign w:val="center"/>
          </w:tcPr>
          <w:p w14:paraId="182A2B75" w14:textId="77777777" w:rsidR="003373E3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FFFFFF" w:themeColor="background1"/>
                <w:kern w:val="0"/>
                <w:sz w:val="24"/>
                <w:lang w:bidi="ar"/>
              </w:rPr>
              <w:t>时间</w:t>
            </w:r>
          </w:p>
        </w:tc>
        <w:tc>
          <w:tcPr>
            <w:tcW w:w="178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874CB" w:themeFill="accent1"/>
            <w:noWrap/>
            <w:vAlign w:val="center"/>
          </w:tcPr>
          <w:p w14:paraId="09380113" w14:textId="77777777" w:rsidR="003373E3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FFFFFF" w:themeColor="background1"/>
                <w:kern w:val="0"/>
                <w:sz w:val="24"/>
                <w:lang w:bidi="ar"/>
              </w:rPr>
              <w:t>培训</w:t>
            </w:r>
            <w:r>
              <w:rPr>
                <w:rFonts w:ascii="Times New Roman" w:eastAsia="黑体" w:hAnsi="Times New Roman" w:cs="Times New Roman" w:hint="eastAsia"/>
                <w:b/>
                <w:color w:val="FFFFFF" w:themeColor="background1"/>
                <w:kern w:val="0"/>
                <w:sz w:val="24"/>
                <w:lang w:bidi="ar"/>
              </w:rPr>
              <w:t>内容</w:t>
            </w:r>
          </w:p>
        </w:tc>
        <w:tc>
          <w:tcPr>
            <w:tcW w:w="15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874CB" w:themeFill="accent1"/>
            <w:noWrap/>
            <w:vAlign w:val="center"/>
          </w:tcPr>
          <w:p w14:paraId="454617B5" w14:textId="0D4886CA" w:rsidR="003373E3" w:rsidRDefault="00EB47B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FFFFFF" w:themeColor="background1"/>
                <w:sz w:val="24"/>
              </w:rPr>
              <w:t>讲座</w:t>
            </w:r>
            <w:r>
              <w:rPr>
                <w:rFonts w:ascii="Times New Roman" w:eastAsia="黑体" w:hAnsi="Times New Roman" w:cs="Times New Roman"/>
                <w:b/>
                <w:color w:val="FFFFFF" w:themeColor="background1"/>
                <w:sz w:val="24"/>
              </w:rPr>
              <w:t>专家</w:t>
            </w:r>
          </w:p>
        </w:tc>
      </w:tr>
      <w:tr w:rsidR="003373E3" w14:paraId="694D4637" w14:textId="77777777">
        <w:trPr>
          <w:trHeight w:val="443"/>
          <w:jc w:val="center"/>
        </w:trPr>
        <w:tc>
          <w:tcPr>
            <w:tcW w:w="429" w:type="pct"/>
            <w:tcBorders>
              <w:top w:val="single" w:sz="4" w:space="0" w:color="FFFFFF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5EA4F99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9" w:type="pct"/>
            <w:tcBorders>
              <w:top w:val="single" w:sz="4" w:space="0" w:color="FFFFFF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18A0711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12月16日</w:t>
            </w:r>
          </w:p>
        </w:tc>
        <w:tc>
          <w:tcPr>
            <w:tcW w:w="571" w:type="pct"/>
            <w:tcBorders>
              <w:top w:val="single" w:sz="4" w:space="0" w:color="FFFFFF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C591737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全天</w:t>
            </w:r>
          </w:p>
        </w:tc>
        <w:tc>
          <w:tcPr>
            <w:tcW w:w="1780" w:type="pct"/>
            <w:tcBorders>
              <w:top w:val="single" w:sz="4" w:space="0" w:color="FFFFFF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5DD911E" w14:textId="77777777" w:rsidR="003373E3" w:rsidRPr="00EA1EE3" w:rsidRDefault="00000000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sz w:val="24"/>
              </w:rPr>
              <w:t>签到报道</w:t>
            </w:r>
          </w:p>
        </w:tc>
        <w:tc>
          <w:tcPr>
            <w:tcW w:w="1569" w:type="pct"/>
            <w:tcBorders>
              <w:top w:val="single" w:sz="4" w:space="0" w:color="FFFFFF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B2A4234" w14:textId="77777777" w:rsidR="003373E3" w:rsidRPr="00EA1EE3" w:rsidRDefault="003373E3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3373E3" w14:paraId="234B37D1" w14:textId="77777777">
        <w:trPr>
          <w:trHeight w:val="1228"/>
          <w:jc w:val="center"/>
        </w:trPr>
        <w:tc>
          <w:tcPr>
            <w:tcW w:w="429" w:type="pct"/>
            <w:tcBorders>
              <w:top w:val="single" w:sz="4" w:space="0" w:color="FFFFFF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55859E83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开题</w:t>
            </w:r>
          </w:p>
        </w:tc>
        <w:tc>
          <w:tcPr>
            <w:tcW w:w="649" w:type="pct"/>
            <w:vMerge w:val="restart"/>
            <w:tcBorders>
              <w:top w:val="single" w:sz="4" w:space="0" w:color="FFFFFF"/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82C8452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12月17日</w:t>
            </w:r>
          </w:p>
          <w:p w14:paraId="12F5FE56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FFFFFF"/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55D328F" w14:textId="77777777" w:rsidR="003373E3" w:rsidRPr="00EA1EE3" w:rsidRDefault="00000000">
            <w:pPr>
              <w:widowControl/>
              <w:tabs>
                <w:tab w:val="left" w:pos="342"/>
              </w:tabs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ab/>
              <w:t>上午</w:t>
            </w:r>
          </w:p>
        </w:tc>
        <w:tc>
          <w:tcPr>
            <w:tcW w:w="1780" w:type="pct"/>
            <w:tcBorders>
              <w:top w:val="single" w:sz="4" w:space="0" w:color="FFFFFF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7F2CB75" w14:textId="77777777" w:rsidR="003373E3" w:rsidRPr="00EA1EE3" w:rsidRDefault="00000000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b/>
                <w:bCs/>
                <w:sz w:val="24"/>
              </w:rPr>
              <w:t>【领导讲话】</w:t>
            </w:r>
          </w:p>
        </w:tc>
        <w:tc>
          <w:tcPr>
            <w:tcW w:w="1569" w:type="pct"/>
            <w:tcBorders>
              <w:top w:val="single" w:sz="4" w:space="0" w:color="FFFFFF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5476F5C" w14:textId="77777777" w:rsidR="003373E3" w:rsidRPr="00EA1EE3" w:rsidRDefault="00000000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sz w:val="24"/>
              </w:rPr>
              <w:t>中国成人教育协会，中国成人教育协会民宿教育专业委员会，宁波城市职业技术学院</w:t>
            </w:r>
          </w:p>
        </w:tc>
      </w:tr>
      <w:tr w:rsidR="003373E3" w14:paraId="18B771A8" w14:textId="77777777">
        <w:trPr>
          <w:trHeight w:val="1228"/>
          <w:jc w:val="center"/>
        </w:trPr>
        <w:tc>
          <w:tcPr>
            <w:tcW w:w="429" w:type="pct"/>
            <w:tcBorders>
              <w:top w:val="single" w:sz="4" w:space="0" w:color="FFFFFF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5F05D66C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第1场</w:t>
            </w:r>
          </w:p>
        </w:tc>
        <w:tc>
          <w:tcPr>
            <w:tcW w:w="649" w:type="pct"/>
            <w:vMerge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AB43367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60EFA938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FFFFFF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2ED54BA" w14:textId="77777777" w:rsidR="003373E3" w:rsidRPr="00EA1EE3" w:rsidRDefault="00000000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黑体" w:cs="黑体" w:hint="eastAsia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b/>
                <w:bCs/>
                <w:sz w:val="24"/>
              </w:rPr>
              <w:t>【专题讲座】</w:t>
            </w:r>
          </w:p>
          <w:p w14:paraId="1D11C4D3" w14:textId="77777777" w:rsidR="003373E3" w:rsidRPr="00EA1EE3" w:rsidRDefault="00000000">
            <w:pPr>
              <w:jc w:val="left"/>
              <w:rPr>
                <w:rFonts w:ascii="仿宋_GB2312" w:eastAsia="仿宋_GB2312" w:hAnsi="Times New Roman" w:cs="Times New Roman"/>
              </w:rPr>
            </w:pPr>
            <w:r w:rsidRPr="00EA1EE3">
              <w:rPr>
                <w:rFonts w:ascii="仿宋_GB2312" w:eastAsia="仿宋_GB2312" w:hAnsi="仿宋" w:cs="仿宋" w:hint="eastAsia"/>
                <w:sz w:val="24"/>
              </w:rPr>
              <w:t>民宿运营管理基础</w:t>
            </w:r>
          </w:p>
        </w:tc>
        <w:tc>
          <w:tcPr>
            <w:tcW w:w="1569" w:type="pct"/>
            <w:tcBorders>
              <w:top w:val="single" w:sz="4" w:space="0" w:color="FFFFFF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470DFF2" w14:textId="5B278F2A" w:rsidR="003373E3" w:rsidRPr="00EA1EE3" w:rsidRDefault="00000000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sz w:val="24"/>
              </w:rPr>
              <w:t>王俞，北京第二外国语学院酒店管理学院副院长、教授</w:t>
            </w:r>
          </w:p>
        </w:tc>
      </w:tr>
      <w:tr w:rsidR="003373E3" w14:paraId="0C3625EA" w14:textId="77777777">
        <w:trPr>
          <w:trHeight w:val="1228"/>
          <w:jc w:val="center"/>
        </w:trPr>
        <w:tc>
          <w:tcPr>
            <w:tcW w:w="429" w:type="pct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0BEE764D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第2场</w:t>
            </w:r>
          </w:p>
        </w:tc>
        <w:tc>
          <w:tcPr>
            <w:tcW w:w="649" w:type="pct"/>
            <w:vMerge/>
            <w:tcBorders>
              <w:left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797FFF8B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7655358B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下午</w:t>
            </w:r>
          </w:p>
        </w:tc>
        <w:tc>
          <w:tcPr>
            <w:tcW w:w="178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765AF858" w14:textId="77777777" w:rsidR="003373E3" w:rsidRPr="00EA1EE3" w:rsidRDefault="00000000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b/>
                <w:bCs/>
                <w:sz w:val="24"/>
              </w:rPr>
              <w:t>【专题讲座】</w:t>
            </w:r>
          </w:p>
          <w:p w14:paraId="3E75D980" w14:textId="77777777" w:rsidR="003373E3" w:rsidRPr="00EA1EE3" w:rsidRDefault="00000000">
            <w:pPr>
              <w:snapToGrid w:val="0"/>
              <w:rPr>
                <w:rFonts w:ascii="仿宋_GB2312" w:eastAsia="仿宋_GB2312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sz w:val="24"/>
              </w:rPr>
              <w:t>高质量发展背景下旅游民宿提质升级</w:t>
            </w:r>
          </w:p>
        </w:tc>
        <w:tc>
          <w:tcPr>
            <w:tcW w:w="156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84C9EBE" w14:textId="2FBFE194" w:rsidR="003373E3" w:rsidRPr="00EA1EE3" w:rsidRDefault="00000000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sz w:val="24"/>
              </w:rPr>
              <w:t>吴健芬，浙江省民宿产业联合会会长</w:t>
            </w:r>
          </w:p>
        </w:tc>
      </w:tr>
      <w:tr w:rsidR="003373E3" w14:paraId="62826D8F" w14:textId="77777777">
        <w:trPr>
          <w:trHeight w:val="2013"/>
          <w:jc w:val="center"/>
        </w:trPr>
        <w:tc>
          <w:tcPr>
            <w:tcW w:w="429" w:type="pct"/>
            <w:vMerge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674DD488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9" w:type="pct"/>
            <w:vMerge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0E751531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632ABAAF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7C1E572D" w14:textId="77777777" w:rsidR="003373E3" w:rsidRPr="00EA1EE3" w:rsidRDefault="00000000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黑体" w:cs="黑体" w:hint="eastAsia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b/>
                <w:bCs/>
                <w:sz w:val="24"/>
              </w:rPr>
              <w:t>【专题讲座】</w:t>
            </w:r>
          </w:p>
          <w:p w14:paraId="0A1D342B" w14:textId="77777777" w:rsidR="003373E3" w:rsidRPr="00EA1EE3" w:rsidRDefault="00000000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sz w:val="24"/>
              </w:rPr>
              <w:t>《旅游民宿基本要求与等级划分》国家标准解读，让非</w:t>
            </w:r>
            <w:proofErr w:type="gramStart"/>
            <w:r w:rsidRPr="00EA1EE3">
              <w:rPr>
                <w:rFonts w:ascii="仿宋_GB2312" w:eastAsia="仿宋_GB2312" w:hAnsi="仿宋" w:cs="仿宋" w:hint="eastAsia"/>
                <w:sz w:val="24"/>
              </w:rPr>
              <w:t>遗民宿让“诗与远方”</w:t>
            </w:r>
            <w:proofErr w:type="gramEnd"/>
            <w:r w:rsidRPr="00EA1EE3">
              <w:rPr>
                <w:rFonts w:ascii="仿宋_GB2312" w:eastAsia="仿宋_GB2312" w:hAnsi="仿宋" w:cs="仿宋" w:hint="eastAsia"/>
                <w:sz w:val="24"/>
              </w:rPr>
              <w:t>双向奔赴</w:t>
            </w:r>
          </w:p>
          <w:p w14:paraId="5ACD2F81" w14:textId="77777777" w:rsidR="003373E3" w:rsidRPr="00EA1EE3" w:rsidRDefault="003373E3">
            <w:pPr>
              <w:rPr>
                <w:rFonts w:ascii="仿宋_GB2312" w:eastAsia="仿宋_GB2312" w:hAnsi="黑体" w:cs="黑体" w:hint="eastAsia"/>
                <w:sz w:val="24"/>
              </w:rPr>
            </w:pPr>
          </w:p>
        </w:tc>
        <w:tc>
          <w:tcPr>
            <w:tcW w:w="156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C727DAA" w14:textId="70715CFB" w:rsidR="003373E3" w:rsidRPr="00EA1EE3" w:rsidRDefault="00000000" w:rsidP="00EB47B4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sz w:val="24"/>
              </w:rPr>
              <w:t>章艺，浙江旅游职业学院教授、国家</w:t>
            </w:r>
            <w:r w:rsidRPr="00EA1EE3">
              <w:rPr>
                <w:rFonts w:ascii="仿宋_GB2312" w:eastAsia="仿宋_GB2312" w:hAnsi="仿宋" w:cs="仿宋" w:hint="eastAsia"/>
                <w:sz w:val="24"/>
              </w:rPr>
              <w:t>《旅游民宿基本要求与等级划分》主要起草人之一</w:t>
            </w:r>
          </w:p>
        </w:tc>
      </w:tr>
      <w:tr w:rsidR="003373E3" w14:paraId="783ABCA6" w14:textId="77777777">
        <w:trPr>
          <w:trHeight w:val="1228"/>
          <w:jc w:val="center"/>
        </w:trPr>
        <w:tc>
          <w:tcPr>
            <w:tcW w:w="42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3C59798C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第3场</w:t>
            </w:r>
          </w:p>
        </w:tc>
        <w:tc>
          <w:tcPr>
            <w:tcW w:w="649" w:type="pct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46ED9696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12月18日</w:t>
            </w:r>
          </w:p>
          <w:p w14:paraId="14FFA5AC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4F42FC5B" w14:textId="77777777" w:rsidR="003373E3" w:rsidRPr="00EA1EE3" w:rsidRDefault="00000000">
            <w:pPr>
              <w:jc w:val="center"/>
              <w:rPr>
                <w:rFonts w:ascii="仿宋_GB2312" w:eastAsia="仿宋_GB2312" w:hAnsi="黑体" w:cs="黑体" w:hint="eastAsia"/>
                <w:sz w:val="24"/>
                <w:szCs w:val="32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178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F75B759" w14:textId="77777777" w:rsidR="003373E3" w:rsidRPr="00EA1EE3" w:rsidRDefault="00000000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黑体" w:cs="黑体" w:hint="eastAsia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b/>
                <w:bCs/>
                <w:sz w:val="24"/>
              </w:rPr>
              <w:t>【专题讲座】</w:t>
            </w:r>
          </w:p>
          <w:p w14:paraId="796F028C" w14:textId="77777777" w:rsidR="003373E3" w:rsidRPr="00EA1EE3" w:rsidRDefault="00000000">
            <w:pPr>
              <w:rPr>
                <w:rFonts w:ascii="仿宋_GB2312" w:eastAsia="仿宋_GB2312" w:hAnsi="黑体" w:cs="黑体" w:hint="eastAsia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sz w:val="24"/>
              </w:rPr>
              <w:t>《百千万工程促进乡村文旅全面振兴》</w:t>
            </w:r>
          </w:p>
        </w:tc>
        <w:tc>
          <w:tcPr>
            <w:tcW w:w="156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329C035" w14:textId="22AFF635" w:rsidR="003373E3" w:rsidRPr="00EA1EE3" w:rsidRDefault="00000000" w:rsidP="00EB47B4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sz w:val="24"/>
              </w:rPr>
            </w:pPr>
            <w:proofErr w:type="gramStart"/>
            <w:r w:rsidRPr="00EA1EE3">
              <w:rPr>
                <w:rFonts w:ascii="仿宋_GB2312" w:eastAsia="仿宋_GB2312" w:hAnsi="Times New Roman" w:cs="Times New Roman" w:hint="eastAsia"/>
                <w:sz w:val="24"/>
              </w:rPr>
              <w:t>周玲强</w:t>
            </w:r>
            <w:proofErr w:type="gramEnd"/>
            <w:r w:rsidRPr="00EA1EE3">
              <w:rPr>
                <w:rFonts w:ascii="仿宋_GB2312" w:eastAsia="仿宋_GB2312" w:hAnsi="Times New Roman" w:cs="Times New Roman" w:hint="eastAsia"/>
                <w:sz w:val="24"/>
              </w:rPr>
              <w:t>，浙江大学旅游学院院长、教授</w:t>
            </w:r>
          </w:p>
        </w:tc>
      </w:tr>
      <w:tr w:rsidR="003373E3" w14:paraId="616A82E2" w14:textId="77777777">
        <w:trPr>
          <w:trHeight w:val="1228"/>
          <w:jc w:val="center"/>
        </w:trPr>
        <w:tc>
          <w:tcPr>
            <w:tcW w:w="429" w:type="pct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51BAC6D6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第4场</w:t>
            </w:r>
          </w:p>
        </w:tc>
        <w:tc>
          <w:tcPr>
            <w:tcW w:w="649" w:type="pct"/>
            <w:vMerge/>
            <w:tcBorders>
              <w:left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22FC90F8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6D63079F" w14:textId="77777777" w:rsidR="003373E3" w:rsidRPr="00EA1EE3" w:rsidRDefault="0000000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178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72F57AB" w14:textId="77777777" w:rsidR="003373E3" w:rsidRPr="00EA1EE3" w:rsidRDefault="00000000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黑体" w:cs="黑体" w:hint="eastAsia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b/>
                <w:bCs/>
                <w:sz w:val="24"/>
              </w:rPr>
              <w:t>【专题讲座】</w:t>
            </w:r>
          </w:p>
          <w:p w14:paraId="5B44EB56" w14:textId="77777777" w:rsidR="003373E3" w:rsidRPr="00EA1EE3" w:rsidRDefault="00000000">
            <w:pPr>
              <w:rPr>
                <w:rFonts w:ascii="仿宋_GB2312" w:eastAsia="仿宋_GB2312" w:hAnsi="黑体" w:cs="黑体" w:hint="eastAsia"/>
                <w:b/>
                <w:bCs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sz w:val="24"/>
              </w:rPr>
              <w:t>《民宿品质打造与民宿运营管理人才培养机制》</w:t>
            </w:r>
          </w:p>
        </w:tc>
        <w:tc>
          <w:tcPr>
            <w:tcW w:w="156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5979775" w14:textId="46F1622C" w:rsidR="003373E3" w:rsidRPr="00EA1EE3" w:rsidRDefault="00C02E27">
            <w:pPr>
              <w:pStyle w:val="1"/>
              <w:spacing w:before="0" w:after="0" w:line="240" w:lineRule="auto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 w:rsidRPr="00C02E27">
              <w:rPr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叶华明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，</w:t>
            </w:r>
            <w:r w:rsidRPr="00C02E27">
              <w:rPr>
                <w:rFonts w:ascii="仿宋_GB2312" w:eastAsia="仿宋_GB2312" w:hint="eastAsia"/>
                <w:b w:val="0"/>
                <w:bCs w:val="0"/>
                <w:sz w:val="24"/>
                <w:szCs w:val="24"/>
              </w:rPr>
              <w:t>浙江省休闲学会民宿与客栈专委会主任</w:t>
            </w:r>
          </w:p>
        </w:tc>
      </w:tr>
      <w:tr w:rsidR="003373E3" w14:paraId="0DDF13FE" w14:textId="77777777">
        <w:trPr>
          <w:trHeight w:val="460"/>
          <w:jc w:val="center"/>
        </w:trPr>
        <w:tc>
          <w:tcPr>
            <w:tcW w:w="429" w:type="pct"/>
            <w:vMerge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55896B10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9" w:type="pct"/>
            <w:vMerge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620CD8BE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50D5AB36" w14:textId="77777777" w:rsidR="003373E3" w:rsidRPr="00EA1EE3" w:rsidRDefault="003373E3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FB91312" w14:textId="77777777" w:rsidR="003373E3" w:rsidRPr="00EA1EE3" w:rsidRDefault="00000000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黑体" w:cs="黑体" w:hint="eastAsia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b/>
                <w:bCs/>
                <w:sz w:val="24"/>
              </w:rPr>
              <w:t>【专题讲座】</w:t>
            </w:r>
          </w:p>
          <w:p w14:paraId="4A54A7C0" w14:textId="77777777" w:rsidR="003373E3" w:rsidRPr="00EA1EE3" w:rsidRDefault="00000000">
            <w:pPr>
              <w:rPr>
                <w:rFonts w:ascii="仿宋_GB2312" w:eastAsia="仿宋_GB2312" w:hAnsi="黑体" w:cs="黑体" w:hint="eastAsia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sz w:val="24"/>
              </w:rPr>
              <w:t>《中国乡村民宿发展研究综述与展望》</w:t>
            </w:r>
          </w:p>
        </w:tc>
        <w:tc>
          <w:tcPr>
            <w:tcW w:w="156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D800606" w14:textId="340B0E7A" w:rsidR="003373E3" w:rsidRPr="00EA1EE3" w:rsidRDefault="00000000" w:rsidP="00EB47B4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sz w:val="24"/>
              </w:rPr>
              <w:t>马亮，北京农学院文法与城乡发展学院旅游管理系</w:t>
            </w:r>
            <w:proofErr w:type="gramStart"/>
            <w:r w:rsidRPr="00EA1EE3">
              <w:rPr>
                <w:rFonts w:ascii="仿宋_GB2312" w:eastAsia="仿宋_GB2312" w:hAnsi="Times New Roman" w:cs="Times New Roman" w:hint="eastAsia"/>
                <w:sz w:val="24"/>
              </w:rPr>
              <w:t>系</w:t>
            </w:r>
            <w:proofErr w:type="gramEnd"/>
            <w:r w:rsidRPr="00EA1EE3">
              <w:rPr>
                <w:rFonts w:ascii="仿宋_GB2312" w:eastAsia="仿宋_GB2312" w:hAnsi="Times New Roman" w:cs="Times New Roman" w:hint="eastAsia"/>
                <w:sz w:val="24"/>
              </w:rPr>
              <w:t>主任、教授</w:t>
            </w:r>
          </w:p>
        </w:tc>
      </w:tr>
      <w:tr w:rsidR="003373E3" w14:paraId="3F278B77" w14:textId="77777777">
        <w:trPr>
          <w:trHeight w:val="835"/>
          <w:jc w:val="center"/>
        </w:trPr>
        <w:tc>
          <w:tcPr>
            <w:tcW w:w="42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29F5B0EB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第5场</w:t>
            </w:r>
          </w:p>
        </w:tc>
        <w:tc>
          <w:tcPr>
            <w:tcW w:w="649" w:type="pct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62BB2774" w14:textId="77777777" w:rsidR="003373E3" w:rsidRPr="00EA1EE3" w:rsidRDefault="000000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12月19日</w:t>
            </w:r>
          </w:p>
        </w:tc>
        <w:tc>
          <w:tcPr>
            <w:tcW w:w="571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2CE4C98C" w14:textId="77777777" w:rsidR="003373E3" w:rsidRPr="00EA1EE3" w:rsidRDefault="0000000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178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F0DAAFC" w14:textId="77777777" w:rsidR="003373E3" w:rsidRPr="00EA1EE3" w:rsidRDefault="00000000">
            <w:pPr>
              <w:rPr>
                <w:rFonts w:ascii="仿宋_GB2312" w:eastAsia="仿宋_GB2312" w:hAnsi="黑体" w:cs="黑体" w:hint="eastAsia"/>
                <w:sz w:val="24"/>
              </w:rPr>
            </w:pPr>
            <w:r w:rsidRPr="00EA1EE3">
              <w:rPr>
                <w:rFonts w:ascii="仿宋_GB2312" w:eastAsia="仿宋_GB2312" w:hAnsi="黑体" w:cs="黑体" w:hint="eastAsia"/>
                <w:sz w:val="24"/>
              </w:rPr>
              <w:t>现场教学</w:t>
            </w:r>
          </w:p>
        </w:tc>
        <w:tc>
          <w:tcPr>
            <w:tcW w:w="156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7E414C1" w14:textId="77777777" w:rsidR="003373E3" w:rsidRPr="00EA1EE3" w:rsidRDefault="003373E3">
            <w:pPr>
              <w:pStyle w:val="1"/>
              <w:spacing w:before="0" w:after="0" w:line="240" w:lineRule="auto"/>
              <w:rPr>
                <w:rFonts w:ascii="仿宋_GB2312" w:eastAsia="仿宋_GB2312"/>
              </w:rPr>
            </w:pPr>
          </w:p>
        </w:tc>
      </w:tr>
      <w:tr w:rsidR="003373E3" w14:paraId="42D4B227" w14:textId="77777777">
        <w:trPr>
          <w:trHeight w:val="888"/>
          <w:jc w:val="center"/>
        </w:trPr>
        <w:tc>
          <w:tcPr>
            <w:tcW w:w="42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3C40D883" w14:textId="77777777" w:rsidR="003373E3" w:rsidRPr="00EA1EE3" w:rsidRDefault="00000000">
            <w:pPr>
              <w:widowControl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结题</w:t>
            </w:r>
          </w:p>
        </w:tc>
        <w:tc>
          <w:tcPr>
            <w:tcW w:w="649" w:type="pct"/>
            <w:vMerge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1A23D0E1" w14:textId="77777777" w:rsidR="003373E3" w:rsidRPr="00EA1EE3" w:rsidRDefault="003373E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noWrap/>
            <w:vAlign w:val="center"/>
          </w:tcPr>
          <w:p w14:paraId="4BE25D01" w14:textId="77777777" w:rsidR="003373E3" w:rsidRPr="00EA1EE3" w:rsidRDefault="0000000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EA1E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178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FE3044F" w14:textId="77777777" w:rsidR="003373E3" w:rsidRPr="00EA1EE3" w:rsidRDefault="00000000">
            <w:pPr>
              <w:rPr>
                <w:rFonts w:ascii="仿宋_GB2312" w:eastAsia="仿宋_GB2312" w:hAnsi="黑体" w:cs="黑体" w:hint="eastAsia"/>
                <w:sz w:val="24"/>
              </w:rPr>
            </w:pPr>
            <w:r w:rsidRPr="00EA1EE3">
              <w:rPr>
                <w:rFonts w:ascii="仿宋_GB2312" w:eastAsia="仿宋_GB2312" w:hAnsi="仿宋" w:cs="仿宋" w:hint="eastAsia"/>
                <w:sz w:val="24"/>
              </w:rPr>
              <w:t>【返程】</w:t>
            </w:r>
          </w:p>
        </w:tc>
        <w:tc>
          <w:tcPr>
            <w:tcW w:w="156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CA4D8C8" w14:textId="77777777" w:rsidR="003373E3" w:rsidRPr="00EA1EE3" w:rsidRDefault="003373E3">
            <w:pPr>
              <w:pStyle w:val="1"/>
              <w:spacing w:before="0" w:after="0" w:line="240" w:lineRule="auto"/>
              <w:rPr>
                <w:rFonts w:ascii="仿宋_GB2312" w:eastAsia="仿宋_GB2312"/>
              </w:rPr>
            </w:pPr>
          </w:p>
        </w:tc>
      </w:tr>
    </w:tbl>
    <w:p w14:paraId="25B47DD1" w14:textId="77777777" w:rsidR="003373E3" w:rsidRDefault="00000000">
      <w:pPr>
        <w:spacing w:line="336" w:lineRule="auto"/>
        <w:rPr>
          <w:rFonts w:asciiTheme="minorEastAsia" w:hAnsiTheme="minorEastAsia" w:cs="宋体" w:hint="eastAsia"/>
          <w:b/>
          <w:bCs/>
          <w:sz w:val="32"/>
          <w:szCs w:val="32"/>
        </w:rPr>
      </w:pPr>
      <w:r>
        <w:rPr>
          <w:rFonts w:asciiTheme="minorEastAsia" w:hAnsiTheme="minorEastAsia" w:cs="Times New Roman"/>
          <w:b/>
          <w:bCs/>
          <w:kern w:val="0"/>
          <w:sz w:val="24"/>
          <w:lang w:bidi="ar"/>
        </w:rPr>
        <w:t>备注：</w:t>
      </w:r>
      <w:r>
        <w:rPr>
          <w:rFonts w:asciiTheme="minorEastAsia" w:hAnsiTheme="minorEastAsia" w:cs="Times New Roman" w:hint="eastAsia"/>
          <w:b/>
          <w:bCs/>
          <w:kern w:val="0"/>
          <w:sz w:val="24"/>
          <w:lang w:bidi="ar"/>
        </w:rPr>
        <w:t>个</w:t>
      </w:r>
      <w:r>
        <w:rPr>
          <w:rFonts w:asciiTheme="minorEastAsia" w:hAnsiTheme="minorEastAsia" w:cs="Times New Roman"/>
          <w:b/>
          <w:bCs/>
          <w:kern w:val="0"/>
          <w:sz w:val="24"/>
          <w:lang w:bidi="ar"/>
        </w:rPr>
        <w:t>别内容或稍有调整，请以具体实施为准。</w:t>
      </w:r>
    </w:p>
    <w:p w14:paraId="29EDE987" w14:textId="77777777" w:rsidR="003373E3" w:rsidRDefault="003373E3">
      <w:pPr>
        <w:spacing w:line="336" w:lineRule="auto"/>
        <w:rPr>
          <w:rFonts w:ascii="仿宋_GB2312" w:eastAsia="仿宋_GB2312" w:hAnsi="仿宋" w:cs="宋体" w:hint="eastAsia"/>
          <w:sz w:val="32"/>
          <w:szCs w:val="32"/>
        </w:rPr>
        <w:sectPr w:rsidR="003373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ABAFE8F" w14:textId="77777777" w:rsidR="003373E3" w:rsidRDefault="00000000">
      <w:pPr>
        <w:spacing w:line="336" w:lineRule="auto"/>
        <w:rPr>
          <w:rFonts w:ascii="方正小标宋简体" w:eastAsia="方正小标宋简体" w:hAnsi="仿宋" w:cs="仿宋" w:hint="eastAsia"/>
          <w:bCs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附件2</w:t>
      </w:r>
    </w:p>
    <w:p w14:paraId="54686201" w14:textId="77777777" w:rsidR="003373E3" w:rsidRDefault="00000000">
      <w:pPr>
        <w:spacing w:line="336" w:lineRule="auto"/>
        <w:jc w:val="center"/>
        <w:rPr>
          <w:rFonts w:ascii="方正小标宋简体" w:eastAsia="方正小标宋简体" w:hAnsi="仿宋" w:cs="仿宋" w:hint="eastAsia"/>
          <w:bCs/>
          <w:sz w:val="30"/>
          <w:szCs w:val="30"/>
        </w:rPr>
      </w:pPr>
      <w:r>
        <w:rPr>
          <w:rFonts w:ascii="方正小标宋简体" w:eastAsia="方正小标宋简体" w:hAnsi="仿宋" w:cs="仿宋" w:hint="eastAsia"/>
          <w:bCs/>
          <w:sz w:val="30"/>
          <w:szCs w:val="30"/>
        </w:rPr>
        <w:t>参会回执表</w:t>
      </w:r>
    </w:p>
    <w:tbl>
      <w:tblPr>
        <w:tblW w:w="15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342"/>
        <w:gridCol w:w="3426"/>
        <w:gridCol w:w="320"/>
        <w:gridCol w:w="1862"/>
        <w:gridCol w:w="132"/>
        <w:gridCol w:w="1766"/>
        <w:gridCol w:w="1713"/>
        <w:gridCol w:w="250"/>
        <w:gridCol w:w="1926"/>
        <w:gridCol w:w="1217"/>
      </w:tblGrid>
      <w:tr w:rsidR="003373E3" w14:paraId="23254C00" w14:textId="77777777">
        <w:trPr>
          <w:trHeight w:val="417"/>
          <w:jc w:val="center"/>
        </w:trPr>
        <w:tc>
          <w:tcPr>
            <w:tcW w:w="1363" w:type="dxa"/>
            <w:vMerge w:val="restart"/>
            <w:vAlign w:val="center"/>
          </w:tcPr>
          <w:p w14:paraId="6CA82A9D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会议名称</w:t>
            </w:r>
          </w:p>
        </w:tc>
        <w:tc>
          <w:tcPr>
            <w:tcW w:w="1342" w:type="dxa"/>
            <w:vAlign w:val="center"/>
          </w:tcPr>
          <w:p w14:paraId="07FD19B6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单位名称*</w:t>
            </w:r>
          </w:p>
        </w:tc>
        <w:tc>
          <w:tcPr>
            <w:tcW w:w="3746" w:type="dxa"/>
            <w:gridSpan w:val="2"/>
            <w:vAlign w:val="center"/>
          </w:tcPr>
          <w:p w14:paraId="1FAA9783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</w:p>
        </w:tc>
        <w:tc>
          <w:tcPr>
            <w:tcW w:w="1862" w:type="dxa"/>
            <w:vAlign w:val="center"/>
          </w:tcPr>
          <w:p w14:paraId="02550A09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联系人及职务*</w:t>
            </w:r>
          </w:p>
        </w:tc>
        <w:tc>
          <w:tcPr>
            <w:tcW w:w="3861" w:type="dxa"/>
            <w:gridSpan w:val="4"/>
            <w:vAlign w:val="center"/>
          </w:tcPr>
          <w:p w14:paraId="0B6D9D32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926" w:type="dxa"/>
            <w:vAlign w:val="center"/>
          </w:tcPr>
          <w:p w14:paraId="58E03625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联系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电话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 w14:paraId="55711CE0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</w:p>
        </w:tc>
      </w:tr>
      <w:tr w:rsidR="003373E3" w14:paraId="333BF3EF" w14:textId="77777777">
        <w:trPr>
          <w:trHeight w:val="417"/>
          <w:jc w:val="center"/>
        </w:trPr>
        <w:tc>
          <w:tcPr>
            <w:tcW w:w="1363" w:type="dxa"/>
            <w:vMerge/>
            <w:vAlign w:val="center"/>
          </w:tcPr>
          <w:p w14:paraId="56427B8E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667C1F9B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姓名*</w:t>
            </w:r>
          </w:p>
        </w:tc>
        <w:tc>
          <w:tcPr>
            <w:tcW w:w="5608" w:type="dxa"/>
            <w:gridSpan w:val="3"/>
            <w:vAlign w:val="center"/>
          </w:tcPr>
          <w:p w14:paraId="7A2B6BE0" w14:textId="77777777" w:rsidR="003373E3" w:rsidRDefault="00000000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所在单位*</w:t>
            </w:r>
          </w:p>
        </w:tc>
        <w:tc>
          <w:tcPr>
            <w:tcW w:w="1898" w:type="dxa"/>
            <w:gridSpan w:val="2"/>
            <w:vAlign w:val="center"/>
          </w:tcPr>
          <w:p w14:paraId="4E249E93" w14:textId="77777777" w:rsidR="003373E3" w:rsidRDefault="00000000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职务/职称*</w:t>
            </w:r>
          </w:p>
        </w:tc>
        <w:tc>
          <w:tcPr>
            <w:tcW w:w="1713" w:type="dxa"/>
            <w:vAlign w:val="center"/>
          </w:tcPr>
          <w:p w14:paraId="50770A35" w14:textId="77777777" w:rsidR="003373E3" w:rsidRDefault="00000000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手机号码*</w:t>
            </w:r>
          </w:p>
        </w:tc>
        <w:tc>
          <w:tcPr>
            <w:tcW w:w="2176" w:type="dxa"/>
            <w:gridSpan w:val="2"/>
            <w:vAlign w:val="center"/>
          </w:tcPr>
          <w:p w14:paraId="768325E6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邮箱*</w:t>
            </w:r>
          </w:p>
        </w:tc>
        <w:tc>
          <w:tcPr>
            <w:tcW w:w="1217" w:type="dxa"/>
            <w:vAlign w:val="center"/>
          </w:tcPr>
          <w:p w14:paraId="79C3B651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是否单住*</w:t>
            </w:r>
          </w:p>
        </w:tc>
      </w:tr>
      <w:tr w:rsidR="003373E3" w14:paraId="4EC63DC2" w14:textId="77777777">
        <w:trPr>
          <w:trHeight w:val="417"/>
          <w:jc w:val="center"/>
        </w:trPr>
        <w:tc>
          <w:tcPr>
            <w:tcW w:w="1363" w:type="dxa"/>
            <w:vMerge w:val="restart"/>
            <w:vAlign w:val="center"/>
          </w:tcPr>
          <w:p w14:paraId="0B22D54F" w14:textId="0A5FAFDD" w:rsidR="003373E3" w:rsidRDefault="00555319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2024年民宿专题研修班</w:t>
            </w:r>
          </w:p>
        </w:tc>
        <w:tc>
          <w:tcPr>
            <w:tcW w:w="1342" w:type="dxa"/>
            <w:vAlign w:val="center"/>
          </w:tcPr>
          <w:p w14:paraId="15F1EFF0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5608" w:type="dxa"/>
            <w:gridSpan w:val="3"/>
            <w:vAlign w:val="center"/>
          </w:tcPr>
          <w:p w14:paraId="1ED4FF2E" w14:textId="77777777" w:rsidR="003373E3" w:rsidRDefault="003373E3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23CEC3EB" w14:textId="77777777" w:rsidR="003373E3" w:rsidRDefault="003373E3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713" w:type="dxa"/>
            <w:vAlign w:val="center"/>
          </w:tcPr>
          <w:p w14:paraId="2BF0CB95" w14:textId="77777777" w:rsidR="003373E3" w:rsidRDefault="003373E3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40B95528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F759AE9" w14:textId="77777777" w:rsidR="003373E3" w:rsidRDefault="003373E3">
            <w:pPr>
              <w:spacing w:line="336" w:lineRule="auto"/>
              <w:ind w:firstLineChars="300" w:firstLine="630"/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</w:pPr>
          </w:p>
        </w:tc>
      </w:tr>
      <w:tr w:rsidR="003373E3" w14:paraId="3B95D10D" w14:textId="77777777">
        <w:trPr>
          <w:trHeight w:val="417"/>
          <w:jc w:val="center"/>
        </w:trPr>
        <w:tc>
          <w:tcPr>
            <w:tcW w:w="1363" w:type="dxa"/>
            <w:vMerge/>
            <w:vAlign w:val="center"/>
          </w:tcPr>
          <w:p w14:paraId="22EBE202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6AB3240B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5608" w:type="dxa"/>
            <w:gridSpan w:val="3"/>
            <w:vAlign w:val="center"/>
          </w:tcPr>
          <w:p w14:paraId="586DBD47" w14:textId="77777777" w:rsidR="003373E3" w:rsidRDefault="003373E3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4320CA3B" w14:textId="77777777" w:rsidR="003373E3" w:rsidRDefault="003373E3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713" w:type="dxa"/>
            <w:vAlign w:val="center"/>
          </w:tcPr>
          <w:p w14:paraId="7CC7571F" w14:textId="77777777" w:rsidR="003373E3" w:rsidRDefault="003373E3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5CC7F9B8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DCD4D2F" w14:textId="77777777" w:rsidR="003373E3" w:rsidRDefault="003373E3">
            <w:pPr>
              <w:spacing w:line="336" w:lineRule="auto"/>
              <w:ind w:firstLineChars="300" w:firstLine="630"/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</w:pPr>
          </w:p>
        </w:tc>
      </w:tr>
      <w:tr w:rsidR="003373E3" w14:paraId="18BF3DFB" w14:textId="77777777">
        <w:trPr>
          <w:trHeight w:val="417"/>
          <w:jc w:val="center"/>
        </w:trPr>
        <w:tc>
          <w:tcPr>
            <w:tcW w:w="1363" w:type="dxa"/>
            <w:vMerge/>
            <w:vAlign w:val="center"/>
          </w:tcPr>
          <w:p w14:paraId="75DBEFE3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1FA1D973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5608" w:type="dxa"/>
            <w:gridSpan w:val="3"/>
            <w:vAlign w:val="center"/>
          </w:tcPr>
          <w:p w14:paraId="20FEEDA1" w14:textId="77777777" w:rsidR="003373E3" w:rsidRDefault="003373E3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6B1A7FBC" w14:textId="77777777" w:rsidR="003373E3" w:rsidRDefault="003373E3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713" w:type="dxa"/>
            <w:vAlign w:val="center"/>
          </w:tcPr>
          <w:p w14:paraId="409547F9" w14:textId="77777777" w:rsidR="003373E3" w:rsidRDefault="003373E3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636DDB80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E887931" w14:textId="77777777" w:rsidR="003373E3" w:rsidRDefault="003373E3">
            <w:pPr>
              <w:spacing w:line="336" w:lineRule="auto"/>
              <w:ind w:firstLineChars="300" w:firstLine="630"/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</w:pPr>
          </w:p>
        </w:tc>
      </w:tr>
      <w:tr w:rsidR="003373E3" w14:paraId="10A399A1" w14:textId="77777777">
        <w:trPr>
          <w:trHeight w:val="417"/>
          <w:jc w:val="center"/>
        </w:trPr>
        <w:tc>
          <w:tcPr>
            <w:tcW w:w="2705" w:type="dxa"/>
            <w:gridSpan w:val="2"/>
            <w:vMerge w:val="restart"/>
            <w:vAlign w:val="center"/>
          </w:tcPr>
          <w:p w14:paraId="3C1B4131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发票信息*</w:t>
            </w:r>
          </w:p>
        </w:tc>
        <w:tc>
          <w:tcPr>
            <w:tcW w:w="3426" w:type="dxa"/>
            <w:vAlign w:val="center"/>
          </w:tcPr>
          <w:p w14:paraId="16ED0C7E" w14:textId="77777777" w:rsidR="003373E3" w:rsidRDefault="00000000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单位名称*</w:t>
            </w:r>
          </w:p>
        </w:tc>
        <w:tc>
          <w:tcPr>
            <w:tcW w:w="2182" w:type="dxa"/>
            <w:gridSpan w:val="2"/>
            <w:vAlign w:val="center"/>
          </w:tcPr>
          <w:p w14:paraId="4BD73E84" w14:textId="77777777" w:rsidR="003373E3" w:rsidRDefault="003373E3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11D5DD82" w14:textId="77777777" w:rsidR="003373E3" w:rsidRDefault="00000000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纳税人识别号*</w:t>
            </w:r>
          </w:p>
        </w:tc>
        <w:tc>
          <w:tcPr>
            <w:tcW w:w="5106" w:type="dxa"/>
            <w:gridSpan w:val="4"/>
            <w:vAlign w:val="center"/>
          </w:tcPr>
          <w:p w14:paraId="6579058C" w14:textId="77777777" w:rsidR="003373E3" w:rsidRDefault="003373E3">
            <w:pPr>
              <w:spacing w:line="336" w:lineRule="auto"/>
              <w:jc w:val="left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</w:tr>
      <w:tr w:rsidR="003373E3" w14:paraId="7AF02028" w14:textId="77777777">
        <w:trPr>
          <w:trHeight w:val="417"/>
          <w:jc w:val="center"/>
        </w:trPr>
        <w:tc>
          <w:tcPr>
            <w:tcW w:w="2705" w:type="dxa"/>
            <w:gridSpan w:val="2"/>
            <w:vMerge/>
            <w:vAlign w:val="center"/>
          </w:tcPr>
          <w:p w14:paraId="7846DE0F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3426" w:type="dxa"/>
            <w:vAlign w:val="center"/>
          </w:tcPr>
          <w:p w14:paraId="67EF80E9" w14:textId="77777777" w:rsidR="003373E3" w:rsidRDefault="00000000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地址、电话</w:t>
            </w:r>
          </w:p>
        </w:tc>
        <w:tc>
          <w:tcPr>
            <w:tcW w:w="2182" w:type="dxa"/>
            <w:gridSpan w:val="2"/>
            <w:vAlign w:val="center"/>
          </w:tcPr>
          <w:p w14:paraId="076EF962" w14:textId="77777777" w:rsidR="003373E3" w:rsidRDefault="003373E3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3705BAF3" w14:textId="77777777" w:rsidR="003373E3" w:rsidRDefault="00000000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开户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行信息</w:t>
            </w:r>
            <w:proofErr w:type="gramEnd"/>
          </w:p>
        </w:tc>
        <w:tc>
          <w:tcPr>
            <w:tcW w:w="5106" w:type="dxa"/>
            <w:gridSpan w:val="4"/>
            <w:vAlign w:val="center"/>
          </w:tcPr>
          <w:p w14:paraId="4AEB0B9D" w14:textId="77777777" w:rsidR="003373E3" w:rsidRDefault="003373E3">
            <w:pPr>
              <w:spacing w:line="336" w:lineRule="auto"/>
              <w:jc w:val="left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</w:tr>
      <w:tr w:rsidR="003373E3" w14:paraId="4910F282" w14:textId="77777777">
        <w:trPr>
          <w:trHeight w:val="417"/>
          <w:jc w:val="center"/>
        </w:trPr>
        <w:tc>
          <w:tcPr>
            <w:tcW w:w="2705" w:type="dxa"/>
            <w:gridSpan w:val="2"/>
            <w:vMerge/>
            <w:vAlign w:val="center"/>
          </w:tcPr>
          <w:p w14:paraId="4FB76527" w14:textId="77777777" w:rsidR="003373E3" w:rsidRDefault="003373E3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3426" w:type="dxa"/>
            <w:vAlign w:val="center"/>
          </w:tcPr>
          <w:p w14:paraId="62216DBD" w14:textId="77777777" w:rsidR="003373E3" w:rsidRDefault="00000000">
            <w:pPr>
              <w:spacing w:line="336" w:lineRule="auto"/>
              <w:ind w:firstLineChars="50" w:firstLine="105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服务名称*</w:t>
            </w:r>
          </w:p>
        </w:tc>
        <w:tc>
          <w:tcPr>
            <w:tcW w:w="9186" w:type="dxa"/>
            <w:gridSpan w:val="8"/>
            <w:vAlign w:val="center"/>
          </w:tcPr>
          <w:p w14:paraId="4C31E476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  <w:t>□会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</w:rPr>
              <w:t>务费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  <w:t xml:space="preserve">        □培训费</w:t>
            </w:r>
          </w:p>
        </w:tc>
      </w:tr>
      <w:tr w:rsidR="003373E3" w14:paraId="6B551BD1" w14:textId="77777777">
        <w:trPr>
          <w:trHeight w:val="825"/>
          <w:jc w:val="center"/>
        </w:trPr>
        <w:tc>
          <w:tcPr>
            <w:tcW w:w="2705" w:type="dxa"/>
            <w:gridSpan w:val="2"/>
            <w:vAlign w:val="center"/>
          </w:tcPr>
          <w:p w14:paraId="7E3BF0DC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友情提示</w:t>
            </w:r>
          </w:p>
        </w:tc>
        <w:tc>
          <w:tcPr>
            <w:tcW w:w="12612" w:type="dxa"/>
            <w:gridSpan w:val="9"/>
            <w:vAlign w:val="center"/>
          </w:tcPr>
          <w:p w14:paraId="10E64FE4" w14:textId="77777777" w:rsidR="003373E3" w:rsidRDefault="00000000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336" w:lineRule="auto"/>
              <w:ind w:firstLineChars="0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如参会人员较多，请自行绘制表格后按照以上格式填写。请各位学员自行安排返程时间，如需要帮助请与会务组电话</w:t>
            </w:r>
            <w:proofErr w:type="gramStart"/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或微信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联系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  <w:p w14:paraId="1985C352" w14:textId="77777777" w:rsidR="003373E3" w:rsidRDefault="00000000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336" w:lineRule="auto"/>
              <w:ind w:firstLineChars="0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提前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电汇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费用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的，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报名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时请携带汇款凭证复印件。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发票</w:t>
            </w:r>
            <w:proofErr w:type="gramStart"/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抬头请</w:t>
            </w:r>
            <w:proofErr w:type="gramEnd"/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正确填写，要求填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纳税人识别号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。</w:t>
            </w:r>
          </w:p>
        </w:tc>
      </w:tr>
      <w:tr w:rsidR="003373E3" w14:paraId="0E2CB465" w14:textId="77777777">
        <w:trPr>
          <w:trHeight w:val="417"/>
          <w:jc w:val="center"/>
        </w:trPr>
        <w:tc>
          <w:tcPr>
            <w:tcW w:w="2705" w:type="dxa"/>
            <w:gridSpan w:val="2"/>
            <w:vAlign w:val="center"/>
          </w:tcPr>
          <w:p w14:paraId="28F40A8C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会议费用</w:t>
            </w:r>
          </w:p>
        </w:tc>
        <w:tc>
          <w:tcPr>
            <w:tcW w:w="12612" w:type="dxa"/>
            <w:gridSpan w:val="9"/>
            <w:vAlign w:val="center"/>
          </w:tcPr>
          <w:p w14:paraId="69E1B6D4" w14:textId="77777777" w:rsidR="003373E3" w:rsidRDefault="00000000">
            <w:pPr>
              <w:spacing w:line="336" w:lineRule="auto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人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费用 共计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元。住宿：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  <w:t>□是 □否</w:t>
            </w:r>
          </w:p>
        </w:tc>
      </w:tr>
      <w:tr w:rsidR="003373E3" w14:paraId="35174CEF" w14:textId="77777777">
        <w:trPr>
          <w:trHeight w:val="789"/>
          <w:jc w:val="center"/>
        </w:trPr>
        <w:tc>
          <w:tcPr>
            <w:tcW w:w="2705" w:type="dxa"/>
            <w:gridSpan w:val="2"/>
            <w:vMerge w:val="restart"/>
            <w:vAlign w:val="center"/>
          </w:tcPr>
          <w:p w14:paraId="4E8861AF" w14:textId="77777777" w:rsidR="003373E3" w:rsidRDefault="00000000">
            <w:pPr>
              <w:spacing w:line="336" w:lineRule="auto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收费信息</w:t>
            </w:r>
          </w:p>
        </w:tc>
        <w:tc>
          <w:tcPr>
            <w:tcW w:w="5740" w:type="dxa"/>
            <w:gridSpan w:val="4"/>
            <w:vAlign w:val="center"/>
          </w:tcPr>
          <w:p w14:paraId="6EA73C22" w14:textId="5072D6D2" w:rsidR="003373E3" w:rsidRDefault="00000000">
            <w:pPr>
              <w:spacing w:line="336" w:lineRule="auto"/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账户名称：</w:t>
            </w:r>
            <w:r w:rsidR="00535B5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中国成人教育协会</w:t>
            </w:r>
          </w:p>
        </w:tc>
        <w:tc>
          <w:tcPr>
            <w:tcW w:w="6872" w:type="dxa"/>
            <w:gridSpan w:val="5"/>
            <w:vAlign w:val="center"/>
          </w:tcPr>
          <w:p w14:paraId="44319120" w14:textId="3040DD39" w:rsidR="003373E3" w:rsidRDefault="00000000">
            <w:pPr>
              <w:spacing w:line="336" w:lineRule="auto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开户银行：</w:t>
            </w:r>
            <w:r w:rsidR="00535B5A" w:rsidRPr="00535B5A">
              <w:rPr>
                <w:rFonts w:ascii="宋体" w:eastAsia="宋体" w:hAnsi="宋体" w:cs="仿宋" w:hint="eastAsia"/>
                <w:szCs w:val="21"/>
              </w:rPr>
              <w:t>中国工商银行北京德外支行</w:t>
            </w:r>
          </w:p>
          <w:p w14:paraId="7109D078" w14:textId="64FCD474" w:rsidR="003373E3" w:rsidRDefault="00000000">
            <w:pPr>
              <w:spacing w:line="336" w:lineRule="auto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行    号：</w:t>
            </w:r>
            <w:r w:rsidR="00535B5A" w:rsidRPr="00535B5A">
              <w:rPr>
                <w:rFonts w:ascii="仿宋_GB2312" w:eastAsia="仿宋_GB2312" w:hAnsi="仿宋" w:cs="仿宋" w:hint="eastAsia"/>
                <w:sz w:val="24"/>
              </w:rPr>
              <w:t>102100000136</w:t>
            </w:r>
          </w:p>
        </w:tc>
      </w:tr>
      <w:tr w:rsidR="003373E3" w14:paraId="01A065A3" w14:textId="77777777">
        <w:trPr>
          <w:trHeight w:val="604"/>
          <w:jc w:val="center"/>
        </w:trPr>
        <w:tc>
          <w:tcPr>
            <w:tcW w:w="2705" w:type="dxa"/>
            <w:gridSpan w:val="2"/>
            <w:vMerge/>
            <w:vAlign w:val="center"/>
          </w:tcPr>
          <w:p w14:paraId="15277440" w14:textId="77777777" w:rsidR="003373E3" w:rsidRDefault="003373E3">
            <w:pPr>
              <w:spacing w:line="336" w:lineRule="auto"/>
              <w:jc w:val="left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5740" w:type="dxa"/>
            <w:gridSpan w:val="4"/>
            <w:vAlign w:val="center"/>
          </w:tcPr>
          <w:p w14:paraId="0E4AC8B9" w14:textId="12523B19" w:rsidR="003373E3" w:rsidRDefault="00000000">
            <w:pPr>
              <w:spacing w:line="336" w:lineRule="auto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银行账号：</w:t>
            </w:r>
            <w:r w:rsidR="00535B5A" w:rsidRPr="00535B5A">
              <w:rPr>
                <w:rFonts w:ascii="仿宋_GB2312" w:eastAsia="仿宋_GB2312" w:hAnsi="仿宋" w:cs="仿宋" w:hint="eastAsia"/>
                <w:sz w:val="24"/>
              </w:rPr>
              <w:t>0200001309020242467</w:t>
            </w:r>
          </w:p>
        </w:tc>
        <w:tc>
          <w:tcPr>
            <w:tcW w:w="6872" w:type="dxa"/>
            <w:gridSpan w:val="5"/>
            <w:vAlign w:val="center"/>
          </w:tcPr>
          <w:p w14:paraId="2D9677A4" w14:textId="77777777" w:rsidR="003373E3" w:rsidRDefault="00000000">
            <w:pPr>
              <w:spacing w:line="336" w:lineRule="auto"/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汇款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时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务必标注：</w:t>
            </w:r>
            <w:r>
              <w:rPr>
                <w:rFonts w:asciiTheme="majorEastAsia" w:eastAsiaTheme="majorEastAsia" w:hAnsiTheme="majorEastAsia" w:hint="eastAsia"/>
                <w:color w:val="0000FF"/>
                <w:szCs w:val="21"/>
              </w:rPr>
              <w:t>民宿高质量发展助力乡村共富行动专题培训</w:t>
            </w:r>
          </w:p>
        </w:tc>
      </w:tr>
    </w:tbl>
    <w:p w14:paraId="20EACF4D" w14:textId="77777777" w:rsidR="003373E3" w:rsidRDefault="003373E3">
      <w:pPr>
        <w:spacing w:line="336" w:lineRule="auto"/>
        <w:rPr>
          <w:rFonts w:ascii="仿宋" w:eastAsia="仿宋" w:hAnsi="仿宋" w:cs="仿宋" w:hint="eastAsia"/>
          <w:color w:val="222222"/>
          <w:sz w:val="30"/>
          <w:szCs w:val="30"/>
          <w:shd w:val="clear" w:color="auto" w:fill="FFFFFF"/>
        </w:rPr>
      </w:pPr>
    </w:p>
    <w:sectPr w:rsidR="003373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460D9" w14:textId="77777777" w:rsidR="00FA1F75" w:rsidRDefault="00FA1F75">
      <w:r>
        <w:separator/>
      </w:r>
    </w:p>
  </w:endnote>
  <w:endnote w:type="continuationSeparator" w:id="0">
    <w:p w14:paraId="067366CF" w14:textId="77777777" w:rsidR="00FA1F75" w:rsidRDefault="00FA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E2B15" w14:textId="77777777" w:rsidR="003373E3" w:rsidRDefault="003373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5190804"/>
    </w:sdtPr>
    <w:sdtContent>
      <w:sdt>
        <w:sdtPr>
          <w:id w:val="1728636285"/>
        </w:sdtPr>
        <w:sdtContent>
          <w:p w14:paraId="71FE1B4E" w14:textId="77777777" w:rsidR="003373E3" w:rsidRDefault="0000000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4FA409" w14:textId="77777777" w:rsidR="003373E3" w:rsidRDefault="003373E3">
    <w:pPr>
      <w:spacing w:line="230" w:lineRule="exact"/>
      <w:ind w:left="4009"/>
      <w:rPr>
        <w:rFonts w:ascii="Calibri" w:eastAsia="Calibri" w:hAnsi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B798" w14:textId="77777777" w:rsidR="003373E3" w:rsidRDefault="003373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6A86" w14:textId="77777777" w:rsidR="00FA1F75" w:rsidRDefault="00FA1F75">
      <w:r>
        <w:separator/>
      </w:r>
    </w:p>
  </w:footnote>
  <w:footnote w:type="continuationSeparator" w:id="0">
    <w:p w14:paraId="39C5E4F5" w14:textId="77777777" w:rsidR="00FA1F75" w:rsidRDefault="00FA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773FC" w14:textId="77777777" w:rsidR="003373E3" w:rsidRDefault="003373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3BF3" w14:textId="77777777" w:rsidR="003373E3" w:rsidRDefault="003373E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F0F1" w14:textId="77777777" w:rsidR="003373E3" w:rsidRDefault="003373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3390E3"/>
    <w:multiLevelType w:val="singleLevel"/>
    <w:tmpl w:val="943390E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AEDA3F"/>
    <w:multiLevelType w:val="singleLevel"/>
    <w:tmpl w:val="FFAEDA3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8D33177"/>
    <w:multiLevelType w:val="multilevel"/>
    <w:tmpl w:val="68D33177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05535237">
    <w:abstractNumId w:val="0"/>
  </w:num>
  <w:num w:numId="2" w16cid:durableId="1739401885">
    <w:abstractNumId w:val="1"/>
  </w:num>
  <w:num w:numId="3" w16cid:durableId="1382898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iNjBmMjZhZDU2ZDM0ODQxMjYzMjcxODAyMGM0MDMifQ=="/>
  </w:docVars>
  <w:rsids>
    <w:rsidRoot w:val="6BED4E8E"/>
    <w:rsid w:val="00094972"/>
    <w:rsid w:val="000D7F4B"/>
    <w:rsid w:val="00103BA2"/>
    <w:rsid w:val="00171ED2"/>
    <w:rsid w:val="001C2F86"/>
    <w:rsid w:val="00243DDF"/>
    <w:rsid w:val="0025043F"/>
    <w:rsid w:val="002D523A"/>
    <w:rsid w:val="00316C99"/>
    <w:rsid w:val="00330640"/>
    <w:rsid w:val="003373E3"/>
    <w:rsid w:val="003B1AD4"/>
    <w:rsid w:val="0041229A"/>
    <w:rsid w:val="00412788"/>
    <w:rsid w:val="004752F4"/>
    <w:rsid w:val="00475F6F"/>
    <w:rsid w:val="00482900"/>
    <w:rsid w:val="004F489B"/>
    <w:rsid w:val="00535B5A"/>
    <w:rsid w:val="00555319"/>
    <w:rsid w:val="0062546D"/>
    <w:rsid w:val="00654FA2"/>
    <w:rsid w:val="0069296B"/>
    <w:rsid w:val="007D5738"/>
    <w:rsid w:val="00832B07"/>
    <w:rsid w:val="0093570A"/>
    <w:rsid w:val="00944B86"/>
    <w:rsid w:val="00966758"/>
    <w:rsid w:val="00C01429"/>
    <w:rsid w:val="00C02E27"/>
    <w:rsid w:val="00C179FB"/>
    <w:rsid w:val="00C6552F"/>
    <w:rsid w:val="00EA1EE3"/>
    <w:rsid w:val="00EA490E"/>
    <w:rsid w:val="00EB47B4"/>
    <w:rsid w:val="00F33F32"/>
    <w:rsid w:val="00FA1F75"/>
    <w:rsid w:val="054A784B"/>
    <w:rsid w:val="0AE24050"/>
    <w:rsid w:val="0CA451ED"/>
    <w:rsid w:val="0D33143D"/>
    <w:rsid w:val="0DC21F49"/>
    <w:rsid w:val="0DF518E9"/>
    <w:rsid w:val="0E6C728D"/>
    <w:rsid w:val="11217992"/>
    <w:rsid w:val="12CA3D79"/>
    <w:rsid w:val="18250CF4"/>
    <w:rsid w:val="192F35B6"/>
    <w:rsid w:val="197B44BD"/>
    <w:rsid w:val="1CBE2BB9"/>
    <w:rsid w:val="226819DD"/>
    <w:rsid w:val="23202E29"/>
    <w:rsid w:val="23C574F0"/>
    <w:rsid w:val="26FC1546"/>
    <w:rsid w:val="277E7500"/>
    <w:rsid w:val="2A9A51E7"/>
    <w:rsid w:val="2ADF6B54"/>
    <w:rsid w:val="2CBF79D3"/>
    <w:rsid w:val="2E3952C4"/>
    <w:rsid w:val="30376943"/>
    <w:rsid w:val="34B955A4"/>
    <w:rsid w:val="35E65508"/>
    <w:rsid w:val="434D15B4"/>
    <w:rsid w:val="4413593C"/>
    <w:rsid w:val="442D71B8"/>
    <w:rsid w:val="49A357BE"/>
    <w:rsid w:val="4B62209A"/>
    <w:rsid w:val="52F15C61"/>
    <w:rsid w:val="563A4B15"/>
    <w:rsid w:val="56EF7F4B"/>
    <w:rsid w:val="5C884B11"/>
    <w:rsid w:val="5DF70AC7"/>
    <w:rsid w:val="615B1EE7"/>
    <w:rsid w:val="65522D94"/>
    <w:rsid w:val="692A53BE"/>
    <w:rsid w:val="6BED4E8E"/>
    <w:rsid w:val="6C3F748C"/>
    <w:rsid w:val="6D505D9E"/>
    <w:rsid w:val="6E1419F7"/>
    <w:rsid w:val="6EE23FFD"/>
    <w:rsid w:val="74D55547"/>
    <w:rsid w:val="779E6285"/>
    <w:rsid w:val="7C1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F8A42"/>
  <w15:docId w15:val="{C8B234E6-C482-46B3-9CB9-6B9B5190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paragraph" w:customStyle="1" w:styleId="TableParagraph">
    <w:name w:val="Table Paragraph"/>
    <w:basedOn w:val="a"/>
    <w:autoRedefine/>
    <w:uiPriority w:val="1"/>
    <w:qFormat/>
    <w:pPr>
      <w:spacing w:before="116"/>
    </w:pPr>
    <w:rPr>
      <w:rFonts w:ascii="宋体" w:eastAsia="宋体" w:hAnsi="宋体" w:cs="宋体"/>
      <w:lang w:val="zh-CN" w:bidi="zh-CN"/>
    </w:rPr>
  </w:style>
  <w:style w:type="paragraph" w:styleId="a9">
    <w:name w:val="List Paragraph"/>
    <w:basedOn w:val="a"/>
    <w:autoRedefine/>
    <w:uiPriority w:val="34"/>
    <w:qFormat/>
    <w:pPr>
      <w:spacing w:before="100" w:beforeAutospacing="1" w:after="100" w:afterAutospacing="1"/>
      <w:ind w:firstLineChars="200" w:firstLine="420"/>
      <w:jc w:val="left"/>
    </w:p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小胖～肖志华</dc:creator>
  <cp:lastModifiedBy>道明 李</cp:lastModifiedBy>
  <cp:revision>46</cp:revision>
  <cp:lastPrinted>2024-12-02T07:52:00Z</cp:lastPrinted>
  <dcterms:created xsi:type="dcterms:W3CDTF">2024-04-22T08:07:00Z</dcterms:created>
  <dcterms:modified xsi:type="dcterms:W3CDTF">2024-12-02T08:17:00Z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AFD40000172E4B91AE097F4183F67AFD_13</vt:lpwstr>
  </property>
</Properties>
</file>