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0" w:firstLine="0" w:firstLineChars="0"/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诵读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经典 </w:t>
      </w:r>
      <w:r>
        <w:rPr>
          <w:rFonts w:hint="eastAsia" w:ascii="微软雅黑" w:hAnsi="微软雅黑" w:eastAsia="微软雅黑" w:cs="微软雅黑"/>
          <w:sz w:val="32"/>
          <w:szCs w:val="32"/>
        </w:rPr>
        <w:t>涵养师德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</w:p>
    <w:p>
      <w:pPr>
        <w:ind w:left="-1" w:leftChars="0" w:firstLine="0" w:firstLineChars="0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——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育新</w:t>
      </w:r>
      <w:r>
        <w:rPr>
          <w:rFonts w:hint="eastAsia" w:ascii="微软雅黑" w:hAnsi="微软雅黑" w:eastAsia="微软雅黑" w:cs="微软雅黑"/>
          <w:sz w:val="32"/>
          <w:szCs w:val="32"/>
        </w:rPr>
        <w:t>小学师德养成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国学经典与教育</w:t>
      </w:r>
    </w:p>
    <w:p>
      <w:pPr>
        <w:ind w:left="-1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837055" cy="2783840"/>
            <wp:effectExtent l="0" t="0" r="10795" b="16510"/>
            <wp:docPr id="8" name="图片 7" descr="C7F9D109BA2F3A35F79A2C51EEEDA4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7F9D109BA2F3A35F79A2C51EEEDA4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《礼记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>大学》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诵读者：沈红宇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原文：</w:t>
      </w:r>
      <w:r>
        <w:rPr>
          <w:rFonts w:hint="eastAsia" w:ascii="宋体" w:hAnsi="宋体" w:eastAsia="宋体" w:cs="宋体"/>
          <w:sz w:val="28"/>
          <w:szCs w:val="28"/>
        </w:rPr>
        <w:t>为人君，止于仁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为人臣，止于敬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为人子，止于孝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为人父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止于慈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与国人交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止于信。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译文：</w:t>
      </w:r>
      <w:r>
        <w:rPr>
          <w:rFonts w:hint="eastAsia" w:ascii="宋体" w:hAnsi="宋体" w:eastAsia="宋体" w:cs="宋体"/>
          <w:sz w:val="28"/>
          <w:szCs w:val="28"/>
        </w:rPr>
        <w:t>做国君的，要做到仁爱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做臣子的，要做到恭敬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做子女的，要做到孝顺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做父亲的，要做到慈爱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与他人交往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要做到讲信用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3441065" cy="2294890"/>
            <wp:effectExtent l="0" t="0" r="6985" b="10160"/>
            <wp:docPr id="7" name="图片 8" descr="覃梦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覃梦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106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《礼记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>大学》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诵读者：覃梦铃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原文：</w:t>
      </w:r>
      <w:r>
        <w:rPr>
          <w:rFonts w:hint="eastAsia" w:ascii="宋体" w:hAnsi="宋体" w:eastAsia="宋体" w:cs="宋体"/>
          <w:sz w:val="28"/>
          <w:szCs w:val="28"/>
        </w:rPr>
        <w:t>心诚求之，虽不中不远矣。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译文：</w:t>
      </w:r>
      <w:r>
        <w:rPr>
          <w:rFonts w:hint="eastAsia" w:ascii="宋体" w:hAnsi="宋体" w:eastAsia="宋体" w:cs="宋体"/>
          <w:sz w:val="28"/>
          <w:szCs w:val="28"/>
        </w:rPr>
        <w:t>内心真诚地去追求，即使达不到目标，也不会相差太远。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40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A2B49"/>
    <w:rsid w:val="089A2B49"/>
    <w:rsid w:val="2F400796"/>
    <w:rsid w:val="35A84847"/>
    <w:rsid w:val="3DD02171"/>
    <w:rsid w:val="6442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2020-11-20T08:19:00Z</dcterms:created>
  <dc:creator>Administrator</dc:creator>
  <cp:lastModifiedBy>喋喋以喋以喋喋</cp:lastModifiedBy>
  <dcterms:modified xsi:type="dcterms:W3CDTF">2021-12-06T10:41:26Z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F6D219FDCBB44AFE83DC42F904CD69B5</vt:lpwstr>
  </property>
</Properties>
</file>