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6B7B07">
      <w:pPr>
        <w:jc w:val="center"/>
        <w:rPr>
          <w:spacing w:val="-20"/>
        </w:rPr>
      </w:pPr>
    </w:p>
    <w:p w14:paraId="0C5BA75E">
      <w:pPr>
        <w:jc w:val="left"/>
        <w:rPr>
          <w:rFonts w:hint="eastAsia" w:asciiTheme="minorEastAsia" w:hAnsiTheme="minorEastAsia" w:eastAsiaTheme="minorEastAsia" w:cstheme="minorEastAsia"/>
          <w:b/>
          <w:bCs/>
          <w:spacing w:val="-2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-20"/>
          <w:sz w:val="28"/>
          <w:szCs w:val="28"/>
        </w:rPr>
        <w:t>附件</w:t>
      </w:r>
      <w:r>
        <w:rPr>
          <w:rFonts w:hint="eastAsia" w:asciiTheme="minorEastAsia" w:hAnsiTheme="minorEastAsia" w:eastAsiaTheme="minorEastAsia" w:cstheme="minorEastAsia"/>
          <w:b/>
          <w:bCs/>
          <w:spacing w:val="-20"/>
          <w:sz w:val="28"/>
          <w:szCs w:val="28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/>
          <w:bCs/>
          <w:spacing w:val="-20"/>
          <w:sz w:val="28"/>
          <w:szCs w:val="28"/>
        </w:rPr>
        <w:t>：</w:t>
      </w:r>
    </w:p>
    <w:p w14:paraId="3330833C">
      <w:pPr>
        <w:jc w:val="center"/>
      </w:pPr>
      <w:r>
        <w:rPr>
          <w:rFonts w:hint="eastAsia"/>
        </w:rPr>
        <w:t xml:space="preserve"> </w:t>
      </w:r>
      <w:r>
        <w:drawing>
          <wp:inline distT="0" distB="0" distL="0" distR="0">
            <wp:extent cx="1120140" cy="1120140"/>
            <wp:effectExtent l="0" t="0" r="3810" b="3810"/>
            <wp:docPr id="1" name="图片 1" descr="C:\Users\sargent\Documents\Tencent Files\499040851\FileRecv\企业信用评价LOGO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sargent\Documents\Tencent Files\499040851\FileRecv\企业信用评价LOGO-0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20140" cy="1120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277694">
      <w:pPr>
        <w:jc w:val="center"/>
        <w:rPr>
          <w:rFonts w:hint="eastAsia" w:ascii="华文中宋" w:hAnsi="华文中宋" w:eastAsia="华文中宋"/>
          <w:b/>
          <w:sz w:val="44"/>
          <w:szCs w:val="44"/>
        </w:rPr>
      </w:pPr>
    </w:p>
    <w:p w14:paraId="54D2EEA5">
      <w:pPr>
        <w:jc w:val="center"/>
        <w:rPr>
          <w:rFonts w:hint="eastAsia" w:ascii="华文中宋" w:hAnsi="华文中宋" w:eastAsia="华文中宋"/>
          <w:b/>
          <w:sz w:val="44"/>
          <w:szCs w:val="44"/>
        </w:rPr>
      </w:pPr>
    </w:p>
    <w:p w14:paraId="0B4CDFDB">
      <w:pPr>
        <w:tabs>
          <w:tab w:val="left" w:pos="500"/>
          <w:tab w:val="center" w:pos="4156"/>
        </w:tabs>
        <w:jc w:val="center"/>
        <w:rPr>
          <w:rFonts w:hint="eastAsia" w:ascii="华文中宋" w:hAnsi="华文中宋" w:eastAsia="华文中宋"/>
          <w:b/>
          <w:sz w:val="44"/>
          <w:szCs w:val="44"/>
        </w:rPr>
      </w:pPr>
      <w:r>
        <w:rPr>
          <w:rFonts w:hint="eastAsia" w:ascii="华文中宋" w:hAnsi="华文中宋" w:eastAsia="华文中宋"/>
          <w:b/>
          <w:sz w:val="44"/>
          <w:szCs w:val="44"/>
        </w:rPr>
        <w:t>石材</w:t>
      </w:r>
      <w:r>
        <w:rPr>
          <w:rFonts w:hint="eastAsia" w:ascii="华文中宋" w:hAnsi="华文中宋" w:eastAsia="华文中宋"/>
          <w:b/>
          <w:sz w:val="44"/>
          <w:szCs w:val="44"/>
          <w:lang w:val="en-US" w:eastAsia="zh-CN"/>
        </w:rPr>
        <w:t>行业</w:t>
      </w:r>
      <w:r>
        <w:rPr>
          <w:rFonts w:hint="eastAsia" w:ascii="华文中宋" w:hAnsi="华文中宋" w:eastAsia="华文中宋"/>
          <w:b/>
          <w:sz w:val="44"/>
          <w:szCs w:val="44"/>
        </w:rPr>
        <w:t>企业信用等级评价</w:t>
      </w:r>
    </w:p>
    <w:p w14:paraId="7D0ABA24">
      <w:pPr>
        <w:tabs>
          <w:tab w:val="left" w:pos="500"/>
          <w:tab w:val="center" w:pos="4156"/>
        </w:tabs>
        <w:jc w:val="center"/>
        <w:rPr>
          <w:rFonts w:hint="eastAsia" w:ascii="华文中宋" w:hAnsi="华文中宋" w:eastAsia="华文中宋"/>
          <w:b/>
          <w:sz w:val="44"/>
          <w:szCs w:val="44"/>
        </w:rPr>
      </w:pPr>
      <w:r>
        <w:rPr>
          <w:rFonts w:hint="eastAsia" w:ascii="华文中宋" w:hAnsi="华文中宋" w:eastAsia="华文中宋"/>
          <w:b/>
          <w:sz w:val="44"/>
          <w:szCs w:val="44"/>
        </w:rPr>
        <w:t>申报书</w:t>
      </w:r>
    </w:p>
    <w:p w14:paraId="5A53F25A">
      <w:pPr>
        <w:jc w:val="left"/>
        <w:rPr>
          <w:rFonts w:hint="eastAsia" w:ascii="宋体" w:hAnsi="宋体"/>
          <w:b/>
          <w:sz w:val="52"/>
        </w:rPr>
      </w:pPr>
    </w:p>
    <w:p w14:paraId="508533E1">
      <w:pPr>
        <w:jc w:val="left"/>
        <w:rPr>
          <w:rFonts w:hint="eastAsia" w:ascii="宋体" w:hAnsi="宋体"/>
          <w:b/>
          <w:sz w:val="52"/>
        </w:rPr>
      </w:pPr>
    </w:p>
    <w:p w14:paraId="212426BE">
      <w:pPr>
        <w:spacing w:line="360" w:lineRule="auto"/>
        <w:ind w:firstLine="630" w:firstLineChars="196"/>
        <w:jc w:val="left"/>
        <w:rPr>
          <w:rFonts w:hint="eastAsia" w:ascii="楷体_GB2312" w:hAnsi="华文细黑" w:eastAsia="楷体_GB2312"/>
          <w:b/>
          <w:sz w:val="32"/>
          <w:szCs w:val="32"/>
        </w:rPr>
      </w:pPr>
      <w:r>
        <w:rPr>
          <w:rFonts w:hint="eastAsia" w:ascii="楷体_GB2312" w:hAnsi="华文细黑" w:eastAsia="楷体_GB2312"/>
          <w:b/>
          <w:sz w:val="32"/>
          <w:szCs w:val="32"/>
        </w:rPr>
        <w:t xml:space="preserve">申请单位： </w:t>
      </w:r>
      <w:r>
        <w:rPr>
          <w:rFonts w:hint="eastAsia" w:ascii="楷体_GB2312" w:hAnsi="华文细黑" w:eastAsia="楷体_GB2312"/>
          <w:sz w:val="32"/>
          <w:szCs w:val="32"/>
          <w:u w:val="single"/>
        </w:rPr>
        <w:t xml:space="preserve">                            </w:t>
      </w:r>
      <w:r>
        <w:rPr>
          <w:rFonts w:hint="eastAsia" w:ascii="楷体_GB2312" w:hAnsi="华文细黑" w:eastAsia="楷体_GB2312"/>
          <w:b/>
          <w:sz w:val="32"/>
          <w:szCs w:val="32"/>
          <w:u w:val="single"/>
        </w:rPr>
        <w:t xml:space="preserve">      </w:t>
      </w:r>
    </w:p>
    <w:p w14:paraId="02EEFF00">
      <w:pPr>
        <w:spacing w:line="360" w:lineRule="auto"/>
        <w:ind w:firstLine="630" w:firstLineChars="196"/>
        <w:jc w:val="left"/>
        <w:rPr>
          <w:rFonts w:hint="eastAsia" w:ascii="楷体_GB2312" w:hAnsi="华文细黑" w:eastAsia="楷体_GB2312"/>
          <w:b/>
          <w:sz w:val="32"/>
          <w:szCs w:val="32"/>
        </w:rPr>
      </w:pPr>
      <w:r>
        <w:rPr>
          <w:rFonts w:hint="eastAsia" w:ascii="楷体_GB2312" w:hAnsi="华文细黑" w:eastAsia="楷体_GB2312"/>
          <w:b/>
          <w:sz w:val="32"/>
          <w:szCs w:val="32"/>
        </w:rPr>
        <w:t xml:space="preserve">联 系 人： </w:t>
      </w:r>
      <w:r>
        <w:rPr>
          <w:rFonts w:hint="eastAsia" w:ascii="楷体_GB2312" w:hAnsi="华文细黑" w:eastAsia="楷体_GB2312"/>
          <w:sz w:val="32"/>
          <w:szCs w:val="32"/>
          <w:u w:val="single"/>
        </w:rPr>
        <w:t xml:space="preserve">                                  </w:t>
      </w:r>
    </w:p>
    <w:p w14:paraId="25B94A6A">
      <w:pPr>
        <w:spacing w:line="360" w:lineRule="auto"/>
        <w:ind w:firstLine="630" w:firstLineChars="196"/>
        <w:jc w:val="left"/>
        <w:rPr>
          <w:rFonts w:hint="eastAsia" w:ascii="楷体_GB2312" w:hAnsi="华文细黑" w:eastAsia="楷体_GB2312"/>
          <w:sz w:val="32"/>
          <w:szCs w:val="32"/>
          <w:u w:val="single"/>
        </w:rPr>
      </w:pPr>
      <w:r>
        <w:rPr>
          <w:rFonts w:hint="eastAsia" w:ascii="楷体_GB2312" w:hAnsi="华文细黑" w:eastAsia="楷体_GB2312"/>
          <w:b/>
          <w:sz w:val="32"/>
          <w:szCs w:val="32"/>
        </w:rPr>
        <w:t xml:space="preserve">联系电话： </w:t>
      </w:r>
      <w:r>
        <w:rPr>
          <w:rFonts w:hint="eastAsia" w:ascii="楷体_GB2312" w:hAnsi="华文细黑" w:eastAsia="楷体_GB2312"/>
          <w:sz w:val="32"/>
          <w:szCs w:val="32"/>
          <w:u w:val="single"/>
        </w:rPr>
        <w:t xml:space="preserve">                                  </w:t>
      </w:r>
    </w:p>
    <w:p w14:paraId="50688CD1">
      <w:pPr>
        <w:spacing w:line="360" w:lineRule="auto"/>
        <w:ind w:firstLine="727" w:firstLineChars="197"/>
        <w:jc w:val="left"/>
        <w:rPr>
          <w:rFonts w:hint="eastAsia" w:ascii="楷体_GB2312" w:hAnsi="华文细黑" w:eastAsia="楷体_GB2312"/>
          <w:sz w:val="32"/>
          <w:szCs w:val="32"/>
          <w:u w:val="single"/>
        </w:rPr>
      </w:pPr>
      <w:r>
        <w:rPr>
          <w:rFonts w:hint="eastAsia" w:ascii="楷体_GB2312" w:hAnsi="华文细黑" w:eastAsia="楷体_GB2312"/>
          <w:b/>
          <w:w w:val="115"/>
          <w:sz w:val="32"/>
          <w:szCs w:val="32"/>
        </w:rPr>
        <w:t>E-Mail：</w:t>
      </w:r>
      <w:r>
        <w:rPr>
          <w:rFonts w:hint="eastAsia" w:ascii="楷体_GB2312" w:hAnsi="华文细黑" w:eastAsia="楷体_GB2312"/>
          <w:w w:val="115"/>
          <w:sz w:val="32"/>
          <w:szCs w:val="32"/>
        </w:rPr>
        <w:t xml:space="preserve"> </w:t>
      </w:r>
      <w:r>
        <w:rPr>
          <w:rFonts w:hint="eastAsia" w:ascii="楷体_GB2312" w:hAnsi="华文细黑" w:eastAsia="楷体_GB2312"/>
          <w:sz w:val="32"/>
          <w:szCs w:val="32"/>
          <w:u w:val="single"/>
        </w:rPr>
        <w:t xml:space="preserve">                                  </w:t>
      </w:r>
    </w:p>
    <w:p w14:paraId="55EF0345">
      <w:pPr>
        <w:spacing w:line="360" w:lineRule="auto"/>
        <w:ind w:firstLine="630" w:firstLineChars="196"/>
        <w:jc w:val="left"/>
        <w:rPr>
          <w:rFonts w:hint="eastAsia" w:ascii="楷体_GB2312" w:hAnsi="华文细黑" w:eastAsia="楷体_GB2312"/>
          <w:sz w:val="32"/>
          <w:szCs w:val="32"/>
          <w:u w:val="single"/>
        </w:rPr>
      </w:pPr>
      <w:r>
        <w:rPr>
          <w:rFonts w:hint="eastAsia" w:ascii="楷体_GB2312" w:hAnsi="华文细黑" w:eastAsia="楷体_GB2312"/>
          <w:b/>
          <w:sz w:val="32"/>
          <w:szCs w:val="32"/>
        </w:rPr>
        <w:t xml:space="preserve">申请日期： </w:t>
      </w:r>
      <w:r>
        <w:rPr>
          <w:rFonts w:hint="eastAsia" w:ascii="楷体_GB2312" w:hAnsi="华文细黑" w:eastAsia="楷体_GB2312"/>
          <w:sz w:val="32"/>
          <w:szCs w:val="32"/>
          <w:u w:val="single"/>
        </w:rPr>
        <w:t xml:space="preserve">         </w:t>
      </w:r>
      <w:r>
        <w:rPr>
          <w:rFonts w:hint="eastAsia" w:ascii="楷体_GB2312" w:hAnsi="华文细黑" w:eastAsia="楷体_GB2312"/>
          <w:sz w:val="32"/>
          <w:szCs w:val="32"/>
        </w:rPr>
        <w:t>年</w:t>
      </w:r>
      <w:r>
        <w:rPr>
          <w:rFonts w:hint="eastAsia" w:ascii="楷体_GB2312" w:hAnsi="华文细黑" w:eastAsia="楷体_GB2312"/>
          <w:sz w:val="32"/>
          <w:szCs w:val="32"/>
          <w:u w:val="single"/>
        </w:rPr>
        <w:t xml:space="preserve">      </w:t>
      </w:r>
      <w:r>
        <w:rPr>
          <w:rFonts w:hint="eastAsia" w:ascii="楷体_GB2312" w:hAnsi="华文细黑" w:eastAsia="楷体_GB2312"/>
          <w:sz w:val="32"/>
          <w:szCs w:val="32"/>
        </w:rPr>
        <w:t>月</w:t>
      </w:r>
      <w:r>
        <w:rPr>
          <w:rFonts w:hint="eastAsia" w:ascii="楷体_GB2312" w:hAnsi="华文细黑" w:eastAsia="楷体_GB2312"/>
          <w:sz w:val="32"/>
          <w:szCs w:val="32"/>
          <w:u w:val="single"/>
        </w:rPr>
        <w:t xml:space="preserve">      </w:t>
      </w:r>
      <w:r>
        <w:rPr>
          <w:rFonts w:hint="eastAsia" w:ascii="楷体_GB2312" w:hAnsi="华文细黑" w:eastAsia="楷体_GB2312"/>
          <w:sz w:val="32"/>
          <w:szCs w:val="32"/>
        </w:rPr>
        <w:t>日</w:t>
      </w:r>
    </w:p>
    <w:p w14:paraId="1292B644">
      <w:pPr>
        <w:spacing w:line="360" w:lineRule="auto"/>
        <w:jc w:val="left"/>
        <w:rPr>
          <w:rFonts w:hint="eastAsia" w:ascii="楷体_GB2312" w:hAnsi="华文细黑" w:eastAsia="楷体_GB2312"/>
          <w:b/>
          <w:sz w:val="32"/>
          <w:szCs w:val="32"/>
        </w:rPr>
      </w:pPr>
    </w:p>
    <w:p w14:paraId="75735D80">
      <w:pPr>
        <w:spacing w:line="360" w:lineRule="auto"/>
        <w:jc w:val="left"/>
        <w:rPr>
          <w:rFonts w:hint="eastAsia" w:ascii="楷体_GB2312" w:hAnsi="华文细黑" w:eastAsia="楷体_GB2312"/>
          <w:b/>
          <w:sz w:val="32"/>
          <w:szCs w:val="32"/>
        </w:rPr>
      </w:pPr>
    </w:p>
    <w:p w14:paraId="6265A97D">
      <w:pPr>
        <w:jc w:val="center"/>
        <w:rPr>
          <w:rFonts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中国石材协会</w:t>
      </w:r>
    </w:p>
    <w:p w14:paraId="089A6713">
      <w:pPr>
        <w:jc w:val="center"/>
        <w:rPr>
          <w:rFonts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北京国富泰信用管理有限公司</w:t>
      </w:r>
      <w:r>
        <w:rPr>
          <w:rFonts w:ascii="楷体_GB2312" w:eastAsia="楷体_GB2312"/>
          <w:b/>
          <w:sz w:val="32"/>
          <w:szCs w:val="32"/>
        </w:rPr>
        <w:br w:type="page"/>
      </w:r>
    </w:p>
    <w:p w14:paraId="59FB2BA4">
      <w:pPr>
        <w:pageBreakBefore/>
        <w:spacing w:before="312" w:beforeLines="100" w:after="312" w:afterLines="100"/>
        <w:jc w:val="center"/>
        <w:rPr>
          <w:rFonts w:hint="eastAsia" w:ascii="宋体" w:hAnsi="宋体" w:cs="黑体"/>
          <w:b/>
          <w:color w:val="000000"/>
          <w:sz w:val="32"/>
          <w:szCs w:val="32"/>
        </w:rPr>
      </w:pPr>
      <w:bookmarkStart w:id="0" w:name="_Hlk173748270"/>
      <w:r>
        <w:rPr>
          <w:rFonts w:hint="eastAsia" w:ascii="宋体" w:hAnsi="宋体" w:cs="黑体"/>
          <w:b/>
          <w:color w:val="000000"/>
          <w:spacing w:val="241"/>
          <w:kern w:val="0"/>
          <w:sz w:val="32"/>
          <w:szCs w:val="32"/>
          <w:fitText w:val="1926" w:id="-939872254"/>
        </w:rPr>
        <w:t>承诺</w:t>
      </w:r>
      <w:r>
        <w:rPr>
          <w:rFonts w:hint="eastAsia" w:ascii="宋体" w:hAnsi="宋体" w:cs="黑体"/>
          <w:b/>
          <w:color w:val="000000"/>
          <w:spacing w:val="1"/>
          <w:kern w:val="0"/>
          <w:sz w:val="32"/>
          <w:szCs w:val="32"/>
          <w:fitText w:val="1926" w:id="-939872254"/>
        </w:rPr>
        <w:t>书</w:t>
      </w:r>
    </w:p>
    <w:p w14:paraId="41953BF0">
      <w:pPr>
        <w:pStyle w:val="3"/>
        <w:spacing w:line="276" w:lineRule="auto"/>
        <w:rPr>
          <w:rFonts w:hint="eastAsia" w:ascii="宋体" w:eastAsia="宋体"/>
          <w:color w:val="000000"/>
          <w:szCs w:val="28"/>
        </w:rPr>
      </w:pPr>
      <w:r>
        <w:rPr>
          <w:rFonts w:hint="eastAsia" w:ascii="宋体" w:eastAsia="宋体"/>
          <w:color w:val="000000"/>
          <w:szCs w:val="28"/>
        </w:rPr>
        <w:t>本企业自愿申请参加石材</w:t>
      </w:r>
      <w:r>
        <w:rPr>
          <w:rFonts w:hint="eastAsia" w:ascii="宋体" w:eastAsia="宋体"/>
          <w:color w:val="000000"/>
          <w:szCs w:val="28"/>
          <w:lang w:val="en-US" w:eastAsia="zh-CN"/>
        </w:rPr>
        <w:t>行业</w:t>
      </w:r>
      <w:r>
        <w:rPr>
          <w:rFonts w:hint="eastAsia" w:ascii="宋体" w:eastAsia="宋体"/>
          <w:color w:val="000000"/>
          <w:szCs w:val="28"/>
        </w:rPr>
        <w:t>企业信用等级评价</w:t>
      </w:r>
      <w:r>
        <w:rPr>
          <w:rFonts w:ascii="宋体" w:eastAsia="宋体"/>
          <w:color w:val="000000"/>
          <w:szCs w:val="28"/>
        </w:rPr>
        <w:t>工作</w:t>
      </w:r>
      <w:r>
        <w:rPr>
          <w:rFonts w:hint="eastAsia" w:ascii="宋体" w:eastAsia="宋体"/>
          <w:color w:val="000000"/>
          <w:szCs w:val="28"/>
        </w:rPr>
        <w:t>，同意将企业名称、统一社会信用代码、通讯地址、电话、网址、主营业务及产品等基本信息在网络媒体、纸质媒体上公开，同意</w:t>
      </w:r>
      <w:r>
        <w:rPr>
          <w:rFonts w:hint="eastAsia" w:ascii="宋体" w:eastAsia="宋体"/>
          <w:color w:val="000000"/>
          <w:szCs w:val="28"/>
          <w:lang w:val="en-US" w:eastAsia="zh-CN"/>
        </w:rPr>
        <w:t>中国</w:t>
      </w:r>
      <w:r>
        <w:rPr>
          <w:rFonts w:hint="eastAsia" w:ascii="宋体" w:eastAsia="宋体"/>
          <w:color w:val="000000"/>
          <w:szCs w:val="28"/>
        </w:rPr>
        <w:t>石材协会与第三方信用评价机构（北京国富泰信用管理有限公司，以下简称“国富泰”）查询企业公共信用记录、司法等征信信息。</w:t>
      </w:r>
    </w:p>
    <w:p w14:paraId="15293FBB">
      <w:pPr>
        <w:pStyle w:val="3"/>
        <w:spacing w:line="276" w:lineRule="auto"/>
        <w:rPr>
          <w:rFonts w:hint="eastAsia" w:ascii="宋体" w:eastAsia="宋体"/>
          <w:color w:val="000000"/>
          <w:szCs w:val="28"/>
        </w:rPr>
      </w:pPr>
      <w:r>
        <w:rPr>
          <w:rFonts w:hint="eastAsia" w:asciiTheme="minorEastAsia" w:hAnsiTheme="minorEastAsia" w:eastAsiaTheme="minorEastAsia"/>
          <w:szCs w:val="28"/>
        </w:rPr>
        <w:t>本企业承诺，严格依照国家有关法律、法规合法经营，无任何隐瞒欺诈经营行为，在申请</w:t>
      </w:r>
      <w:r>
        <w:rPr>
          <w:rFonts w:hint="eastAsia" w:asciiTheme="minorEastAsia" w:hAnsiTheme="minorEastAsia" w:eastAsiaTheme="minorEastAsia"/>
          <w:szCs w:val="28"/>
          <w:lang w:val="en-US" w:eastAsia="zh-CN"/>
        </w:rPr>
        <w:t>石材</w:t>
      </w:r>
      <w:r>
        <w:rPr>
          <w:rFonts w:hint="eastAsia" w:asciiTheme="minorEastAsia" w:hAnsiTheme="minorEastAsia" w:eastAsiaTheme="minorEastAsia"/>
          <w:szCs w:val="28"/>
        </w:rPr>
        <w:t>行业企业信用等级评价中所提交的申报材料、数据和资质均真实、合法、有效，复印件与原件内容相一致，并对因材料虚假所引发的一切后果负法律责任</w:t>
      </w:r>
      <w:r>
        <w:rPr>
          <w:rFonts w:hint="eastAsia" w:ascii="宋体" w:eastAsia="宋体"/>
          <w:color w:val="000000"/>
          <w:szCs w:val="28"/>
        </w:rPr>
        <w:t>。</w:t>
      </w:r>
    </w:p>
    <w:p w14:paraId="6A7E9EBB">
      <w:pPr>
        <w:spacing w:line="276" w:lineRule="auto"/>
        <w:ind w:firstLine="560" w:firstLineChars="200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本企业符合下列条件：</w:t>
      </w:r>
    </w:p>
    <w:p w14:paraId="4A9BD581">
      <w:pPr>
        <w:pStyle w:val="3"/>
        <w:spacing w:line="276" w:lineRule="auto"/>
        <w:rPr>
          <w:rFonts w:hint="eastAsia" w:ascii="宋体" w:hAnsi="宋体" w:eastAsia="宋体" w:cs="Times New Roman"/>
          <w:color w:val="000000"/>
          <w:szCs w:val="28"/>
        </w:rPr>
      </w:pPr>
      <w:r>
        <w:rPr>
          <w:rFonts w:hint="eastAsia" w:ascii="宋体" w:hAnsi="宋体" w:eastAsia="宋体" w:cs="Times New Roman"/>
          <w:color w:val="000000"/>
          <w:szCs w:val="28"/>
        </w:rPr>
        <w:t>1.依法登记注册的企业法人；</w:t>
      </w:r>
    </w:p>
    <w:p w14:paraId="42CEDE90">
      <w:pPr>
        <w:pStyle w:val="3"/>
        <w:spacing w:line="276" w:lineRule="auto"/>
        <w:rPr>
          <w:rFonts w:hint="eastAsia" w:ascii="宋体" w:hAnsi="宋体" w:eastAsia="宋体" w:cs="Times New Roman"/>
          <w:color w:val="000000"/>
          <w:szCs w:val="28"/>
        </w:rPr>
      </w:pPr>
      <w:r>
        <w:rPr>
          <w:rFonts w:hint="eastAsia" w:ascii="宋体" w:hAnsi="宋体" w:eastAsia="宋体" w:cs="Times New Roman"/>
          <w:color w:val="000000"/>
          <w:szCs w:val="28"/>
        </w:rPr>
        <w:t>2.成立已满三个会计年度，近三年均有主营业务</w:t>
      </w:r>
      <w:r>
        <w:rPr>
          <w:rFonts w:hint="eastAsia" w:ascii="宋体" w:hAnsi="宋体" w:eastAsia="宋体" w:cs="Times New Roman"/>
          <w:color w:val="000000"/>
          <w:szCs w:val="28"/>
          <w:lang w:val="en-US" w:eastAsia="zh-CN"/>
        </w:rPr>
        <w:t>收</w:t>
      </w:r>
      <w:r>
        <w:rPr>
          <w:rFonts w:hint="eastAsia" w:ascii="宋体" w:hAnsi="宋体" w:eastAsia="宋体" w:cs="Times New Roman"/>
          <w:color w:val="000000"/>
          <w:szCs w:val="28"/>
        </w:rPr>
        <w:t>入，企业处于持续经营状态；</w:t>
      </w:r>
    </w:p>
    <w:p w14:paraId="51407DC5">
      <w:pPr>
        <w:pStyle w:val="3"/>
        <w:spacing w:line="276" w:lineRule="auto"/>
        <w:rPr>
          <w:rFonts w:hint="eastAsia" w:ascii="宋体" w:hAnsi="宋体" w:eastAsia="宋体" w:cs="Times New Roman"/>
          <w:color w:val="000000"/>
          <w:szCs w:val="28"/>
        </w:rPr>
      </w:pPr>
      <w:r>
        <w:rPr>
          <w:rFonts w:hint="eastAsia" w:ascii="宋体" w:hAnsi="宋体" w:eastAsia="宋体" w:cs="Times New Roman"/>
          <w:color w:val="000000"/>
          <w:szCs w:val="28"/>
        </w:rPr>
        <w:t>3.未</w:t>
      </w:r>
      <w:r>
        <w:rPr>
          <w:rFonts w:hint="eastAsia" w:ascii="宋体" w:hAnsi="宋体" w:eastAsia="宋体" w:cs="Times New Roman"/>
          <w:color w:val="000000"/>
          <w:szCs w:val="28"/>
          <w:lang w:val="en-US" w:eastAsia="zh-CN"/>
        </w:rPr>
        <w:t>被</w:t>
      </w:r>
      <w:r>
        <w:rPr>
          <w:rFonts w:hint="eastAsia" w:ascii="宋体" w:hAnsi="宋体" w:eastAsia="宋体" w:cs="Times New Roman"/>
          <w:color w:val="000000"/>
          <w:szCs w:val="28"/>
        </w:rPr>
        <w:t>列入失信被执行人名单。</w:t>
      </w:r>
    </w:p>
    <w:p w14:paraId="19CAEBFD">
      <w:pPr>
        <w:pStyle w:val="3"/>
        <w:spacing w:line="276" w:lineRule="auto"/>
        <w:rPr>
          <w:rFonts w:hint="eastAsia" w:ascii="宋体" w:eastAsia="宋体"/>
          <w:color w:val="000000"/>
          <w:szCs w:val="28"/>
        </w:rPr>
      </w:pPr>
    </w:p>
    <w:p w14:paraId="1AAFCEB0">
      <w:pPr>
        <w:spacing w:before="312" w:beforeLines="100" w:line="480" w:lineRule="auto"/>
        <w:ind w:firstLine="7000" w:firstLineChars="25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法定代表人签字：</w:t>
      </w:r>
    </w:p>
    <w:p w14:paraId="6598E417">
      <w:pPr>
        <w:spacing w:line="480" w:lineRule="auto"/>
        <w:ind w:firstLine="6776" w:firstLineChars="242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（</w:t>
      </w:r>
      <w:r>
        <w:rPr>
          <w:rFonts w:hint="eastAsia" w:ascii="宋体" w:hAnsi="宋体"/>
          <w:spacing w:val="134"/>
          <w:kern w:val="0"/>
          <w:sz w:val="28"/>
          <w:szCs w:val="28"/>
          <w:fitText w:val="1926" w:id="-939865600"/>
        </w:rPr>
        <w:t>单位盖</w:t>
      </w:r>
      <w:r>
        <w:rPr>
          <w:rFonts w:hint="eastAsia" w:ascii="宋体" w:hAnsi="宋体"/>
          <w:spacing w:val="1"/>
          <w:kern w:val="0"/>
          <w:sz w:val="28"/>
          <w:szCs w:val="28"/>
          <w:fitText w:val="1926" w:id="-939865600"/>
        </w:rPr>
        <w:t>章</w:t>
      </w:r>
      <w:r>
        <w:rPr>
          <w:rFonts w:hint="eastAsia" w:ascii="宋体" w:hAnsi="宋体"/>
          <w:kern w:val="0"/>
          <w:sz w:val="28"/>
          <w:szCs w:val="28"/>
        </w:rPr>
        <w:t>）</w:t>
      </w:r>
    </w:p>
    <w:p w14:paraId="3573425D">
      <w:pPr>
        <w:spacing w:line="440" w:lineRule="exact"/>
        <w:ind w:firstLine="5600" w:firstLineChars="2000"/>
        <w:rPr>
          <w:rFonts w:hint="eastAsia" w:ascii="宋体" w:hAnsi="宋体"/>
          <w:sz w:val="28"/>
          <w:szCs w:val="28"/>
        </w:rPr>
      </w:pPr>
    </w:p>
    <w:p w14:paraId="21C5B4DE">
      <w:pPr>
        <w:spacing w:line="440" w:lineRule="exact"/>
        <w:ind w:firstLine="7280" w:firstLineChars="26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年  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 xml:space="preserve"> 月  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 xml:space="preserve"> 日</w:t>
      </w:r>
      <w:bookmarkEnd w:id="0"/>
      <w:r>
        <w:rPr>
          <w:rFonts w:ascii="宋体" w:hAnsi="宋体"/>
          <w:sz w:val="28"/>
          <w:szCs w:val="28"/>
        </w:rPr>
        <w:br w:type="page"/>
      </w:r>
    </w:p>
    <w:p w14:paraId="249C3036">
      <w:pPr>
        <w:pageBreakBefore/>
        <w:spacing w:after="156" w:afterLines="50"/>
        <w:jc w:val="center"/>
        <w:rPr>
          <w:rFonts w:hint="eastAsia" w:ascii="宋体" w:hAnsi="宋体" w:cs="黑体"/>
          <w:b/>
          <w:color w:val="000000"/>
          <w:spacing w:val="240"/>
          <w:kern w:val="0"/>
          <w:sz w:val="32"/>
          <w:szCs w:val="32"/>
        </w:rPr>
      </w:pPr>
      <w:r>
        <w:rPr>
          <w:rFonts w:hint="eastAsia" w:ascii="宋体" w:hAnsi="宋体" w:cs="黑体"/>
          <w:b/>
          <w:color w:val="000000"/>
          <w:spacing w:val="107"/>
          <w:kern w:val="0"/>
          <w:sz w:val="32"/>
          <w:szCs w:val="32"/>
          <w:fitText w:val="1927" w:id="-936719614"/>
        </w:rPr>
        <w:t>材料清</w:t>
      </w:r>
      <w:r>
        <w:rPr>
          <w:rFonts w:hint="eastAsia" w:ascii="宋体" w:hAnsi="宋体" w:cs="黑体"/>
          <w:b/>
          <w:color w:val="000000"/>
          <w:spacing w:val="2"/>
          <w:kern w:val="0"/>
          <w:sz w:val="32"/>
          <w:szCs w:val="32"/>
          <w:fitText w:val="1927" w:id="-936719614"/>
        </w:rPr>
        <w:t>单</w:t>
      </w:r>
    </w:p>
    <w:p w14:paraId="16F242AA">
      <w:pPr>
        <w:pStyle w:val="39"/>
        <w:numPr>
          <w:ilvl w:val="0"/>
          <w:numId w:val="1"/>
        </w:numPr>
        <w:spacing w:line="480" w:lineRule="auto"/>
        <w:ind w:firstLineChars="0"/>
        <w:rPr>
          <w:rFonts w:hint="eastAsia" w:ascii="宋体" w:hAnsi="宋体"/>
          <w:color w:val="000000"/>
          <w:sz w:val="24"/>
          <w:highlight w:val="none"/>
        </w:rPr>
      </w:pPr>
      <w:r>
        <w:rPr>
          <w:rFonts w:hint="eastAsia" w:ascii="宋体" w:hAnsi="宋体"/>
          <w:color w:val="000000"/>
          <w:sz w:val="24"/>
          <w:highlight w:val="none"/>
        </w:rPr>
        <w:t>《承诺书》原件；</w:t>
      </w:r>
    </w:p>
    <w:p w14:paraId="66F42C54">
      <w:pPr>
        <w:pStyle w:val="39"/>
        <w:numPr>
          <w:ilvl w:val="0"/>
          <w:numId w:val="1"/>
        </w:numPr>
        <w:spacing w:line="480" w:lineRule="auto"/>
        <w:ind w:firstLineChars="0"/>
        <w:rPr>
          <w:rFonts w:hint="eastAsia" w:ascii="宋体" w:hAnsi="宋体"/>
          <w:color w:val="000000"/>
          <w:sz w:val="24"/>
          <w:highlight w:val="none"/>
        </w:rPr>
      </w:pPr>
      <w:r>
        <w:rPr>
          <w:rFonts w:hint="eastAsia" w:ascii="宋体" w:hAnsi="宋体"/>
          <w:color w:val="000000"/>
          <w:sz w:val="24"/>
          <w:highlight w:val="none"/>
        </w:rPr>
        <w:t>《</w:t>
      </w:r>
      <w:r>
        <w:rPr>
          <w:rFonts w:hint="eastAsia" w:ascii="宋体" w:hAnsi="宋体"/>
          <w:color w:val="000000"/>
          <w:sz w:val="24"/>
          <w:highlight w:val="none"/>
          <w:lang w:val="en-US" w:eastAsia="zh-CN"/>
        </w:rPr>
        <w:t>石材行业</w:t>
      </w:r>
      <w:r>
        <w:rPr>
          <w:rFonts w:hint="eastAsia" w:ascii="宋体" w:hAnsi="宋体"/>
          <w:color w:val="000000"/>
          <w:sz w:val="24"/>
          <w:highlight w:val="none"/>
        </w:rPr>
        <w:t>企业信用等级评价</w:t>
      </w:r>
      <w:r>
        <w:rPr>
          <w:rFonts w:ascii="宋体" w:hAnsi="宋体"/>
          <w:color w:val="000000"/>
          <w:sz w:val="24"/>
          <w:highlight w:val="none"/>
        </w:rPr>
        <w:t>申报书</w:t>
      </w:r>
      <w:r>
        <w:rPr>
          <w:rFonts w:hint="eastAsia" w:ascii="宋体" w:hAnsi="宋体"/>
          <w:color w:val="000000"/>
          <w:sz w:val="24"/>
          <w:highlight w:val="none"/>
        </w:rPr>
        <w:t>》原件；</w:t>
      </w:r>
    </w:p>
    <w:p w14:paraId="405571AD">
      <w:pPr>
        <w:pStyle w:val="39"/>
        <w:numPr>
          <w:ilvl w:val="0"/>
          <w:numId w:val="1"/>
        </w:numPr>
        <w:spacing w:line="480" w:lineRule="auto"/>
        <w:ind w:firstLineChars="0"/>
        <w:rPr>
          <w:rFonts w:hint="eastAsia" w:ascii="宋体" w:hAnsi="宋体"/>
          <w:color w:val="000000"/>
          <w:sz w:val="24"/>
          <w:highlight w:val="none"/>
        </w:rPr>
      </w:pPr>
      <w:r>
        <w:rPr>
          <w:rFonts w:hint="eastAsia" w:ascii="宋体" w:hAnsi="宋体"/>
          <w:color w:val="000000"/>
          <w:sz w:val="24"/>
          <w:highlight w:val="none"/>
        </w:rPr>
        <w:t>营业执照（副本）的复印件；</w:t>
      </w:r>
    </w:p>
    <w:p w14:paraId="28F6C78D">
      <w:pPr>
        <w:pStyle w:val="39"/>
        <w:numPr>
          <w:ilvl w:val="0"/>
          <w:numId w:val="1"/>
        </w:numPr>
        <w:spacing w:line="480" w:lineRule="auto"/>
        <w:ind w:firstLineChars="0"/>
        <w:rPr>
          <w:rFonts w:hint="eastAsia" w:ascii="宋体" w:hAnsi="宋体"/>
          <w:color w:val="000000"/>
          <w:sz w:val="24"/>
          <w:highlight w:val="none"/>
        </w:rPr>
      </w:pPr>
      <w:r>
        <w:rPr>
          <w:rFonts w:hint="eastAsia" w:ascii="宋体" w:hAnsi="宋体"/>
          <w:color w:val="000000"/>
          <w:sz w:val="24"/>
          <w:highlight w:val="none"/>
        </w:rPr>
        <w:t>提供经会计事务所审计的财务报告复印件，财务报告内容需包含最近三年（2022年-2024年）年度财务报表（资产负债表、利润表、现金流量表、财务报表附注）；</w:t>
      </w:r>
    </w:p>
    <w:p w14:paraId="1E522D90">
      <w:pPr>
        <w:pStyle w:val="39"/>
        <w:numPr>
          <w:ilvl w:val="0"/>
          <w:numId w:val="1"/>
        </w:numPr>
        <w:spacing w:line="480" w:lineRule="auto"/>
        <w:ind w:firstLineChars="0"/>
        <w:rPr>
          <w:rFonts w:hint="eastAsia" w:ascii="宋体" w:hAnsi="宋体"/>
          <w:color w:val="000000"/>
          <w:sz w:val="24"/>
          <w:highlight w:val="none"/>
        </w:rPr>
      </w:pPr>
      <w:r>
        <w:rPr>
          <w:rFonts w:hint="eastAsia" w:ascii="宋体" w:hAnsi="宋体"/>
          <w:color w:val="000000"/>
          <w:sz w:val="24"/>
          <w:highlight w:val="none"/>
        </w:rPr>
        <w:t>目前的组织结构图；</w:t>
      </w:r>
    </w:p>
    <w:p w14:paraId="51AAAFC6">
      <w:pPr>
        <w:pStyle w:val="39"/>
        <w:numPr>
          <w:ilvl w:val="0"/>
          <w:numId w:val="1"/>
        </w:numPr>
        <w:spacing w:line="480" w:lineRule="auto"/>
        <w:ind w:firstLineChars="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highlight w:val="none"/>
        </w:rPr>
        <w:t>公司介绍，内容包括在非主要市场区域，产品/服务，销售</w:t>
      </w:r>
      <w:r>
        <w:rPr>
          <w:rFonts w:hint="eastAsia" w:ascii="宋体" w:hAnsi="宋体"/>
          <w:sz w:val="24"/>
        </w:rPr>
        <w:t>网络，技术与研发投入，上下游客户情况，人员规模及在非管理层（核心管理者）素质等；</w:t>
      </w:r>
    </w:p>
    <w:p w14:paraId="1C261D31">
      <w:pPr>
        <w:pStyle w:val="39"/>
        <w:numPr>
          <w:ilvl w:val="0"/>
          <w:numId w:val="1"/>
        </w:numPr>
        <w:spacing w:line="480" w:lineRule="auto"/>
        <w:ind w:firstLineChars="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本行业涉及的经营许可证等；</w:t>
      </w:r>
    </w:p>
    <w:p w14:paraId="7D3AA79B">
      <w:pPr>
        <w:pStyle w:val="39"/>
        <w:numPr>
          <w:ilvl w:val="0"/>
          <w:numId w:val="1"/>
        </w:numPr>
        <w:spacing w:line="480" w:lineRule="auto"/>
        <w:ind w:firstLineChars="0"/>
        <w:rPr>
          <w:rFonts w:hint="eastAsia" w:ascii="宋体" w:hAnsi="宋体"/>
          <w:color w:val="000000"/>
          <w:sz w:val="24"/>
        </w:rPr>
      </w:pPr>
      <w:bookmarkStart w:id="1" w:name="_Hlk171608943"/>
      <w:r>
        <w:rPr>
          <w:rFonts w:hint="eastAsia" w:ascii="宋体" w:hAnsi="宋体"/>
          <w:color w:val="000000"/>
          <w:sz w:val="24"/>
        </w:rPr>
        <w:t>体系</w:t>
      </w:r>
      <w:bookmarkEnd w:id="1"/>
      <w:r>
        <w:rPr>
          <w:rFonts w:hint="eastAsia" w:ascii="宋体" w:hAnsi="宋体"/>
          <w:color w:val="000000"/>
          <w:sz w:val="24"/>
        </w:rPr>
        <w:t>认证及其他认证证书复印件；</w:t>
      </w:r>
    </w:p>
    <w:p w14:paraId="4E3CD819">
      <w:pPr>
        <w:pStyle w:val="39"/>
        <w:numPr>
          <w:ilvl w:val="0"/>
          <w:numId w:val="1"/>
        </w:numPr>
        <w:spacing w:line="480" w:lineRule="auto"/>
        <w:ind w:firstLineChars="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相关制度（包括人力资源、安全、客户管理制度等）的目录；</w:t>
      </w:r>
    </w:p>
    <w:p w14:paraId="0F3B1B6A">
      <w:pPr>
        <w:pStyle w:val="39"/>
        <w:numPr>
          <w:ilvl w:val="0"/>
          <w:numId w:val="1"/>
        </w:numPr>
        <w:spacing w:line="480" w:lineRule="auto"/>
        <w:ind w:firstLineChars="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当前的信用管理制度相关文件；</w:t>
      </w:r>
    </w:p>
    <w:p w14:paraId="69976D4C">
      <w:pPr>
        <w:pStyle w:val="39"/>
        <w:numPr>
          <w:ilvl w:val="0"/>
          <w:numId w:val="1"/>
        </w:numPr>
        <w:spacing w:line="480" w:lineRule="auto"/>
        <w:ind w:firstLineChars="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获得的知识产权相关资料；</w:t>
      </w:r>
    </w:p>
    <w:p w14:paraId="7148FADC">
      <w:pPr>
        <w:pStyle w:val="39"/>
        <w:numPr>
          <w:ilvl w:val="0"/>
          <w:numId w:val="1"/>
        </w:numPr>
        <w:spacing w:line="480" w:lineRule="auto"/>
        <w:ind w:firstLineChars="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近三年企业或高级管理人员所获荣誉、社会责任体现等相关资料；</w:t>
      </w:r>
    </w:p>
    <w:p w14:paraId="17CCCC99">
      <w:pPr>
        <w:pStyle w:val="39"/>
        <w:numPr>
          <w:ilvl w:val="0"/>
          <w:numId w:val="1"/>
        </w:numPr>
        <w:spacing w:line="480" w:lineRule="auto"/>
        <w:ind w:firstLineChars="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企业在兼并、收购、资产重组等方面计划及方案的情况说明；</w:t>
      </w:r>
    </w:p>
    <w:p w14:paraId="26D1DB08">
      <w:pPr>
        <w:pStyle w:val="39"/>
        <w:numPr>
          <w:ilvl w:val="0"/>
          <w:numId w:val="1"/>
        </w:numPr>
        <w:spacing w:line="480" w:lineRule="auto"/>
        <w:ind w:firstLineChars="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其他认为需要补充的影响信用等级的资料。</w:t>
      </w:r>
    </w:p>
    <w:p w14:paraId="2FB8E414">
      <w:pPr>
        <w:pageBreakBefore/>
        <w:spacing w:after="156" w:afterLines="50" w:line="360" w:lineRule="auto"/>
        <w:jc w:val="center"/>
        <w:rPr>
          <w:rFonts w:hint="eastAsia" w:ascii="宋体" w:hAnsi="宋体" w:cs="黑体"/>
          <w:b/>
          <w:color w:val="000000"/>
          <w:spacing w:val="240"/>
          <w:kern w:val="0"/>
          <w:sz w:val="32"/>
          <w:szCs w:val="32"/>
        </w:rPr>
      </w:pPr>
      <w:r>
        <w:rPr>
          <w:rFonts w:hint="eastAsia" w:ascii="宋体" w:hAnsi="宋体" w:cs="黑体"/>
          <w:b/>
          <w:color w:val="000000"/>
          <w:spacing w:val="107"/>
          <w:kern w:val="0"/>
          <w:sz w:val="32"/>
          <w:szCs w:val="32"/>
          <w:fitText w:val="1927" w:id="-939865344"/>
        </w:rPr>
        <w:t>填报说</w:t>
      </w:r>
      <w:r>
        <w:rPr>
          <w:rFonts w:hint="eastAsia" w:ascii="宋体" w:hAnsi="宋体" w:cs="黑体"/>
          <w:b/>
          <w:color w:val="000000"/>
          <w:spacing w:val="2"/>
          <w:kern w:val="0"/>
          <w:sz w:val="32"/>
          <w:szCs w:val="32"/>
          <w:fitText w:val="1927" w:id="-939865344"/>
        </w:rPr>
        <w:t>明</w:t>
      </w:r>
    </w:p>
    <w:p w14:paraId="6312B20C">
      <w:pPr>
        <w:pStyle w:val="3"/>
        <w:spacing w:line="420" w:lineRule="auto"/>
        <w:ind w:firstLine="573"/>
        <w:rPr>
          <w:rFonts w:hint="eastAsia" w:asciiTheme="minorEastAsia" w:hAnsiTheme="minorEastAsia" w:eastAsiaTheme="minorEastAsia"/>
          <w:szCs w:val="28"/>
        </w:rPr>
      </w:pPr>
      <w:r>
        <w:rPr>
          <w:rFonts w:hint="eastAsia" w:asciiTheme="minorEastAsia" w:hAnsiTheme="minorEastAsia" w:eastAsiaTheme="minorEastAsia"/>
          <w:szCs w:val="28"/>
        </w:rPr>
        <w:t>1.申报企业填写内容及提供材料须保证其真实完整无误。</w:t>
      </w:r>
    </w:p>
    <w:p w14:paraId="5F456DF1">
      <w:pPr>
        <w:pStyle w:val="3"/>
        <w:spacing w:line="420" w:lineRule="auto"/>
        <w:ind w:firstLine="573"/>
        <w:rPr>
          <w:rFonts w:hint="eastAsia" w:asciiTheme="minorEastAsia" w:hAnsiTheme="minorEastAsia" w:eastAsiaTheme="minorEastAsia"/>
          <w:szCs w:val="28"/>
        </w:rPr>
      </w:pPr>
      <w:r>
        <w:rPr>
          <w:rFonts w:hint="eastAsia" w:asciiTheme="minorEastAsia" w:hAnsiTheme="minorEastAsia" w:eastAsiaTheme="minorEastAsia"/>
          <w:szCs w:val="28"/>
        </w:rPr>
        <w:t>2.企业信用等级评价申报书内各栏不得有空项，无内容时文字部分须填“无”，数字部分用“--”表示。</w:t>
      </w:r>
    </w:p>
    <w:p w14:paraId="27B56283">
      <w:pPr>
        <w:pStyle w:val="3"/>
        <w:spacing w:line="420" w:lineRule="auto"/>
        <w:ind w:firstLine="573"/>
        <w:rPr>
          <w:rFonts w:hint="eastAsia" w:asciiTheme="minorEastAsia" w:hAnsiTheme="minorEastAsia" w:eastAsiaTheme="minorEastAsia"/>
          <w:szCs w:val="28"/>
        </w:rPr>
      </w:pPr>
      <w:r>
        <w:rPr>
          <w:rFonts w:hint="eastAsia" w:asciiTheme="minorEastAsia" w:hAnsiTheme="minorEastAsia" w:eastAsiaTheme="minorEastAsia"/>
          <w:szCs w:val="28"/>
        </w:rPr>
        <w:t>3.申报书中各栏如有填写不够处，请自行加栏或另附页。</w:t>
      </w:r>
    </w:p>
    <w:p w14:paraId="74910517">
      <w:pPr>
        <w:pStyle w:val="3"/>
        <w:spacing w:line="420" w:lineRule="auto"/>
        <w:ind w:firstLine="573"/>
        <w:rPr>
          <w:rFonts w:hint="eastAsia" w:asciiTheme="minorEastAsia" w:hAnsiTheme="minorEastAsia" w:eastAsiaTheme="minorEastAsia"/>
          <w:szCs w:val="28"/>
        </w:rPr>
      </w:pPr>
      <w:r>
        <w:rPr>
          <w:rFonts w:hint="eastAsia" w:asciiTheme="minorEastAsia" w:hAnsiTheme="minorEastAsia" w:eastAsiaTheme="minorEastAsia"/>
          <w:szCs w:val="28"/>
        </w:rPr>
        <w:t>4.填报数据除特殊标明外，均以填报之日计算以前连续三年（2</w:t>
      </w:r>
      <w:r>
        <w:rPr>
          <w:rFonts w:asciiTheme="minorEastAsia" w:hAnsiTheme="minorEastAsia" w:eastAsiaTheme="minorEastAsia"/>
          <w:szCs w:val="28"/>
        </w:rPr>
        <w:t>02</w:t>
      </w:r>
      <w:r>
        <w:rPr>
          <w:rFonts w:hint="eastAsia" w:asciiTheme="minorEastAsia" w:hAnsiTheme="minorEastAsia" w:eastAsiaTheme="minorEastAsia"/>
          <w:szCs w:val="28"/>
        </w:rPr>
        <w:t>2</w:t>
      </w:r>
      <w:r>
        <w:rPr>
          <w:rFonts w:asciiTheme="minorEastAsia" w:hAnsiTheme="minorEastAsia" w:eastAsiaTheme="minorEastAsia"/>
          <w:szCs w:val="28"/>
        </w:rPr>
        <w:t>-202</w:t>
      </w:r>
      <w:r>
        <w:rPr>
          <w:rFonts w:hint="eastAsia" w:asciiTheme="minorEastAsia" w:hAnsiTheme="minorEastAsia" w:eastAsiaTheme="minorEastAsia"/>
          <w:szCs w:val="28"/>
        </w:rPr>
        <w:t>4年年度）的数据为准。</w:t>
      </w:r>
    </w:p>
    <w:p w14:paraId="4585051D">
      <w:pPr>
        <w:pStyle w:val="3"/>
        <w:spacing w:line="420" w:lineRule="auto"/>
        <w:ind w:firstLine="573"/>
        <w:rPr>
          <w:rFonts w:hint="eastAsia" w:asciiTheme="minorEastAsia" w:hAnsiTheme="minorEastAsia" w:eastAsiaTheme="minorEastAsia"/>
          <w:szCs w:val="28"/>
        </w:rPr>
      </w:pPr>
      <w:r>
        <w:rPr>
          <w:rFonts w:hint="eastAsia" w:asciiTheme="minorEastAsia" w:hAnsiTheme="minorEastAsia" w:eastAsiaTheme="minorEastAsia"/>
          <w:szCs w:val="28"/>
        </w:rPr>
        <w:t>5.</w:t>
      </w:r>
      <w:bookmarkStart w:id="2" w:name="_Hlk173748328"/>
      <w:bookmarkStart w:id="3" w:name="_Hlk108188298"/>
      <w:r>
        <w:rPr>
          <w:rFonts w:hint="eastAsia" w:asciiTheme="minorEastAsia" w:hAnsiTheme="minorEastAsia" w:eastAsiaTheme="minorEastAsia"/>
          <w:szCs w:val="28"/>
        </w:rPr>
        <w:t>申报材料中应含申报书和相关附件材料，材料一式两份装订成册。企业申报书、承诺书、审计报告需单独加盖企业公章，其他材料可装订后加盖骑缝章。</w:t>
      </w:r>
    </w:p>
    <w:p w14:paraId="1B21FD3C">
      <w:pPr>
        <w:pStyle w:val="3"/>
        <w:spacing w:line="420" w:lineRule="auto"/>
        <w:ind w:firstLine="573"/>
        <w:rPr>
          <w:rFonts w:hint="eastAsia" w:asciiTheme="minorEastAsia" w:hAnsiTheme="minorEastAsia" w:eastAsiaTheme="minorEastAsia"/>
          <w:szCs w:val="28"/>
        </w:rPr>
      </w:pPr>
      <w:r>
        <w:rPr>
          <w:rFonts w:hint="eastAsia" w:asciiTheme="minorEastAsia" w:hAnsiTheme="minorEastAsia" w:eastAsiaTheme="minorEastAsia"/>
          <w:szCs w:val="28"/>
        </w:rPr>
        <w:t>6</w:t>
      </w:r>
      <w:bookmarkStart w:id="4" w:name="_Hlk173419747"/>
      <w:r>
        <w:rPr>
          <w:rFonts w:hint="eastAsia" w:asciiTheme="minorEastAsia" w:hAnsiTheme="minorEastAsia" w:eastAsiaTheme="minorEastAsia"/>
          <w:szCs w:val="28"/>
        </w:rPr>
        <w:t>.装订后的所有材料邮寄到中国石材协会处</w:t>
      </w:r>
      <w:bookmarkEnd w:id="2"/>
      <w:bookmarkEnd w:id="4"/>
      <w:r>
        <w:rPr>
          <w:rFonts w:hint="eastAsia" w:asciiTheme="minorEastAsia" w:hAnsiTheme="minorEastAsia" w:eastAsiaTheme="minorEastAsia"/>
          <w:szCs w:val="28"/>
        </w:rPr>
        <w:t>。</w:t>
      </w:r>
    </w:p>
    <w:p w14:paraId="01FC9628">
      <w:pPr>
        <w:pStyle w:val="3"/>
        <w:spacing w:line="420" w:lineRule="auto"/>
        <w:ind w:firstLine="573"/>
        <w:rPr>
          <w:rFonts w:hint="eastAsia" w:asciiTheme="minorEastAsia" w:hAnsiTheme="minorEastAsia" w:eastAsiaTheme="minorEastAsia"/>
          <w:szCs w:val="28"/>
        </w:rPr>
      </w:pPr>
      <w:r>
        <w:rPr>
          <w:rFonts w:hint="eastAsia" w:asciiTheme="minorEastAsia" w:hAnsiTheme="minorEastAsia" w:eastAsiaTheme="minorEastAsia"/>
          <w:b/>
          <w:bCs/>
          <w:szCs w:val="28"/>
          <w:lang w:val="en-US" w:eastAsia="zh-CN"/>
        </w:rPr>
        <w:t>中国</w:t>
      </w:r>
      <w:r>
        <w:rPr>
          <w:rFonts w:hint="eastAsia" w:asciiTheme="minorEastAsia" w:hAnsiTheme="minorEastAsia" w:eastAsiaTheme="minorEastAsia"/>
          <w:b/>
          <w:bCs/>
          <w:szCs w:val="28"/>
        </w:rPr>
        <w:t>石材协会</w:t>
      </w:r>
    </w:p>
    <w:p w14:paraId="52192837">
      <w:pPr>
        <w:pStyle w:val="3"/>
        <w:spacing w:line="420" w:lineRule="auto"/>
        <w:ind w:firstLine="573"/>
        <w:rPr>
          <w:rFonts w:hint="eastAsia" w:asciiTheme="minorEastAsia" w:hAnsiTheme="minorEastAsia" w:eastAsiaTheme="minorEastAsia"/>
          <w:szCs w:val="28"/>
        </w:rPr>
      </w:pPr>
      <w:r>
        <w:rPr>
          <w:rFonts w:hint="eastAsia" w:asciiTheme="minorEastAsia" w:hAnsiTheme="minorEastAsia" w:eastAsiaTheme="minorEastAsia"/>
          <w:szCs w:val="28"/>
        </w:rPr>
        <w:t>联系人：</w:t>
      </w:r>
      <w:r>
        <w:rPr>
          <w:rFonts w:hint="eastAsia" w:asciiTheme="minorEastAsia" w:hAnsiTheme="minorEastAsia" w:eastAsiaTheme="minorEastAsia"/>
          <w:szCs w:val="28"/>
          <w:lang w:val="en-US" w:eastAsia="zh-CN"/>
        </w:rPr>
        <w:t>贺姣阳</w:t>
      </w:r>
      <w:r>
        <w:rPr>
          <w:rFonts w:hint="eastAsia" w:asciiTheme="minorEastAsia" w:hAnsiTheme="minorEastAsia" w:eastAsiaTheme="minorEastAsia"/>
          <w:szCs w:val="28"/>
        </w:rPr>
        <w:t xml:space="preserve">     </w:t>
      </w:r>
    </w:p>
    <w:p w14:paraId="4D2DB9F9">
      <w:pPr>
        <w:pStyle w:val="3"/>
        <w:spacing w:line="420" w:lineRule="auto"/>
        <w:ind w:firstLine="573"/>
        <w:rPr>
          <w:rFonts w:hint="eastAsia" w:asciiTheme="minorEastAsia" w:hAnsiTheme="minorEastAsia" w:eastAsiaTheme="minorEastAsia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Cs w:val="28"/>
        </w:rPr>
        <w:t>联系电话：</w:t>
      </w:r>
      <w:r>
        <w:rPr>
          <w:rFonts w:hint="eastAsia" w:asciiTheme="minorEastAsia" w:hAnsiTheme="minorEastAsia" w:eastAsiaTheme="minorEastAsia"/>
          <w:szCs w:val="28"/>
          <w:lang w:val="en-US" w:eastAsia="zh-CN"/>
        </w:rPr>
        <w:t>010-88084851  18611849351</w:t>
      </w:r>
    </w:p>
    <w:p w14:paraId="6E9799B1">
      <w:pPr>
        <w:pStyle w:val="3"/>
        <w:spacing w:line="420" w:lineRule="auto"/>
        <w:ind w:firstLine="573"/>
        <w:rPr>
          <w:rFonts w:hint="eastAsia" w:asciiTheme="minorEastAsia" w:hAnsiTheme="minorEastAsia" w:eastAsiaTheme="minorEastAsia"/>
          <w:szCs w:val="28"/>
        </w:rPr>
      </w:pPr>
      <w:r>
        <w:rPr>
          <w:rFonts w:hint="eastAsia" w:asciiTheme="minorEastAsia" w:hAnsiTheme="minorEastAsia" w:eastAsiaTheme="minorEastAsia"/>
          <w:szCs w:val="28"/>
        </w:rPr>
        <w:t>电子邮件：mishuchu@chinastone.cn</w:t>
      </w:r>
    </w:p>
    <w:p w14:paraId="078ECC78">
      <w:pPr>
        <w:pStyle w:val="3"/>
        <w:spacing w:line="420" w:lineRule="auto"/>
        <w:ind w:firstLine="573"/>
        <w:rPr>
          <w:rFonts w:hint="eastAsia" w:asciiTheme="minorEastAsia" w:hAnsiTheme="minorEastAsia" w:eastAsiaTheme="minorEastAsia"/>
          <w:szCs w:val="28"/>
        </w:rPr>
      </w:pPr>
      <w:r>
        <w:rPr>
          <w:rFonts w:hint="eastAsia" w:asciiTheme="minorEastAsia" w:hAnsiTheme="minorEastAsia" w:eastAsiaTheme="minorEastAsia"/>
          <w:spacing w:val="140"/>
          <w:kern w:val="0"/>
          <w:szCs w:val="28"/>
          <w:fitText w:val="840" w:id="-936714240"/>
        </w:rPr>
        <w:t>地</w:t>
      </w:r>
      <w:r>
        <w:rPr>
          <w:rFonts w:hint="eastAsia" w:asciiTheme="minorEastAsia" w:hAnsiTheme="minorEastAsia" w:eastAsiaTheme="minorEastAsia"/>
          <w:spacing w:val="0"/>
          <w:kern w:val="0"/>
          <w:szCs w:val="28"/>
          <w:fitText w:val="840" w:id="-936714240"/>
        </w:rPr>
        <w:t>址</w:t>
      </w:r>
      <w:r>
        <w:rPr>
          <w:rFonts w:hint="eastAsia" w:asciiTheme="minorEastAsia" w:hAnsiTheme="minorEastAsia" w:eastAsiaTheme="minorEastAsia"/>
          <w:szCs w:val="28"/>
        </w:rPr>
        <w:t xml:space="preserve">：北京市海淀区美丽园中路裕友大厦5层501-1室 </w:t>
      </w:r>
      <w:bookmarkStart w:id="11" w:name="_GoBack"/>
      <w:bookmarkEnd w:id="11"/>
    </w:p>
    <w:p w14:paraId="0C46BEC9">
      <w:pPr>
        <w:pStyle w:val="3"/>
        <w:spacing w:line="420" w:lineRule="auto"/>
        <w:ind w:firstLine="573"/>
        <w:rPr>
          <w:rFonts w:hint="eastAsia" w:asciiTheme="minorEastAsia" w:hAnsiTheme="minorEastAsia" w:eastAsiaTheme="minorEastAsia"/>
          <w:b/>
          <w:bCs/>
          <w:szCs w:val="28"/>
        </w:rPr>
      </w:pPr>
      <w:r>
        <w:rPr>
          <w:rFonts w:hint="eastAsia" w:asciiTheme="minorEastAsia" w:hAnsiTheme="minorEastAsia" w:eastAsiaTheme="minorEastAsia"/>
          <w:b/>
          <w:bCs/>
          <w:szCs w:val="28"/>
        </w:rPr>
        <w:t>北京国富泰信用管理有限公司</w:t>
      </w:r>
    </w:p>
    <w:p w14:paraId="1111D86C">
      <w:pPr>
        <w:pStyle w:val="3"/>
        <w:spacing w:line="420" w:lineRule="auto"/>
        <w:ind w:firstLine="573"/>
        <w:rPr>
          <w:rFonts w:hint="eastAsia" w:asciiTheme="minorEastAsia" w:hAnsiTheme="minorEastAsia" w:eastAsiaTheme="minorEastAsia"/>
          <w:szCs w:val="28"/>
        </w:rPr>
      </w:pPr>
      <w:r>
        <w:rPr>
          <w:rFonts w:hint="eastAsia" w:asciiTheme="minorEastAsia" w:hAnsiTheme="minorEastAsia" w:eastAsiaTheme="minorEastAsia"/>
          <w:szCs w:val="28"/>
        </w:rPr>
        <w:t xml:space="preserve">联系人：付潇潇（申报信息填写咨询、付款开发票）  </w:t>
      </w:r>
    </w:p>
    <w:p w14:paraId="74A871EF">
      <w:pPr>
        <w:pStyle w:val="3"/>
        <w:spacing w:line="420" w:lineRule="auto"/>
        <w:ind w:firstLine="573"/>
        <w:rPr>
          <w:rFonts w:hint="eastAsia" w:asciiTheme="minorEastAsia" w:hAnsiTheme="minorEastAsia" w:eastAsiaTheme="minorEastAsia"/>
          <w:szCs w:val="28"/>
        </w:rPr>
      </w:pPr>
      <w:r>
        <w:rPr>
          <w:rFonts w:hint="eastAsia" w:asciiTheme="minorEastAsia" w:hAnsiTheme="minorEastAsia" w:eastAsiaTheme="minorEastAsia"/>
          <w:szCs w:val="28"/>
        </w:rPr>
        <w:t>联系电话：</w:t>
      </w:r>
      <w:r>
        <w:rPr>
          <w:rFonts w:asciiTheme="minorEastAsia" w:hAnsiTheme="minorEastAsia" w:eastAsiaTheme="minorEastAsia"/>
          <w:szCs w:val="28"/>
        </w:rPr>
        <w:t>67801089/1058</w:t>
      </w:r>
      <w:r>
        <w:rPr>
          <w:rFonts w:hint="eastAsia" w:asciiTheme="minorEastAsia" w:hAnsiTheme="minorEastAsia" w:eastAsiaTheme="minorEastAsia"/>
          <w:szCs w:val="28"/>
        </w:rPr>
        <w:t xml:space="preserve">    </w:t>
      </w:r>
      <w:r>
        <w:rPr>
          <w:rFonts w:asciiTheme="minorEastAsia" w:hAnsiTheme="minorEastAsia" w:eastAsiaTheme="minorEastAsia"/>
          <w:szCs w:val="28"/>
        </w:rPr>
        <w:t>13601262212</w:t>
      </w:r>
    </w:p>
    <w:p w14:paraId="7E70A065">
      <w:pPr>
        <w:pStyle w:val="3"/>
        <w:spacing w:line="420" w:lineRule="auto"/>
        <w:ind w:firstLine="573"/>
        <w:rPr>
          <w:rFonts w:hint="eastAsia" w:asciiTheme="minorEastAsia" w:hAnsiTheme="minorEastAsia" w:eastAsiaTheme="minorEastAsia"/>
          <w:szCs w:val="28"/>
          <w:highlight w:val="yellow"/>
        </w:rPr>
      </w:pPr>
      <w:r>
        <w:rPr>
          <w:rFonts w:hint="eastAsia" w:asciiTheme="minorEastAsia" w:hAnsiTheme="minorEastAsia" w:eastAsiaTheme="minorEastAsia"/>
          <w:szCs w:val="28"/>
        </w:rPr>
        <w:t>电子邮件：</w:t>
      </w:r>
      <w:r>
        <w:rPr>
          <w:rFonts w:asciiTheme="minorEastAsia" w:hAnsiTheme="minorEastAsia" w:eastAsiaTheme="minorEastAsia"/>
          <w:szCs w:val="28"/>
        </w:rPr>
        <w:t xml:space="preserve"> fuxiaoxiao@ec.com.cn</w:t>
      </w:r>
    </w:p>
    <w:bookmarkEnd w:id="3"/>
    <w:p w14:paraId="7C484B57">
      <w:pPr>
        <w:widowControl/>
        <w:jc w:val="left"/>
        <w:rPr>
          <w:rFonts w:hint="eastAsia" w:ascii="宋体" w:hAnsi="宋体" w:cs="宋体"/>
          <w:b/>
          <w:bCs/>
          <w:kern w:val="0"/>
          <w:sz w:val="32"/>
          <w:szCs w:val="32"/>
        </w:rPr>
      </w:pPr>
      <w:r>
        <w:rPr>
          <w:rFonts w:ascii="宋体" w:hAnsi="宋体" w:cs="宋体"/>
          <w:b/>
          <w:bCs/>
          <w:kern w:val="0"/>
          <w:sz w:val="32"/>
          <w:szCs w:val="32"/>
        </w:rPr>
        <w:br w:type="page"/>
      </w:r>
    </w:p>
    <w:p w14:paraId="1DF2864D">
      <w:pPr>
        <w:pStyle w:val="6"/>
        <w:rPr>
          <w:rFonts w:hint="eastAsia" w:ascii="宋体" w:hAnsi="宋体"/>
          <w:kern w:val="44"/>
        </w:rPr>
      </w:pPr>
      <w:r>
        <w:rPr>
          <w:rFonts w:hint="eastAsia"/>
          <w:color w:val="000000"/>
          <w:kern w:val="44"/>
        </w:rPr>
        <w:t>一、</w:t>
      </w:r>
      <w:r>
        <w:rPr>
          <w:rFonts w:hint="eastAsia" w:ascii="宋体" w:hAnsi="宋体"/>
          <w:color w:val="000000"/>
          <w:kern w:val="44"/>
        </w:rPr>
        <w:t>基础信用能力</w:t>
      </w:r>
    </w:p>
    <w:p w14:paraId="7C16F26A">
      <w:pPr>
        <w:pStyle w:val="30"/>
        <w:rPr>
          <w:rFonts w:hint="eastAsia" w:ascii="宋体" w:eastAsia="宋体"/>
          <w:kern w:val="44"/>
          <w:sz w:val="28"/>
          <w:szCs w:val="28"/>
        </w:rPr>
      </w:pPr>
      <w:bookmarkStart w:id="5" w:name="_Toc161722808"/>
      <w:r>
        <w:rPr>
          <w:rFonts w:hint="eastAsia" w:ascii="宋体" w:eastAsia="宋体"/>
          <w:kern w:val="44"/>
          <w:sz w:val="28"/>
          <w:szCs w:val="28"/>
        </w:rPr>
        <w:t>1.基本概况</w:t>
      </w:r>
      <w:bookmarkEnd w:id="5"/>
    </w:p>
    <w:tbl>
      <w:tblPr>
        <w:tblStyle w:val="17"/>
        <w:tblW w:w="99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59"/>
        <w:gridCol w:w="7102"/>
      </w:tblGrid>
      <w:tr w14:paraId="1F1900F9">
        <w:trPr>
          <w:trHeight w:val="440" w:hRule="atLeast"/>
          <w:jc w:val="center"/>
        </w:trPr>
        <w:tc>
          <w:tcPr>
            <w:tcW w:w="1435" w:type="pct"/>
            <w:shd w:val="clear" w:color="auto" w:fill="C6D9F0" w:themeFill="text2" w:themeFillTint="33"/>
            <w:vAlign w:val="center"/>
          </w:tcPr>
          <w:p w14:paraId="5116AF93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项 目</w:t>
            </w:r>
          </w:p>
        </w:tc>
        <w:tc>
          <w:tcPr>
            <w:tcW w:w="3565" w:type="pct"/>
            <w:shd w:val="clear" w:color="000000" w:fill="C6D9F0" w:themeFill="text2" w:themeFillTint="33"/>
            <w:vAlign w:val="center"/>
          </w:tcPr>
          <w:p w14:paraId="6E5A73CA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内 容</w:t>
            </w:r>
          </w:p>
        </w:tc>
      </w:tr>
      <w:tr w14:paraId="6BED1B19">
        <w:trPr>
          <w:trHeight w:val="515" w:hRule="atLeast"/>
          <w:jc w:val="center"/>
        </w:trPr>
        <w:tc>
          <w:tcPr>
            <w:tcW w:w="1435" w:type="pct"/>
            <w:shd w:val="clear" w:color="auto" w:fill="C6D9F0" w:themeFill="text2" w:themeFillTint="33"/>
            <w:vAlign w:val="center"/>
          </w:tcPr>
          <w:p w14:paraId="1D471C36">
            <w:pPr>
              <w:widowControl/>
              <w:spacing w:line="276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企业名称</w:t>
            </w:r>
          </w:p>
        </w:tc>
        <w:tc>
          <w:tcPr>
            <w:tcW w:w="3565" w:type="pct"/>
            <w:shd w:val="clear" w:color="auto" w:fill="auto"/>
            <w:vAlign w:val="center"/>
          </w:tcPr>
          <w:p w14:paraId="4C120F98">
            <w:pPr>
              <w:widowControl/>
              <w:spacing w:line="276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 w14:paraId="0A2D19E8">
        <w:trPr>
          <w:trHeight w:val="515" w:hRule="atLeast"/>
          <w:jc w:val="center"/>
        </w:trPr>
        <w:tc>
          <w:tcPr>
            <w:tcW w:w="1435" w:type="pct"/>
            <w:shd w:val="clear" w:color="auto" w:fill="C6D9F0" w:themeFill="text2" w:themeFillTint="33"/>
            <w:vAlign w:val="center"/>
          </w:tcPr>
          <w:p w14:paraId="32AE7646">
            <w:pPr>
              <w:widowControl/>
              <w:spacing w:line="276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英文名称</w:t>
            </w:r>
          </w:p>
        </w:tc>
        <w:tc>
          <w:tcPr>
            <w:tcW w:w="3565" w:type="pct"/>
            <w:shd w:val="clear" w:color="auto" w:fill="auto"/>
            <w:vAlign w:val="center"/>
          </w:tcPr>
          <w:p w14:paraId="69FC2BE7">
            <w:pPr>
              <w:widowControl/>
              <w:spacing w:line="276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 w14:paraId="2620B8AB">
        <w:trPr>
          <w:trHeight w:val="515" w:hRule="atLeast"/>
          <w:jc w:val="center"/>
        </w:trPr>
        <w:tc>
          <w:tcPr>
            <w:tcW w:w="1435" w:type="pct"/>
            <w:shd w:val="clear" w:color="auto" w:fill="C6D9F0" w:themeFill="text2" w:themeFillTint="33"/>
            <w:vAlign w:val="center"/>
          </w:tcPr>
          <w:p w14:paraId="0062E3A3">
            <w:pPr>
              <w:widowControl/>
              <w:spacing w:line="276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统一社会信用代码</w:t>
            </w:r>
          </w:p>
        </w:tc>
        <w:tc>
          <w:tcPr>
            <w:tcW w:w="3565" w:type="pct"/>
            <w:shd w:val="clear" w:color="auto" w:fill="auto"/>
            <w:vAlign w:val="center"/>
          </w:tcPr>
          <w:p w14:paraId="6CC39464">
            <w:pPr>
              <w:widowControl/>
              <w:spacing w:line="276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 w14:paraId="15D5C3FA">
        <w:trPr>
          <w:trHeight w:val="515" w:hRule="atLeast"/>
          <w:jc w:val="center"/>
        </w:trPr>
        <w:tc>
          <w:tcPr>
            <w:tcW w:w="1435" w:type="pct"/>
            <w:shd w:val="clear" w:color="auto" w:fill="C6D9F0" w:themeFill="text2" w:themeFillTint="33"/>
            <w:vAlign w:val="center"/>
          </w:tcPr>
          <w:p w14:paraId="50592F0B">
            <w:pPr>
              <w:widowControl/>
              <w:spacing w:line="276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法定代表人</w:t>
            </w:r>
          </w:p>
        </w:tc>
        <w:tc>
          <w:tcPr>
            <w:tcW w:w="3565" w:type="pct"/>
            <w:shd w:val="clear" w:color="auto" w:fill="auto"/>
            <w:vAlign w:val="center"/>
          </w:tcPr>
          <w:p w14:paraId="086E984F">
            <w:pPr>
              <w:widowControl/>
              <w:spacing w:line="276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 w14:paraId="42CA9259">
        <w:trPr>
          <w:trHeight w:val="515" w:hRule="atLeast"/>
          <w:jc w:val="center"/>
        </w:trPr>
        <w:tc>
          <w:tcPr>
            <w:tcW w:w="1435" w:type="pct"/>
            <w:shd w:val="clear" w:color="auto" w:fill="C6D9F0" w:themeFill="text2" w:themeFillTint="33"/>
            <w:vAlign w:val="center"/>
          </w:tcPr>
          <w:p w14:paraId="282C214B">
            <w:pPr>
              <w:widowControl/>
              <w:spacing w:line="276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注册资本</w:t>
            </w:r>
          </w:p>
        </w:tc>
        <w:tc>
          <w:tcPr>
            <w:tcW w:w="3565" w:type="pct"/>
            <w:shd w:val="clear" w:color="auto" w:fill="auto"/>
            <w:vAlign w:val="center"/>
          </w:tcPr>
          <w:p w14:paraId="40060A6B">
            <w:pPr>
              <w:widowControl/>
              <w:spacing w:line="276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 w14:paraId="4AB6B41F">
        <w:trPr>
          <w:trHeight w:val="515" w:hRule="atLeast"/>
          <w:jc w:val="center"/>
        </w:trPr>
        <w:tc>
          <w:tcPr>
            <w:tcW w:w="1435" w:type="pct"/>
            <w:shd w:val="clear" w:color="auto" w:fill="C6D9F0" w:themeFill="text2" w:themeFillTint="33"/>
            <w:vAlign w:val="center"/>
          </w:tcPr>
          <w:p w14:paraId="0D4D6F87">
            <w:pPr>
              <w:widowControl/>
              <w:spacing w:line="276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经营地址</w:t>
            </w:r>
          </w:p>
        </w:tc>
        <w:tc>
          <w:tcPr>
            <w:tcW w:w="3565" w:type="pct"/>
            <w:shd w:val="clear" w:color="auto" w:fill="auto"/>
            <w:vAlign w:val="center"/>
          </w:tcPr>
          <w:p w14:paraId="6EBC5932">
            <w:pPr>
              <w:widowControl/>
              <w:spacing w:line="276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 w14:paraId="4F3F91D4">
        <w:trPr>
          <w:trHeight w:val="515" w:hRule="atLeast"/>
          <w:jc w:val="center"/>
        </w:trPr>
        <w:tc>
          <w:tcPr>
            <w:tcW w:w="1435" w:type="pct"/>
            <w:shd w:val="clear" w:color="auto" w:fill="C6D9F0" w:themeFill="text2" w:themeFillTint="33"/>
            <w:vAlign w:val="center"/>
          </w:tcPr>
          <w:p w14:paraId="53FB7FF9">
            <w:pPr>
              <w:widowControl/>
              <w:spacing w:line="276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网址</w:t>
            </w:r>
          </w:p>
        </w:tc>
        <w:tc>
          <w:tcPr>
            <w:tcW w:w="3565" w:type="pct"/>
            <w:shd w:val="clear" w:color="auto" w:fill="auto"/>
            <w:vAlign w:val="center"/>
          </w:tcPr>
          <w:p w14:paraId="72695DC7">
            <w:pPr>
              <w:widowControl/>
              <w:spacing w:line="276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 w14:paraId="3FE4F616">
        <w:trPr>
          <w:trHeight w:val="515" w:hRule="atLeast"/>
          <w:jc w:val="center"/>
        </w:trPr>
        <w:tc>
          <w:tcPr>
            <w:tcW w:w="1435" w:type="pct"/>
            <w:shd w:val="clear" w:color="auto" w:fill="C6D9F0" w:themeFill="text2" w:themeFillTint="33"/>
            <w:vAlign w:val="center"/>
          </w:tcPr>
          <w:p w14:paraId="5FF46E71">
            <w:pPr>
              <w:widowControl/>
              <w:spacing w:line="276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主营产品/服务</w:t>
            </w:r>
          </w:p>
        </w:tc>
        <w:tc>
          <w:tcPr>
            <w:tcW w:w="3565" w:type="pct"/>
            <w:shd w:val="clear" w:color="auto" w:fill="auto"/>
            <w:vAlign w:val="center"/>
          </w:tcPr>
          <w:p w14:paraId="3F3DC615">
            <w:pPr>
              <w:widowControl/>
              <w:spacing w:line="276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</w:tbl>
    <w:p w14:paraId="7D1BD147">
      <w:pPr>
        <w:pStyle w:val="30"/>
        <w:rPr>
          <w:rFonts w:hint="eastAsia" w:ascii="宋体" w:eastAsia="宋体"/>
          <w:kern w:val="44"/>
          <w:sz w:val="28"/>
          <w:szCs w:val="28"/>
        </w:rPr>
      </w:pPr>
      <w:bookmarkStart w:id="6" w:name="_Toc161722810"/>
      <w:r>
        <w:rPr>
          <w:rFonts w:hint="eastAsia" w:ascii="宋体" w:eastAsia="宋体"/>
          <w:kern w:val="44"/>
          <w:sz w:val="28"/>
          <w:szCs w:val="28"/>
        </w:rPr>
        <w:t>2.资质许可</w:t>
      </w:r>
    </w:p>
    <w:tbl>
      <w:tblPr>
        <w:tblStyle w:val="17"/>
        <w:tblW w:w="9974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3"/>
        <w:gridCol w:w="2493"/>
        <w:gridCol w:w="2494"/>
        <w:gridCol w:w="2494"/>
      </w:tblGrid>
      <w:tr w14:paraId="6FC95E7A">
        <w:trPr>
          <w:trHeight w:val="468" w:hRule="atLeast"/>
          <w:jc w:val="center"/>
        </w:trPr>
        <w:tc>
          <w:tcPr>
            <w:tcW w:w="125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C6D9F0" w:themeFill="text2" w:themeFillTint="33"/>
            <w:vAlign w:val="center"/>
          </w:tcPr>
          <w:p w14:paraId="3CE7B1AA"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snapToGrid w:val="0"/>
                <w:kern w:val="0"/>
                <w:sz w:val="24"/>
              </w:rPr>
              <w:t>资质</w:t>
            </w:r>
            <w:r>
              <w:rPr>
                <w:rFonts w:ascii="宋体" w:hAnsi="宋体"/>
                <w:b/>
                <w:bCs/>
                <w:snapToGrid w:val="0"/>
                <w:kern w:val="0"/>
                <w:sz w:val="24"/>
              </w:rPr>
              <w:t>名称</w:t>
            </w:r>
          </w:p>
        </w:tc>
        <w:tc>
          <w:tcPr>
            <w:tcW w:w="125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C6D9F0" w:themeFill="text2" w:themeFillTint="33"/>
            <w:vAlign w:val="center"/>
          </w:tcPr>
          <w:p w14:paraId="1F979D9A"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snapToGrid w:val="0"/>
                <w:kern w:val="0"/>
                <w:sz w:val="24"/>
              </w:rPr>
              <w:t>获取时间</w:t>
            </w:r>
          </w:p>
        </w:tc>
        <w:tc>
          <w:tcPr>
            <w:tcW w:w="125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C6D9F0" w:themeFill="text2" w:themeFillTint="33"/>
            <w:vAlign w:val="center"/>
          </w:tcPr>
          <w:p w14:paraId="1685E46E"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snapToGrid w:val="0"/>
                <w:spacing w:val="61"/>
                <w:kern w:val="0"/>
                <w:sz w:val="24"/>
                <w:fitText w:val="964" w:id="-939810048"/>
              </w:rPr>
              <w:t>有效</w:t>
            </w:r>
            <w:r>
              <w:rPr>
                <w:rFonts w:hint="eastAsia" w:ascii="宋体" w:hAnsi="宋体"/>
                <w:b/>
                <w:bCs/>
                <w:snapToGrid w:val="0"/>
                <w:spacing w:val="0"/>
                <w:kern w:val="0"/>
                <w:sz w:val="24"/>
                <w:fitText w:val="964" w:id="-939810048"/>
              </w:rPr>
              <w:t>期</w:t>
            </w:r>
          </w:p>
        </w:tc>
        <w:tc>
          <w:tcPr>
            <w:tcW w:w="125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C6D9F0" w:themeFill="text2" w:themeFillTint="33"/>
            <w:vAlign w:val="center"/>
          </w:tcPr>
          <w:p w14:paraId="29990E61"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snapToGrid w:val="0"/>
                <w:kern w:val="0"/>
                <w:sz w:val="24"/>
              </w:rPr>
              <w:t>证书编号</w:t>
            </w:r>
          </w:p>
        </w:tc>
      </w:tr>
      <w:tr w14:paraId="791E7BBB">
        <w:trPr>
          <w:trHeight w:val="468" w:hRule="atLeast"/>
          <w:jc w:val="center"/>
        </w:trPr>
        <w:tc>
          <w:tcPr>
            <w:tcW w:w="1250" w:type="pct"/>
            <w:tcBorders>
              <w:top w:val="single" w:color="000000" w:sz="2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27AF8A78">
            <w:pPr>
              <w:jc w:val="center"/>
              <w:rPr>
                <w:rFonts w:hint="eastAsia" w:ascii="宋体" w:hAnsi="宋体" w:cs="宋体"/>
                <w:b/>
                <w:bCs/>
                <w:snapToGrid w:val="0"/>
                <w:color w:val="FF0000"/>
                <w:kern w:val="0"/>
                <w:sz w:val="24"/>
              </w:rPr>
            </w:pPr>
          </w:p>
        </w:tc>
        <w:tc>
          <w:tcPr>
            <w:tcW w:w="1250" w:type="pct"/>
            <w:tcBorders>
              <w:top w:val="single" w:color="000000" w:sz="2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145FE0E2">
            <w:pPr>
              <w:jc w:val="center"/>
              <w:rPr>
                <w:rFonts w:hint="eastAsia" w:ascii="宋体" w:hAnsi="宋体" w:cs="宋体"/>
                <w:b/>
                <w:bCs/>
                <w:snapToGrid w:val="0"/>
                <w:color w:val="FF0000"/>
                <w:kern w:val="0"/>
                <w:sz w:val="24"/>
              </w:rPr>
            </w:pPr>
          </w:p>
        </w:tc>
        <w:tc>
          <w:tcPr>
            <w:tcW w:w="1250" w:type="pct"/>
            <w:tcBorders>
              <w:top w:val="single" w:color="000000" w:sz="2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3D42F5EC">
            <w:pPr>
              <w:jc w:val="center"/>
              <w:rPr>
                <w:rFonts w:hint="eastAsia" w:ascii="宋体" w:hAnsi="宋体" w:cs="宋体"/>
                <w:b/>
                <w:bCs/>
                <w:snapToGrid w:val="0"/>
                <w:color w:val="FF0000"/>
                <w:kern w:val="0"/>
                <w:sz w:val="24"/>
              </w:rPr>
            </w:pPr>
          </w:p>
        </w:tc>
        <w:tc>
          <w:tcPr>
            <w:tcW w:w="1250" w:type="pct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E144F0">
            <w:pPr>
              <w:jc w:val="center"/>
              <w:rPr>
                <w:rFonts w:hint="eastAsia" w:ascii="宋体" w:hAnsi="宋体" w:cs="宋体"/>
                <w:b/>
                <w:bCs/>
                <w:snapToGrid w:val="0"/>
                <w:color w:val="FF0000"/>
                <w:kern w:val="0"/>
                <w:sz w:val="24"/>
              </w:rPr>
            </w:pPr>
          </w:p>
        </w:tc>
      </w:tr>
      <w:tr w14:paraId="484B052B">
        <w:trPr>
          <w:trHeight w:val="468" w:hRule="atLeast"/>
          <w:jc w:val="center"/>
        </w:trPr>
        <w:tc>
          <w:tcPr>
            <w:tcW w:w="1250" w:type="pct"/>
            <w:tcBorders>
              <w:top w:val="single" w:color="000000" w:sz="2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701EE013">
            <w:pPr>
              <w:jc w:val="center"/>
              <w:rPr>
                <w:rFonts w:hint="eastAsia" w:ascii="宋体" w:hAnsi="宋体" w:cs="宋体"/>
                <w:b/>
                <w:bCs/>
                <w:snapToGrid w:val="0"/>
                <w:color w:val="FF0000"/>
                <w:kern w:val="0"/>
                <w:sz w:val="24"/>
              </w:rPr>
            </w:pPr>
          </w:p>
        </w:tc>
        <w:tc>
          <w:tcPr>
            <w:tcW w:w="1250" w:type="pct"/>
            <w:tcBorders>
              <w:top w:val="single" w:color="000000" w:sz="2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6B873355">
            <w:pPr>
              <w:jc w:val="center"/>
              <w:rPr>
                <w:rFonts w:hint="eastAsia" w:ascii="宋体" w:hAnsi="宋体" w:cs="宋体"/>
                <w:b/>
                <w:bCs/>
                <w:snapToGrid w:val="0"/>
                <w:color w:val="FF0000"/>
                <w:kern w:val="0"/>
                <w:sz w:val="24"/>
              </w:rPr>
            </w:pPr>
          </w:p>
        </w:tc>
        <w:tc>
          <w:tcPr>
            <w:tcW w:w="1250" w:type="pct"/>
            <w:tcBorders>
              <w:top w:val="single" w:color="000000" w:sz="2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3CC93C97">
            <w:pPr>
              <w:jc w:val="center"/>
              <w:rPr>
                <w:rFonts w:hint="eastAsia" w:ascii="宋体" w:hAnsi="宋体" w:cs="宋体"/>
                <w:b/>
                <w:bCs/>
                <w:snapToGrid w:val="0"/>
                <w:color w:val="FF0000"/>
                <w:kern w:val="0"/>
                <w:sz w:val="24"/>
              </w:rPr>
            </w:pPr>
          </w:p>
        </w:tc>
        <w:tc>
          <w:tcPr>
            <w:tcW w:w="1250" w:type="pct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263850">
            <w:pPr>
              <w:jc w:val="center"/>
              <w:rPr>
                <w:rFonts w:hint="eastAsia" w:ascii="宋体" w:hAnsi="宋体" w:cs="宋体"/>
                <w:b/>
                <w:bCs/>
                <w:snapToGrid w:val="0"/>
                <w:color w:val="FF0000"/>
                <w:kern w:val="0"/>
                <w:sz w:val="24"/>
              </w:rPr>
            </w:pPr>
          </w:p>
        </w:tc>
      </w:tr>
      <w:tr w14:paraId="165A450E">
        <w:trPr>
          <w:trHeight w:val="468" w:hRule="atLeast"/>
          <w:jc w:val="center"/>
        </w:trPr>
        <w:tc>
          <w:tcPr>
            <w:tcW w:w="1250" w:type="pct"/>
            <w:tcBorders>
              <w:top w:val="single" w:color="000000" w:sz="2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2CA18626">
            <w:pPr>
              <w:jc w:val="center"/>
              <w:rPr>
                <w:rStyle w:val="40"/>
                <w:rFonts w:hint="eastAsia" w:ascii="宋体" w:hAnsi="宋体"/>
                <w:b/>
                <w:bCs/>
                <w:snapToGrid w:val="0"/>
                <w:color w:val="FF0000"/>
                <w:kern w:val="0"/>
                <w:sz w:val="24"/>
              </w:rPr>
            </w:pPr>
          </w:p>
        </w:tc>
        <w:tc>
          <w:tcPr>
            <w:tcW w:w="1250" w:type="pct"/>
            <w:tcBorders>
              <w:top w:val="single" w:color="000000" w:sz="2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4BA41D2C">
            <w:pPr>
              <w:jc w:val="center"/>
              <w:rPr>
                <w:rFonts w:hint="eastAsia" w:ascii="宋体" w:hAnsi="宋体" w:cs="宋体"/>
                <w:b/>
                <w:bCs/>
                <w:color w:val="FF0000"/>
                <w:sz w:val="24"/>
              </w:rPr>
            </w:pPr>
          </w:p>
        </w:tc>
        <w:tc>
          <w:tcPr>
            <w:tcW w:w="1250" w:type="pct"/>
            <w:tcBorders>
              <w:top w:val="single" w:color="000000" w:sz="2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71FFFD41">
            <w:pPr>
              <w:jc w:val="center"/>
              <w:rPr>
                <w:rFonts w:hint="eastAsia" w:ascii="宋体" w:hAnsi="宋体" w:cs="宋体"/>
                <w:b/>
                <w:bCs/>
                <w:snapToGrid w:val="0"/>
                <w:color w:val="FF0000"/>
                <w:kern w:val="0"/>
                <w:sz w:val="24"/>
              </w:rPr>
            </w:pPr>
          </w:p>
        </w:tc>
        <w:tc>
          <w:tcPr>
            <w:tcW w:w="1250" w:type="pct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A3AE16">
            <w:pPr>
              <w:jc w:val="center"/>
              <w:rPr>
                <w:rFonts w:hint="eastAsia" w:ascii="宋体" w:hAnsi="宋体" w:cs="宋体"/>
                <w:b/>
                <w:bCs/>
                <w:color w:val="FF0000"/>
                <w:sz w:val="24"/>
              </w:rPr>
            </w:pPr>
          </w:p>
        </w:tc>
      </w:tr>
    </w:tbl>
    <w:p w14:paraId="44DF5B25">
      <w:pPr>
        <w:spacing w:line="360" w:lineRule="auto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注：具备业务许可证，如《企业境外投资证书》等，根据自身情况填写。</w:t>
      </w:r>
    </w:p>
    <w:p w14:paraId="26161001">
      <w:pPr>
        <w:pStyle w:val="30"/>
        <w:rPr>
          <w:rFonts w:hint="eastAsia" w:ascii="宋体" w:eastAsia="宋体"/>
          <w:kern w:val="44"/>
          <w:sz w:val="28"/>
          <w:szCs w:val="28"/>
        </w:rPr>
      </w:pPr>
      <w:r>
        <w:rPr>
          <w:rFonts w:hint="eastAsia" w:ascii="宋体" w:eastAsia="宋体"/>
          <w:kern w:val="44"/>
          <w:sz w:val="28"/>
          <w:szCs w:val="28"/>
        </w:rPr>
        <w:t>3.组织构架、治理情况及制度建设</w:t>
      </w:r>
    </w:p>
    <w:tbl>
      <w:tblPr>
        <w:tblStyle w:val="18"/>
        <w:tblW w:w="0" w:type="auto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7"/>
      </w:tblGrid>
      <w:tr w14:paraId="03E14829">
        <w:trPr>
          <w:trHeight w:val="2805" w:hRule="atLeast"/>
        </w:trPr>
        <w:tc>
          <w:tcPr>
            <w:tcW w:w="10087" w:type="dxa"/>
          </w:tcPr>
          <w:p w14:paraId="4722248E">
            <w:pPr>
              <w:spacing w:line="280" w:lineRule="exact"/>
              <w:jc w:val="left"/>
              <w:rPr>
                <w:rFonts w:hint="eastAsia" w:ascii="宋体" w:hAnsi="宋体"/>
                <w:color w:val="000000"/>
                <w:kern w:val="0"/>
                <w:sz w:val="20"/>
                <w:szCs w:val="21"/>
              </w:rPr>
            </w:pPr>
          </w:p>
        </w:tc>
      </w:tr>
    </w:tbl>
    <w:p w14:paraId="749A07EF">
      <w:pPr>
        <w:spacing w:line="360" w:lineRule="auto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注：请在上述表格中，简述组织构架、治理情况或提供组织构架图。</w:t>
      </w:r>
    </w:p>
    <w:tbl>
      <w:tblPr>
        <w:tblStyle w:val="17"/>
        <w:tblW w:w="10065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5"/>
        <w:gridCol w:w="2325"/>
        <w:gridCol w:w="2758"/>
        <w:gridCol w:w="2297"/>
      </w:tblGrid>
      <w:tr w14:paraId="4C6A90AC">
        <w:trPr>
          <w:trHeight w:val="454" w:hRule="atLeast"/>
        </w:trPr>
        <w:tc>
          <w:tcPr>
            <w:tcW w:w="2685" w:type="dxa"/>
            <w:shd w:val="clear" w:color="auto" w:fill="C6D9F0" w:themeFill="text2" w:themeFillTint="33"/>
            <w:vAlign w:val="center"/>
          </w:tcPr>
          <w:p w14:paraId="0154BC66">
            <w:pPr>
              <w:spacing w:line="276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人力资源管理制度</w:t>
            </w:r>
          </w:p>
        </w:tc>
        <w:tc>
          <w:tcPr>
            <w:tcW w:w="2325" w:type="dxa"/>
            <w:vAlign w:val="center"/>
          </w:tcPr>
          <w:p w14:paraId="2ACC41F0">
            <w:pPr>
              <w:spacing w:line="276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□有   □无</w:t>
            </w:r>
          </w:p>
        </w:tc>
        <w:tc>
          <w:tcPr>
            <w:tcW w:w="2758" w:type="dxa"/>
            <w:shd w:val="clear" w:color="auto" w:fill="C6D9F0" w:themeFill="text2" w:themeFillTint="33"/>
            <w:vAlign w:val="center"/>
          </w:tcPr>
          <w:p w14:paraId="790A6675">
            <w:pPr>
              <w:spacing w:line="276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财务管理制度</w:t>
            </w:r>
          </w:p>
        </w:tc>
        <w:tc>
          <w:tcPr>
            <w:tcW w:w="2297" w:type="dxa"/>
            <w:vAlign w:val="center"/>
          </w:tcPr>
          <w:p w14:paraId="1F098CC8">
            <w:pPr>
              <w:spacing w:line="276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□有   □无</w:t>
            </w:r>
          </w:p>
        </w:tc>
      </w:tr>
      <w:tr w14:paraId="3E9ABFD1">
        <w:trPr>
          <w:trHeight w:val="454" w:hRule="atLeast"/>
        </w:trPr>
        <w:tc>
          <w:tcPr>
            <w:tcW w:w="2685" w:type="dxa"/>
            <w:shd w:val="clear" w:color="auto" w:fill="C6D9F0" w:themeFill="text2" w:themeFillTint="33"/>
            <w:vAlign w:val="center"/>
          </w:tcPr>
          <w:p w14:paraId="2F3D0348">
            <w:pPr>
              <w:spacing w:line="276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安全管理制度</w:t>
            </w:r>
          </w:p>
        </w:tc>
        <w:tc>
          <w:tcPr>
            <w:tcW w:w="2325" w:type="dxa"/>
            <w:vAlign w:val="center"/>
          </w:tcPr>
          <w:p w14:paraId="52B3B11B">
            <w:pPr>
              <w:spacing w:line="276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□有   □无</w:t>
            </w:r>
          </w:p>
        </w:tc>
        <w:tc>
          <w:tcPr>
            <w:tcW w:w="2758" w:type="dxa"/>
            <w:shd w:val="clear" w:color="auto" w:fill="C6D9F0" w:themeFill="text2" w:themeFillTint="33"/>
            <w:vAlign w:val="center"/>
          </w:tcPr>
          <w:p w14:paraId="529E2B61">
            <w:pPr>
              <w:spacing w:line="276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服务质量管理制度</w:t>
            </w:r>
          </w:p>
        </w:tc>
        <w:tc>
          <w:tcPr>
            <w:tcW w:w="2297" w:type="dxa"/>
            <w:vAlign w:val="center"/>
          </w:tcPr>
          <w:p w14:paraId="18F30886">
            <w:pPr>
              <w:spacing w:line="276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□有   □无</w:t>
            </w:r>
          </w:p>
        </w:tc>
      </w:tr>
      <w:tr w14:paraId="6A9DE95A">
        <w:trPr>
          <w:trHeight w:val="454" w:hRule="atLeast"/>
        </w:trPr>
        <w:tc>
          <w:tcPr>
            <w:tcW w:w="2685" w:type="dxa"/>
            <w:shd w:val="clear" w:color="auto" w:fill="C6D9F0" w:themeFill="text2" w:themeFillTint="33"/>
            <w:vAlign w:val="center"/>
          </w:tcPr>
          <w:p w14:paraId="51BD852C">
            <w:pPr>
              <w:spacing w:line="276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内部监管制度</w:t>
            </w:r>
          </w:p>
        </w:tc>
        <w:tc>
          <w:tcPr>
            <w:tcW w:w="2325" w:type="dxa"/>
            <w:vAlign w:val="center"/>
          </w:tcPr>
          <w:p w14:paraId="6EAAD76D">
            <w:pPr>
              <w:spacing w:line="276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□有   □无</w:t>
            </w:r>
          </w:p>
        </w:tc>
        <w:tc>
          <w:tcPr>
            <w:tcW w:w="2758" w:type="dxa"/>
            <w:shd w:val="clear" w:color="auto" w:fill="C6D9F0" w:themeFill="text2" w:themeFillTint="33"/>
            <w:vAlign w:val="center"/>
          </w:tcPr>
          <w:p w14:paraId="2B1766C3">
            <w:pPr>
              <w:spacing w:line="276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技术标准制度</w:t>
            </w:r>
          </w:p>
        </w:tc>
        <w:tc>
          <w:tcPr>
            <w:tcW w:w="2297" w:type="dxa"/>
            <w:vAlign w:val="center"/>
          </w:tcPr>
          <w:p w14:paraId="3BCE0B8D">
            <w:pPr>
              <w:spacing w:line="276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□有   □无</w:t>
            </w:r>
          </w:p>
        </w:tc>
      </w:tr>
      <w:tr w14:paraId="0B0BFB52">
        <w:trPr>
          <w:trHeight w:val="454" w:hRule="atLeast"/>
        </w:trPr>
        <w:tc>
          <w:tcPr>
            <w:tcW w:w="2685" w:type="dxa"/>
            <w:shd w:val="clear" w:color="auto" w:fill="C6D9F0" w:themeFill="text2" w:themeFillTint="33"/>
            <w:vAlign w:val="center"/>
          </w:tcPr>
          <w:p w14:paraId="470E0653">
            <w:pPr>
              <w:spacing w:line="276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项目管理制度</w:t>
            </w:r>
          </w:p>
        </w:tc>
        <w:tc>
          <w:tcPr>
            <w:tcW w:w="2325" w:type="dxa"/>
            <w:vAlign w:val="center"/>
          </w:tcPr>
          <w:p w14:paraId="001575D3">
            <w:pPr>
              <w:spacing w:line="276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□有   □无</w:t>
            </w:r>
          </w:p>
        </w:tc>
        <w:tc>
          <w:tcPr>
            <w:tcW w:w="2758" w:type="dxa"/>
            <w:shd w:val="clear" w:color="auto" w:fill="C6D9F0" w:themeFill="text2" w:themeFillTint="33"/>
            <w:vAlign w:val="center"/>
          </w:tcPr>
          <w:p w14:paraId="5255C0B2">
            <w:pPr>
              <w:spacing w:line="276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危机管理制度</w:t>
            </w:r>
          </w:p>
        </w:tc>
        <w:tc>
          <w:tcPr>
            <w:tcW w:w="2297" w:type="dxa"/>
            <w:vAlign w:val="center"/>
          </w:tcPr>
          <w:p w14:paraId="3ECE4A7A">
            <w:pPr>
              <w:spacing w:line="276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□有   □无</w:t>
            </w:r>
          </w:p>
        </w:tc>
      </w:tr>
      <w:tr w14:paraId="484AD3BE">
        <w:trPr>
          <w:trHeight w:val="454" w:hRule="atLeast"/>
        </w:trPr>
        <w:tc>
          <w:tcPr>
            <w:tcW w:w="2685" w:type="dxa"/>
            <w:shd w:val="clear" w:color="auto" w:fill="C6D9F0" w:themeFill="text2" w:themeFillTint="33"/>
            <w:vAlign w:val="center"/>
          </w:tcPr>
          <w:p w14:paraId="65B539D3">
            <w:pPr>
              <w:spacing w:line="276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营销管理制度</w:t>
            </w:r>
          </w:p>
        </w:tc>
        <w:tc>
          <w:tcPr>
            <w:tcW w:w="2325" w:type="dxa"/>
            <w:vAlign w:val="center"/>
          </w:tcPr>
          <w:p w14:paraId="747846F7">
            <w:pPr>
              <w:spacing w:line="276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□有   □无</w:t>
            </w:r>
          </w:p>
        </w:tc>
        <w:tc>
          <w:tcPr>
            <w:tcW w:w="2758" w:type="dxa"/>
            <w:shd w:val="clear" w:color="auto" w:fill="C6D9F0" w:themeFill="text2" w:themeFillTint="33"/>
            <w:vAlign w:val="center"/>
          </w:tcPr>
          <w:p w14:paraId="45476079">
            <w:pPr>
              <w:spacing w:line="276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采购管理制度</w:t>
            </w:r>
          </w:p>
        </w:tc>
        <w:tc>
          <w:tcPr>
            <w:tcW w:w="2297" w:type="dxa"/>
            <w:vAlign w:val="center"/>
          </w:tcPr>
          <w:p w14:paraId="5E4CEDC7">
            <w:pPr>
              <w:spacing w:line="276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□有   □无</w:t>
            </w:r>
          </w:p>
        </w:tc>
      </w:tr>
      <w:tr w14:paraId="785A643C">
        <w:trPr>
          <w:trHeight w:val="454" w:hRule="atLeast"/>
        </w:trPr>
        <w:tc>
          <w:tcPr>
            <w:tcW w:w="2685" w:type="dxa"/>
            <w:shd w:val="clear" w:color="auto" w:fill="C6D9F0" w:themeFill="text2" w:themeFillTint="33"/>
            <w:vAlign w:val="center"/>
          </w:tcPr>
          <w:p w14:paraId="79AA01CD">
            <w:pPr>
              <w:spacing w:line="276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客户管理制度</w:t>
            </w:r>
          </w:p>
        </w:tc>
        <w:tc>
          <w:tcPr>
            <w:tcW w:w="2325" w:type="dxa"/>
            <w:vAlign w:val="center"/>
          </w:tcPr>
          <w:p w14:paraId="0A141741">
            <w:pPr>
              <w:spacing w:line="276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□有   □无</w:t>
            </w:r>
          </w:p>
        </w:tc>
        <w:tc>
          <w:tcPr>
            <w:tcW w:w="2758" w:type="dxa"/>
            <w:shd w:val="clear" w:color="auto" w:fill="C6D9F0" w:themeFill="text2" w:themeFillTint="33"/>
            <w:vAlign w:val="center"/>
          </w:tcPr>
          <w:p w14:paraId="3FCCBCCE">
            <w:pPr>
              <w:spacing w:line="276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档案资料管理制度</w:t>
            </w:r>
          </w:p>
        </w:tc>
        <w:tc>
          <w:tcPr>
            <w:tcW w:w="2297" w:type="dxa"/>
            <w:vAlign w:val="center"/>
          </w:tcPr>
          <w:p w14:paraId="2C73FA69">
            <w:pPr>
              <w:spacing w:line="276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□有   □无</w:t>
            </w:r>
          </w:p>
        </w:tc>
      </w:tr>
      <w:tr w14:paraId="140F86FC">
        <w:trPr>
          <w:trHeight w:val="454" w:hRule="atLeast"/>
        </w:trPr>
        <w:tc>
          <w:tcPr>
            <w:tcW w:w="2685" w:type="dxa"/>
            <w:shd w:val="clear" w:color="auto" w:fill="C6D9F0" w:themeFill="text2" w:themeFillTint="33"/>
            <w:vAlign w:val="center"/>
          </w:tcPr>
          <w:p w14:paraId="3EC446AF">
            <w:pPr>
              <w:spacing w:line="276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其他管理制度</w:t>
            </w:r>
          </w:p>
        </w:tc>
        <w:tc>
          <w:tcPr>
            <w:tcW w:w="7380" w:type="dxa"/>
            <w:gridSpan w:val="3"/>
            <w:vAlign w:val="center"/>
          </w:tcPr>
          <w:p w14:paraId="0AD88F34">
            <w:pPr>
              <w:spacing w:line="276" w:lineRule="auto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□有，管理制度名称</w:t>
            </w:r>
            <w:r>
              <w:rPr>
                <w:rFonts w:hint="eastAsia" w:cs="仿宋" w:asciiTheme="minorEastAsia" w:hAnsiTheme="minorEastAsia" w:eastAsiaTheme="minorEastAsia"/>
                <w:kern w:val="0"/>
                <w:sz w:val="24"/>
                <w:u w:val="single"/>
              </w:rPr>
              <w:t xml:space="preserve">             </w:t>
            </w:r>
          </w:p>
          <w:p w14:paraId="30FA7963">
            <w:pPr>
              <w:spacing w:line="276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□无</w:t>
            </w:r>
          </w:p>
        </w:tc>
      </w:tr>
    </w:tbl>
    <w:p w14:paraId="4B9171F3">
      <w:pPr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注：以上请提供相关制度文件目录。</w:t>
      </w:r>
    </w:p>
    <w:p w14:paraId="7D16071C">
      <w:pPr>
        <w:pStyle w:val="30"/>
        <w:rPr>
          <w:rFonts w:hint="eastAsia" w:ascii="宋体" w:eastAsia="宋体"/>
          <w:kern w:val="44"/>
          <w:sz w:val="28"/>
          <w:szCs w:val="28"/>
        </w:rPr>
      </w:pPr>
      <w:r>
        <w:rPr>
          <w:rFonts w:hint="eastAsia" w:ascii="宋体" w:eastAsia="宋体"/>
          <w:kern w:val="44"/>
          <w:sz w:val="28"/>
          <w:szCs w:val="28"/>
        </w:rPr>
        <w:t>4.体系认证情况</w:t>
      </w:r>
    </w:p>
    <w:p w14:paraId="61FEEC4D">
      <w:pPr>
        <w:ind w:firstLine="420" w:firstLineChars="200"/>
        <w:rPr>
          <w:rFonts w:hint="eastAsia" w:ascii="宋体" w:hAnsi="宋体"/>
        </w:rPr>
      </w:pPr>
    </w:p>
    <w:tbl>
      <w:tblPr>
        <w:tblStyle w:val="1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04"/>
        <w:gridCol w:w="2175"/>
        <w:gridCol w:w="2752"/>
        <w:gridCol w:w="2777"/>
      </w:tblGrid>
      <w:tr w14:paraId="5F864920">
        <w:trPr>
          <w:trHeight w:val="397" w:hRule="atLeast"/>
          <w:jc w:val="center"/>
        </w:trPr>
        <w:tc>
          <w:tcPr>
            <w:tcW w:w="1263" w:type="pct"/>
            <w:shd w:val="clear" w:color="auto" w:fill="C6D9F0" w:themeFill="text2" w:themeFillTint="33"/>
            <w:noWrap/>
            <w:vAlign w:val="center"/>
          </w:tcPr>
          <w:p w14:paraId="0B4E220C">
            <w:pPr>
              <w:widowControl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32"/>
              </w:rPr>
              <w:t>体系名称</w:t>
            </w:r>
          </w:p>
        </w:tc>
        <w:tc>
          <w:tcPr>
            <w:tcW w:w="1055" w:type="pct"/>
            <w:shd w:val="clear" w:color="auto" w:fill="C6D9F0" w:themeFill="text2" w:themeFillTint="33"/>
            <w:noWrap/>
            <w:vAlign w:val="center"/>
          </w:tcPr>
          <w:p w14:paraId="4F7CE526">
            <w:pPr>
              <w:widowControl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32"/>
              </w:rPr>
              <w:t>认证情况</w:t>
            </w:r>
          </w:p>
        </w:tc>
        <w:tc>
          <w:tcPr>
            <w:tcW w:w="1335" w:type="pct"/>
            <w:shd w:val="clear" w:color="auto" w:fill="C6D9F0" w:themeFill="text2" w:themeFillTint="33"/>
            <w:vAlign w:val="center"/>
          </w:tcPr>
          <w:p w14:paraId="056FC4E4">
            <w:pPr>
              <w:widowControl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32"/>
              </w:rPr>
              <w:t>认证机构</w:t>
            </w:r>
          </w:p>
        </w:tc>
        <w:tc>
          <w:tcPr>
            <w:tcW w:w="1347" w:type="pct"/>
            <w:shd w:val="clear" w:color="auto" w:fill="C6D9F0" w:themeFill="text2" w:themeFillTint="33"/>
            <w:noWrap/>
            <w:vAlign w:val="center"/>
          </w:tcPr>
          <w:p w14:paraId="7331FB65">
            <w:pPr>
              <w:widowControl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32"/>
              </w:rPr>
              <w:t>有效期至</w:t>
            </w:r>
          </w:p>
        </w:tc>
      </w:tr>
      <w:tr w14:paraId="7DE4D104">
        <w:trPr>
          <w:trHeight w:val="397" w:hRule="atLeast"/>
          <w:jc w:val="center"/>
        </w:trPr>
        <w:tc>
          <w:tcPr>
            <w:tcW w:w="1263" w:type="pct"/>
            <w:shd w:val="clear" w:color="auto" w:fill="auto"/>
            <w:noWrap/>
            <w:vAlign w:val="center"/>
          </w:tcPr>
          <w:p w14:paraId="3DB03F25">
            <w:pPr>
              <w:widowControl/>
              <w:rPr>
                <w:rFonts w:hint="eastAsia" w:ascii="宋体" w:hAnsi="宋体" w:cs="宋体"/>
                <w:bCs/>
                <w:color w:val="000000"/>
                <w:kern w:val="0"/>
              </w:rPr>
            </w:pPr>
            <w:r>
              <w:rPr>
                <w:rFonts w:ascii="宋体" w:hAnsi="宋体"/>
                <w:bCs/>
              </w:rPr>
              <w:t>ISO900</w:t>
            </w:r>
            <w:r>
              <w:rPr>
                <w:rFonts w:hint="eastAsia" w:ascii="宋体" w:hAnsi="宋体"/>
                <w:bCs/>
              </w:rPr>
              <w:t>1</w:t>
            </w:r>
            <w:r>
              <w:rPr>
                <w:rFonts w:ascii="宋体" w:hAnsi="宋体"/>
                <w:bCs/>
              </w:rPr>
              <w:t>质量</w:t>
            </w:r>
            <w:r>
              <w:rPr>
                <w:rFonts w:hint="eastAsia" w:ascii="宋体" w:hAnsi="宋体"/>
                <w:bCs/>
              </w:rPr>
              <w:t>管理体系</w:t>
            </w:r>
          </w:p>
        </w:tc>
        <w:tc>
          <w:tcPr>
            <w:tcW w:w="1055" w:type="pct"/>
            <w:shd w:val="clear" w:color="auto" w:fill="auto"/>
            <w:noWrap/>
            <w:vAlign w:val="center"/>
          </w:tcPr>
          <w:p w14:paraId="2D734536">
            <w:pPr>
              <w:widowControl/>
              <w:numPr>
                <w:ilvl w:val="0"/>
                <w:numId w:val="2"/>
              </w:numPr>
              <w:jc w:val="left"/>
              <w:rPr>
                <w:rFonts w:hint="eastAsia" w:ascii="宋体" w:hAnsi="宋体" w:cs="宋体"/>
                <w:bCs/>
                <w:color w:val="000000"/>
                <w:kern w:val="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</w:rPr>
              <w:t>已通过</w:t>
            </w:r>
          </w:p>
          <w:p w14:paraId="3A32E922">
            <w:pPr>
              <w:widowControl/>
              <w:numPr>
                <w:ilvl w:val="0"/>
                <w:numId w:val="2"/>
              </w:numPr>
              <w:jc w:val="left"/>
              <w:rPr>
                <w:rFonts w:hint="eastAsia" w:ascii="宋体" w:hAnsi="宋体" w:cs="宋体"/>
                <w:bCs/>
                <w:color w:val="000000"/>
                <w:kern w:val="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</w:rPr>
              <w:t>正在申报中</w:t>
            </w:r>
          </w:p>
          <w:p w14:paraId="4E267FE3">
            <w:pPr>
              <w:widowControl/>
              <w:numPr>
                <w:ilvl w:val="0"/>
                <w:numId w:val="2"/>
              </w:numPr>
              <w:jc w:val="left"/>
              <w:rPr>
                <w:rFonts w:hint="eastAsia" w:ascii="宋体" w:hAnsi="宋体" w:cs="宋体"/>
                <w:bCs/>
                <w:color w:val="000000"/>
                <w:kern w:val="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</w:rPr>
              <w:t>无</w:t>
            </w:r>
          </w:p>
        </w:tc>
        <w:tc>
          <w:tcPr>
            <w:tcW w:w="1335" w:type="pct"/>
            <w:shd w:val="clear" w:color="auto" w:fill="auto"/>
            <w:vAlign w:val="center"/>
          </w:tcPr>
          <w:p w14:paraId="36050CB2">
            <w:pPr>
              <w:widowControl/>
              <w:jc w:val="center"/>
              <w:rPr>
                <w:rFonts w:hint="eastAsia" w:ascii="宋体" w:hAnsi="宋体" w:cs="宋体"/>
                <w:bCs/>
                <w:color w:val="000000"/>
                <w:kern w:val="0"/>
              </w:rPr>
            </w:pPr>
          </w:p>
        </w:tc>
        <w:tc>
          <w:tcPr>
            <w:tcW w:w="1347" w:type="pct"/>
            <w:shd w:val="clear" w:color="auto" w:fill="auto"/>
            <w:noWrap/>
            <w:vAlign w:val="center"/>
          </w:tcPr>
          <w:p w14:paraId="6ABA087F">
            <w:pPr>
              <w:widowControl/>
              <w:jc w:val="center"/>
              <w:rPr>
                <w:rFonts w:hint="eastAsia" w:ascii="宋体" w:hAnsi="宋体" w:cs="宋体"/>
                <w:bCs/>
                <w:color w:val="000000"/>
                <w:kern w:val="0"/>
              </w:rPr>
            </w:pPr>
          </w:p>
        </w:tc>
      </w:tr>
      <w:tr w14:paraId="18AB6BDA">
        <w:trPr>
          <w:trHeight w:val="397" w:hRule="atLeast"/>
          <w:jc w:val="center"/>
        </w:trPr>
        <w:tc>
          <w:tcPr>
            <w:tcW w:w="1263" w:type="pct"/>
            <w:shd w:val="clear" w:color="auto" w:fill="auto"/>
            <w:noWrap/>
            <w:vAlign w:val="center"/>
          </w:tcPr>
          <w:p w14:paraId="4E338156">
            <w:pPr>
              <w:widowControl/>
              <w:rPr>
                <w:rFonts w:hint="eastAsia" w:ascii="宋体" w:hAnsi="宋体"/>
                <w:bCs/>
              </w:rPr>
            </w:pPr>
            <w:r>
              <w:rPr>
                <w:rFonts w:ascii="宋体" w:hAnsi="宋体"/>
                <w:bCs/>
              </w:rPr>
              <w:t>ISO1400</w:t>
            </w:r>
            <w:r>
              <w:rPr>
                <w:rFonts w:hint="eastAsia" w:ascii="宋体" w:hAnsi="宋体"/>
                <w:bCs/>
              </w:rPr>
              <w:t>1</w:t>
            </w:r>
            <w:r>
              <w:rPr>
                <w:rFonts w:ascii="宋体" w:hAnsi="宋体"/>
                <w:bCs/>
              </w:rPr>
              <w:t>环境</w:t>
            </w:r>
            <w:r>
              <w:rPr>
                <w:rFonts w:hint="eastAsia" w:ascii="宋体" w:hAnsi="宋体"/>
                <w:bCs/>
              </w:rPr>
              <w:t>管理体系</w:t>
            </w:r>
          </w:p>
        </w:tc>
        <w:tc>
          <w:tcPr>
            <w:tcW w:w="1055" w:type="pct"/>
            <w:shd w:val="clear" w:color="auto" w:fill="auto"/>
            <w:noWrap/>
            <w:vAlign w:val="center"/>
          </w:tcPr>
          <w:p w14:paraId="28F595E3">
            <w:pPr>
              <w:widowControl/>
              <w:numPr>
                <w:ilvl w:val="0"/>
                <w:numId w:val="2"/>
              </w:numPr>
              <w:jc w:val="left"/>
              <w:rPr>
                <w:rFonts w:hint="eastAsia" w:ascii="宋体" w:hAnsi="宋体" w:cs="宋体"/>
                <w:bCs/>
                <w:color w:val="000000"/>
                <w:kern w:val="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</w:rPr>
              <w:t>已通过</w:t>
            </w:r>
          </w:p>
          <w:p w14:paraId="7083F08A">
            <w:pPr>
              <w:widowControl/>
              <w:numPr>
                <w:ilvl w:val="0"/>
                <w:numId w:val="2"/>
              </w:numPr>
              <w:jc w:val="left"/>
              <w:rPr>
                <w:rFonts w:hint="eastAsia" w:ascii="宋体" w:hAnsi="宋体" w:cs="宋体"/>
                <w:bCs/>
                <w:color w:val="000000"/>
                <w:kern w:val="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</w:rPr>
              <w:t>正在申报中</w:t>
            </w:r>
          </w:p>
          <w:p w14:paraId="10AFDE7D">
            <w:pPr>
              <w:widowControl/>
              <w:numPr>
                <w:ilvl w:val="0"/>
                <w:numId w:val="2"/>
              </w:numPr>
              <w:jc w:val="left"/>
              <w:rPr>
                <w:rFonts w:hint="eastAsia" w:ascii="宋体" w:hAnsi="宋体" w:cs="宋体"/>
                <w:bCs/>
                <w:color w:val="000000"/>
                <w:kern w:val="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</w:rPr>
              <w:t>无</w:t>
            </w:r>
          </w:p>
        </w:tc>
        <w:tc>
          <w:tcPr>
            <w:tcW w:w="1335" w:type="pct"/>
            <w:shd w:val="clear" w:color="auto" w:fill="auto"/>
            <w:vAlign w:val="center"/>
          </w:tcPr>
          <w:p w14:paraId="45F71ABB">
            <w:pPr>
              <w:widowControl/>
              <w:jc w:val="center"/>
              <w:rPr>
                <w:rFonts w:hint="eastAsia" w:ascii="宋体" w:hAnsi="宋体" w:cs="宋体"/>
                <w:bCs/>
                <w:color w:val="000000"/>
                <w:kern w:val="0"/>
              </w:rPr>
            </w:pPr>
          </w:p>
        </w:tc>
        <w:tc>
          <w:tcPr>
            <w:tcW w:w="1347" w:type="pct"/>
            <w:shd w:val="clear" w:color="auto" w:fill="auto"/>
            <w:noWrap/>
            <w:vAlign w:val="center"/>
          </w:tcPr>
          <w:p w14:paraId="4D10CD93">
            <w:pPr>
              <w:widowControl/>
              <w:jc w:val="center"/>
              <w:rPr>
                <w:rFonts w:hint="eastAsia" w:ascii="宋体" w:hAnsi="宋体" w:cs="宋体"/>
                <w:bCs/>
                <w:color w:val="000000"/>
                <w:kern w:val="0"/>
              </w:rPr>
            </w:pPr>
          </w:p>
        </w:tc>
      </w:tr>
      <w:tr w14:paraId="5B3E8F9B">
        <w:trPr>
          <w:trHeight w:val="397" w:hRule="atLeast"/>
          <w:jc w:val="center"/>
        </w:trPr>
        <w:tc>
          <w:tcPr>
            <w:tcW w:w="1263" w:type="pct"/>
            <w:shd w:val="clear" w:color="auto" w:fill="auto"/>
            <w:noWrap/>
            <w:vAlign w:val="center"/>
          </w:tcPr>
          <w:p w14:paraId="03554FCF">
            <w:pPr>
              <w:widowControl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职业健康安全管理体系</w:t>
            </w:r>
          </w:p>
        </w:tc>
        <w:tc>
          <w:tcPr>
            <w:tcW w:w="1055" w:type="pct"/>
            <w:shd w:val="clear" w:color="auto" w:fill="auto"/>
            <w:noWrap/>
            <w:vAlign w:val="center"/>
          </w:tcPr>
          <w:p w14:paraId="7AE361DB">
            <w:pPr>
              <w:widowControl/>
              <w:numPr>
                <w:ilvl w:val="0"/>
                <w:numId w:val="2"/>
              </w:numPr>
              <w:jc w:val="left"/>
              <w:rPr>
                <w:rFonts w:hint="eastAsia" w:ascii="宋体" w:hAnsi="宋体" w:cs="宋体"/>
                <w:bCs/>
                <w:color w:val="000000"/>
                <w:kern w:val="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</w:rPr>
              <w:t>已通过</w:t>
            </w:r>
          </w:p>
          <w:p w14:paraId="002E0E78">
            <w:pPr>
              <w:widowControl/>
              <w:numPr>
                <w:ilvl w:val="0"/>
                <w:numId w:val="2"/>
              </w:numPr>
              <w:jc w:val="left"/>
              <w:rPr>
                <w:rFonts w:hint="eastAsia" w:ascii="宋体" w:hAnsi="宋体" w:cs="宋体"/>
                <w:bCs/>
                <w:color w:val="000000"/>
                <w:kern w:val="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</w:rPr>
              <w:t>正在申报中</w:t>
            </w:r>
          </w:p>
          <w:p w14:paraId="01EDB809">
            <w:pPr>
              <w:widowControl/>
              <w:numPr>
                <w:ilvl w:val="0"/>
                <w:numId w:val="2"/>
              </w:numPr>
              <w:jc w:val="left"/>
              <w:rPr>
                <w:rFonts w:hint="eastAsia" w:ascii="宋体" w:hAnsi="宋体" w:cs="宋体"/>
                <w:bCs/>
                <w:color w:val="000000"/>
                <w:kern w:val="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</w:rPr>
              <w:t>无</w:t>
            </w:r>
          </w:p>
        </w:tc>
        <w:tc>
          <w:tcPr>
            <w:tcW w:w="1335" w:type="pct"/>
            <w:shd w:val="clear" w:color="auto" w:fill="auto"/>
            <w:vAlign w:val="center"/>
          </w:tcPr>
          <w:p w14:paraId="17B9EBB8">
            <w:pPr>
              <w:widowControl/>
              <w:jc w:val="center"/>
              <w:rPr>
                <w:rFonts w:hint="eastAsia" w:ascii="宋体" w:hAnsi="宋体" w:cs="宋体"/>
                <w:bCs/>
                <w:color w:val="000000"/>
                <w:kern w:val="0"/>
              </w:rPr>
            </w:pPr>
          </w:p>
        </w:tc>
        <w:tc>
          <w:tcPr>
            <w:tcW w:w="1347" w:type="pct"/>
            <w:shd w:val="clear" w:color="auto" w:fill="auto"/>
            <w:noWrap/>
            <w:vAlign w:val="center"/>
          </w:tcPr>
          <w:p w14:paraId="2BE715DD">
            <w:pPr>
              <w:widowControl/>
              <w:jc w:val="center"/>
              <w:rPr>
                <w:rFonts w:hint="eastAsia" w:ascii="宋体" w:hAnsi="宋体" w:cs="宋体"/>
                <w:bCs/>
                <w:color w:val="000000"/>
                <w:kern w:val="0"/>
              </w:rPr>
            </w:pPr>
          </w:p>
        </w:tc>
      </w:tr>
      <w:tr w14:paraId="62AD3E86">
        <w:trPr>
          <w:trHeight w:val="397" w:hRule="atLeast"/>
          <w:jc w:val="center"/>
        </w:trPr>
        <w:tc>
          <w:tcPr>
            <w:tcW w:w="1263" w:type="pct"/>
            <w:shd w:val="clear" w:color="auto" w:fill="auto"/>
            <w:noWrap/>
            <w:vAlign w:val="center"/>
          </w:tcPr>
          <w:p w14:paraId="3DFC6A05">
            <w:pPr>
              <w:widowControl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其他体系认证情况</w:t>
            </w:r>
          </w:p>
        </w:tc>
        <w:tc>
          <w:tcPr>
            <w:tcW w:w="1055" w:type="pct"/>
            <w:shd w:val="clear" w:color="auto" w:fill="auto"/>
            <w:noWrap/>
            <w:vAlign w:val="center"/>
          </w:tcPr>
          <w:p w14:paraId="5B927913">
            <w:pPr>
              <w:widowControl/>
              <w:numPr>
                <w:ilvl w:val="0"/>
                <w:numId w:val="2"/>
              </w:numPr>
              <w:jc w:val="left"/>
              <w:rPr>
                <w:rFonts w:hint="eastAsia" w:ascii="宋体" w:hAnsi="宋体" w:cs="宋体"/>
                <w:bCs/>
                <w:color w:val="000000"/>
                <w:kern w:val="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</w:rPr>
              <w:t>已通过</w:t>
            </w:r>
          </w:p>
          <w:p w14:paraId="1D3BA87E">
            <w:pPr>
              <w:widowControl/>
              <w:numPr>
                <w:ilvl w:val="0"/>
                <w:numId w:val="2"/>
              </w:numPr>
              <w:jc w:val="left"/>
              <w:rPr>
                <w:rFonts w:hint="eastAsia" w:ascii="宋体" w:hAnsi="宋体" w:cs="宋体"/>
                <w:bCs/>
                <w:color w:val="000000"/>
                <w:kern w:val="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</w:rPr>
              <w:t>正在申报中</w:t>
            </w:r>
          </w:p>
          <w:p w14:paraId="177C2792">
            <w:pPr>
              <w:widowControl/>
              <w:numPr>
                <w:ilvl w:val="0"/>
                <w:numId w:val="2"/>
              </w:numPr>
              <w:jc w:val="left"/>
              <w:rPr>
                <w:rFonts w:hint="eastAsia" w:ascii="宋体" w:hAnsi="宋体" w:cs="宋体"/>
                <w:bCs/>
                <w:color w:val="000000"/>
                <w:kern w:val="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</w:rPr>
              <w:t>无</w:t>
            </w:r>
          </w:p>
        </w:tc>
        <w:tc>
          <w:tcPr>
            <w:tcW w:w="1335" w:type="pct"/>
            <w:shd w:val="clear" w:color="auto" w:fill="auto"/>
            <w:vAlign w:val="center"/>
          </w:tcPr>
          <w:p w14:paraId="1106D925">
            <w:pPr>
              <w:widowControl/>
              <w:jc w:val="center"/>
              <w:rPr>
                <w:rFonts w:hint="eastAsia" w:ascii="宋体" w:hAnsi="宋体" w:cs="宋体"/>
                <w:bCs/>
                <w:color w:val="000000"/>
                <w:kern w:val="0"/>
              </w:rPr>
            </w:pPr>
          </w:p>
        </w:tc>
        <w:tc>
          <w:tcPr>
            <w:tcW w:w="1347" w:type="pct"/>
            <w:shd w:val="clear" w:color="auto" w:fill="auto"/>
            <w:noWrap/>
            <w:vAlign w:val="center"/>
          </w:tcPr>
          <w:p w14:paraId="7912D61E">
            <w:pPr>
              <w:widowControl/>
              <w:jc w:val="center"/>
              <w:rPr>
                <w:rFonts w:hint="eastAsia" w:ascii="宋体" w:hAnsi="宋体" w:cs="宋体"/>
                <w:bCs/>
                <w:color w:val="000000"/>
                <w:kern w:val="0"/>
              </w:rPr>
            </w:pPr>
          </w:p>
        </w:tc>
      </w:tr>
    </w:tbl>
    <w:p w14:paraId="0311B374">
      <w:pPr>
        <w:ind w:firstLine="420" w:firstLineChars="200"/>
      </w:pPr>
    </w:p>
    <w:bookmarkEnd w:id="6"/>
    <w:p w14:paraId="123386EF">
      <w:pPr>
        <w:pStyle w:val="6"/>
        <w:rPr>
          <w:rFonts w:hint="eastAsia" w:ascii="宋体" w:hAnsi="宋体"/>
          <w:color w:val="000000"/>
          <w:kern w:val="44"/>
        </w:rPr>
      </w:pPr>
      <w:r>
        <w:rPr>
          <w:rFonts w:hint="eastAsia" w:ascii="宋体" w:hAnsi="宋体"/>
          <w:color w:val="000000"/>
          <w:kern w:val="44"/>
        </w:rPr>
        <w:t>二、竞争能力</w:t>
      </w:r>
    </w:p>
    <w:p w14:paraId="7C7AFE96">
      <w:pPr>
        <w:pStyle w:val="30"/>
        <w:rPr>
          <w:rFonts w:hint="eastAsia" w:ascii="宋体" w:eastAsia="宋体"/>
          <w:kern w:val="44"/>
          <w:sz w:val="28"/>
          <w:szCs w:val="28"/>
        </w:rPr>
      </w:pPr>
      <w:r>
        <w:rPr>
          <w:rFonts w:hint="eastAsia" w:ascii="宋体" w:eastAsia="宋体"/>
          <w:kern w:val="44"/>
          <w:sz w:val="28"/>
          <w:szCs w:val="28"/>
        </w:rPr>
        <w:t>1.商标与品牌建设</w:t>
      </w:r>
    </w:p>
    <w:tbl>
      <w:tblPr>
        <w:tblStyle w:val="17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53"/>
        <w:gridCol w:w="6255"/>
      </w:tblGrid>
      <w:tr w14:paraId="3B95CC5A">
        <w:trPr>
          <w:trHeight w:val="370" w:hRule="atLeast"/>
        </w:trPr>
        <w:tc>
          <w:tcPr>
            <w:tcW w:w="1966" w:type="pct"/>
            <w:shd w:val="clear" w:color="auto" w:fill="C6D9F0" w:themeFill="text2" w:themeFillTint="33"/>
          </w:tcPr>
          <w:p w14:paraId="1585CD23">
            <w:pPr>
              <w:spacing w:line="360" w:lineRule="exact"/>
              <w:jc w:val="center"/>
              <w:rPr>
                <w:rFonts w:hint="eastAsia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自有品牌（商标）名称</w:t>
            </w:r>
          </w:p>
        </w:tc>
        <w:tc>
          <w:tcPr>
            <w:tcW w:w="3034" w:type="pct"/>
            <w:shd w:val="clear" w:color="auto" w:fill="FFFFFF" w:themeFill="background1"/>
          </w:tcPr>
          <w:p w14:paraId="491B68F1">
            <w:pPr>
              <w:spacing w:line="360" w:lineRule="exact"/>
              <w:jc w:val="center"/>
              <w:rPr>
                <w:rFonts w:hint="eastAsia" w:asciiTheme="minorEastAsia" w:hAnsiTheme="minorEastAsia" w:eastAsiaTheme="minorEastAsia"/>
                <w:b/>
                <w:bCs/>
                <w:sz w:val="24"/>
              </w:rPr>
            </w:pPr>
          </w:p>
        </w:tc>
      </w:tr>
      <w:tr w14:paraId="279E4BC9">
        <w:trPr>
          <w:trHeight w:val="370" w:hRule="atLeast"/>
        </w:trPr>
        <w:tc>
          <w:tcPr>
            <w:tcW w:w="1966" w:type="pct"/>
            <w:shd w:val="clear" w:color="auto" w:fill="C6D9F0" w:themeFill="text2" w:themeFillTint="33"/>
          </w:tcPr>
          <w:p w14:paraId="7CCD7AA0">
            <w:pPr>
              <w:spacing w:line="360" w:lineRule="exact"/>
              <w:jc w:val="center"/>
              <w:rPr>
                <w:rFonts w:hint="eastAsia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创立时间</w:t>
            </w:r>
          </w:p>
        </w:tc>
        <w:tc>
          <w:tcPr>
            <w:tcW w:w="3034" w:type="pct"/>
            <w:shd w:val="clear" w:color="auto" w:fill="FFFFFF" w:themeFill="background1"/>
          </w:tcPr>
          <w:p w14:paraId="71E63579">
            <w:pPr>
              <w:spacing w:line="360" w:lineRule="exact"/>
              <w:jc w:val="center"/>
              <w:rPr>
                <w:rFonts w:hint="eastAsia" w:asciiTheme="minorEastAsia" w:hAnsiTheme="minorEastAsia" w:eastAsiaTheme="minorEastAsia"/>
                <w:b/>
                <w:bCs/>
                <w:sz w:val="24"/>
              </w:rPr>
            </w:pPr>
          </w:p>
        </w:tc>
      </w:tr>
      <w:tr w14:paraId="69CCDE2D">
        <w:trPr>
          <w:trHeight w:val="407" w:hRule="atLeast"/>
        </w:trPr>
        <w:tc>
          <w:tcPr>
            <w:tcW w:w="1966" w:type="pct"/>
            <w:shd w:val="clear" w:color="auto" w:fill="C6D9F0" w:themeFill="text2" w:themeFillTint="33"/>
            <w:vAlign w:val="center"/>
          </w:tcPr>
          <w:p w14:paraId="7ECE15FD">
            <w:pPr>
              <w:spacing w:line="360" w:lineRule="exact"/>
              <w:jc w:val="center"/>
              <w:rPr>
                <w:rFonts w:hint="eastAsia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近三年宣传推广投入费用（万元）</w:t>
            </w:r>
          </w:p>
        </w:tc>
        <w:tc>
          <w:tcPr>
            <w:tcW w:w="3034" w:type="pct"/>
            <w:vAlign w:val="center"/>
          </w:tcPr>
          <w:p w14:paraId="432E7F0D">
            <w:pPr>
              <w:spacing w:line="360" w:lineRule="exact"/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</w:p>
        </w:tc>
      </w:tr>
      <w:tr w14:paraId="1E19656E">
        <w:trPr>
          <w:trHeight w:val="407" w:hRule="atLeast"/>
        </w:trPr>
        <w:tc>
          <w:tcPr>
            <w:tcW w:w="1966" w:type="pct"/>
            <w:shd w:val="clear" w:color="auto" w:fill="C6D9F0" w:themeFill="text2" w:themeFillTint="33"/>
            <w:vAlign w:val="center"/>
          </w:tcPr>
          <w:p w14:paraId="737456FC">
            <w:pPr>
              <w:spacing w:line="360" w:lineRule="exact"/>
              <w:jc w:val="center"/>
              <w:rPr>
                <w:rFonts w:hint="eastAsia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品牌/商标荣誉</w:t>
            </w:r>
          </w:p>
        </w:tc>
        <w:tc>
          <w:tcPr>
            <w:tcW w:w="3034" w:type="pct"/>
            <w:vAlign w:val="center"/>
          </w:tcPr>
          <w:p w14:paraId="5139FE4D">
            <w:pPr>
              <w:spacing w:line="280" w:lineRule="exact"/>
              <w:jc w:val="left"/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□ 国家级荣誉：</w:t>
            </w:r>
          </w:p>
          <w:p w14:paraId="38DDBA72">
            <w:pPr>
              <w:spacing w:line="280" w:lineRule="exact"/>
              <w:jc w:val="left"/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□ 行业荣誉：</w:t>
            </w:r>
          </w:p>
          <w:p w14:paraId="2D468587">
            <w:pPr>
              <w:spacing w:line="280" w:lineRule="exact"/>
              <w:jc w:val="left"/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□ 省级荣誉：</w:t>
            </w:r>
          </w:p>
          <w:p w14:paraId="057D44EB">
            <w:pPr>
              <w:spacing w:line="280" w:lineRule="exact"/>
              <w:jc w:val="left"/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□ 市级荣誉：</w:t>
            </w:r>
          </w:p>
          <w:p w14:paraId="31C999AE">
            <w:pPr>
              <w:spacing w:line="280" w:lineRule="exact"/>
              <w:jc w:val="left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□ 其他：</w:t>
            </w:r>
          </w:p>
        </w:tc>
      </w:tr>
    </w:tbl>
    <w:p w14:paraId="47790674">
      <w:pPr>
        <w:pStyle w:val="30"/>
        <w:rPr>
          <w:rFonts w:hint="eastAsia" w:ascii="宋体" w:eastAsia="宋体"/>
          <w:kern w:val="44"/>
          <w:sz w:val="28"/>
          <w:szCs w:val="28"/>
        </w:rPr>
      </w:pPr>
      <w:r>
        <w:rPr>
          <w:rFonts w:hint="eastAsia" w:ascii="宋体" w:eastAsia="宋体"/>
          <w:kern w:val="44"/>
          <w:sz w:val="28"/>
          <w:szCs w:val="28"/>
        </w:rPr>
        <w:t>2.高层素质</w:t>
      </w:r>
    </w:p>
    <w:tbl>
      <w:tblPr>
        <w:tblStyle w:val="17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9"/>
        <w:gridCol w:w="1771"/>
        <w:gridCol w:w="1730"/>
        <w:gridCol w:w="1732"/>
        <w:gridCol w:w="1532"/>
        <w:gridCol w:w="1804"/>
      </w:tblGrid>
      <w:tr w14:paraId="63BCAFD8">
        <w:trPr>
          <w:trHeight w:val="454" w:hRule="atLeast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0" w:themeFill="text2" w:themeFillTint="33"/>
            <w:vAlign w:val="center"/>
          </w:tcPr>
          <w:p w14:paraId="08F96C4E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</w:rPr>
              <w:t>总经理（董事长）信息</w:t>
            </w:r>
          </w:p>
        </w:tc>
      </w:tr>
      <w:tr w14:paraId="34D50703">
        <w:trPr>
          <w:trHeight w:val="454" w:hRule="atLeast"/>
        </w:trPr>
        <w:tc>
          <w:tcPr>
            <w:tcW w:w="8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B2E48F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姓名</w:t>
            </w:r>
          </w:p>
        </w:tc>
        <w:tc>
          <w:tcPr>
            <w:tcW w:w="8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F71BC9">
            <w:pPr>
              <w:widowControl/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8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F1E60E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年龄</w:t>
            </w:r>
          </w:p>
        </w:tc>
        <w:tc>
          <w:tcPr>
            <w:tcW w:w="8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138079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74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34968C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性别</w:t>
            </w:r>
          </w:p>
        </w:tc>
        <w:tc>
          <w:tcPr>
            <w:tcW w:w="8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80449C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</w:pPr>
          </w:p>
        </w:tc>
      </w:tr>
      <w:tr w14:paraId="02880D03">
        <w:trPr>
          <w:trHeight w:val="454" w:hRule="atLeast"/>
        </w:trPr>
        <w:tc>
          <w:tcPr>
            <w:tcW w:w="8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7ADEF8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身份证号</w:t>
            </w:r>
          </w:p>
        </w:tc>
        <w:tc>
          <w:tcPr>
            <w:tcW w:w="8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C8CAF9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8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1FAE77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学历</w:t>
            </w:r>
          </w:p>
        </w:tc>
        <w:tc>
          <w:tcPr>
            <w:tcW w:w="8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74D64F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74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4E6EB1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职称</w:t>
            </w:r>
          </w:p>
        </w:tc>
        <w:tc>
          <w:tcPr>
            <w:tcW w:w="8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F9358B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</w:pPr>
          </w:p>
        </w:tc>
      </w:tr>
      <w:tr w14:paraId="40ADB1DA">
        <w:trPr>
          <w:trHeight w:val="454" w:hRule="atLeast"/>
        </w:trPr>
        <w:tc>
          <w:tcPr>
            <w:tcW w:w="8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67E317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从业年限</w:t>
            </w:r>
          </w:p>
        </w:tc>
        <w:tc>
          <w:tcPr>
            <w:tcW w:w="8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7FA947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242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8DAA96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hd w:val="clear" w:color="auto" w:fill="FFFFFF" w:themeFill="background1"/>
              </w:rPr>
              <w:t>从事管理工作年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限</w:t>
            </w:r>
          </w:p>
        </w:tc>
        <w:tc>
          <w:tcPr>
            <w:tcW w:w="8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D61342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</w:pPr>
          </w:p>
        </w:tc>
      </w:tr>
      <w:tr w14:paraId="675A5688">
        <w:trPr>
          <w:trHeight w:val="454" w:hRule="atLeast"/>
        </w:trPr>
        <w:tc>
          <w:tcPr>
            <w:tcW w:w="84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8CE118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工作经历</w:t>
            </w:r>
          </w:p>
        </w:tc>
        <w:tc>
          <w:tcPr>
            <w:tcW w:w="8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A43AF2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起止年月</w:t>
            </w:r>
          </w:p>
        </w:tc>
        <w:tc>
          <w:tcPr>
            <w:tcW w:w="3297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763EF7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主要工作经历及职务</w:t>
            </w:r>
          </w:p>
        </w:tc>
      </w:tr>
      <w:tr w14:paraId="491CF4B0">
        <w:trPr>
          <w:trHeight w:val="454" w:hRule="atLeast"/>
        </w:trPr>
        <w:tc>
          <w:tcPr>
            <w:tcW w:w="84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B68038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8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618B87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3297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32BA2C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</w:pPr>
          </w:p>
        </w:tc>
      </w:tr>
      <w:tr w14:paraId="6E87424A">
        <w:trPr>
          <w:trHeight w:val="454" w:hRule="atLeast"/>
        </w:trPr>
        <w:tc>
          <w:tcPr>
            <w:tcW w:w="84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E3E172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8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4CC6A1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3297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6CDDD6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</w:pPr>
          </w:p>
        </w:tc>
      </w:tr>
      <w:tr w14:paraId="433E8DC2">
        <w:trPr>
          <w:trHeight w:val="454" w:hRule="atLeast"/>
        </w:trPr>
        <w:tc>
          <w:tcPr>
            <w:tcW w:w="84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071222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8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4F88ED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3297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44DF7D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</w:pPr>
          </w:p>
        </w:tc>
      </w:tr>
      <w:tr w14:paraId="3DBA934A">
        <w:trPr>
          <w:trHeight w:val="454" w:hRule="atLeast"/>
        </w:trPr>
        <w:tc>
          <w:tcPr>
            <w:tcW w:w="84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D13307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荣誉</w:t>
            </w:r>
          </w:p>
        </w:tc>
        <w:tc>
          <w:tcPr>
            <w:tcW w:w="8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9F6E6E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时间</w:t>
            </w:r>
          </w:p>
        </w:tc>
        <w:tc>
          <w:tcPr>
            <w:tcW w:w="3297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5C5877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主要荣誉</w:t>
            </w:r>
          </w:p>
        </w:tc>
      </w:tr>
      <w:tr w14:paraId="6450D8FA">
        <w:trPr>
          <w:trHeight w:val="454" w:hRule="atLeast"/>
        </w:trPr>
        <w:tc>
          <w:tcPr>
            <w:tcW w:w="84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B1515B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8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8AD0DF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3297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7BD96D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</w:pPr>
          </w:p>
        </w:tc>
      </w:tr>
      <w:tr w14:paraId="1F4B088E">
        <w:trPr>
          <w:trHeight w:val="454" w:hRule="atLeast"/>
        </w:trPr>
        <w:tc>
          <w:tcPr>
            <w:tcW w:w="84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A0D960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8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BFE73C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3297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16947C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</w:pPr>
          </w:p>
        </w:tc>
      </w:tr>
      <w:tr w14:paraId="716663E0">
        <w:trPr>
          <w:trHeight w:val="454" w:hRule="atLeast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0" w:themeFill="text2" w:themeFillTint="33"/>
            <w:vAlign w:val="center"/>
          </w:tcPr>
          <w:p w14:paraId="1C93E935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</w:rPr>
              <w:t>高级管理人员（董监高级别）信息</w:t>
            </w:r>
          </w:p>
        </w:tc>
      </w:tr>
      <w:tr w14:paraId="6BE43E7A">
        <w:trPr>
          <w:trHeight w:val="454" w:hRule="atLeast"/>
        </w:trPr>
        <w:tc>
          <w:tcPr>
            <w:tcW w:w="8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128F7A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姓名</w:t>
            </w:r>
          </w:p>
        </w:tc>
        <w:tc>
          <w:tcPr>
            <w:tcW w:w="8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16DB9D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8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F3FAE3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年龄</w:t>
            </w:r>
          </w:p>
        </w:tc>
        <w:tc>
          <w:tcPr>
            <w:tcW w:w="8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ECD0AC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74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0E3A37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性别</w:t>
            </w:r>
          </w:p>
        </w:tc>
        <w:tc>
          <w:tcPr>
            <w:tcW w:w="8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DC20D4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</w:pPr>
          </w:p>
        </w:tc>
      </w:tr>
      <w:tr w14:paraId="74A6CCA9">
        <w:trPr>
          <w:trHeight w:val="454" w:hRule="atLeast"/>
        </w:trPr>
        <w:tc>
          <w:tcPr>
            <w:tcW w:w="8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3DC9E1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身份证号</w:t>
            </w:r>
          </w:p>
        </w:tc>
        <w:tc>
          <w:tcPr>
            <w:tcW w:w="8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768473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8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C3DCBC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学历</w:t>
            </w:r>
          </w:p>
        </w:tc>
        <w:tc>
          <w:tcPr>
            <w:tcW w:w="8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F7F18A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74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F9FB6C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职称</w:t>
            </w:r>
          </w:p>
        </w:tc>
        <w:tc>
          <w:tcPr>
            <w:tcW w:w="8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2F323A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</w:pPr>
          </w:p>
        </w:tc>
      </w:tr>
      <w:tr w14:paraId="11D7B656">
        <w:trPr>
          <w:trHeight w:val="454" w:hRule="atLeast"/>
        </w:trPr>
        <w:tc>
          <w:tcPr>
            <w:tcW w:w="8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065752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从业年限</w:t>
            </w:r>
          </w:p>
        </w:tc>
        <w:tc>
          <w:tcPr>
            <w:tcW w:w="8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50BC3C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242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51FC4C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从事管理工作年限</w:t>
            </w:r>
          </w:p>
        </w:tc>
        <w:tc>
          <w:tcPr>
            <w:tcW w:w="8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48D9C8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</w:pPr>
          </w:p>
        </w:tc>
      </w:tr>
      <w:tr w14:paraId="30DB09A6">
        <w:trPr>
          <w:trHeight w:val="454" w:hRule="atLeast"/>
        </w:trPr>
        <w:tc>
          <w:tcPr>
            <w:tcW w:w="84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7AAB48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工作经历</w:t>
            </w:r>
          </w:p>
        </w:tc>
        <w:tc>
          <w:tcPr>
            <w:tcW w:w="8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0998CF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起止年月</w:t>
            </w:r>
          </w:p>
        </w:tc>
        <w:tc>
          <w:tcPr>
            <w:tcW w:w="3297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382B1F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主要工作经历及职务</w:t>
            </w:r>
          </w:p>
        </w:tc>
      </w:tr>
      <w:tr w14:paraId="5B0EAC30">
        <w:trPr>
          <w:trHeight w:val="454" w:hRule="atLeast"/>
        </w:trPr>
        <w:tc>
          <w:tcPr>
            <w:tcW w:w="84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0DE06C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</w:rPr>
            </w:pPr>
          </w:p>
        </w:tc>
        <w:tc>
          <w:tcPr>
            <w:tcW w:w="8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677523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3297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059AC0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</w:pPr>
          </w:p>
        </w:tc>
      </w:tr>
      <w:tr w14:paraId="31D03460">
        <w:trPr>
          <w:trHeight w:val="454" w:hRule="atLeast"/>
        </w:trPr>
        <w:tc>
          <w:tcPr>
            <w:tcW w:w="84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F091C4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</w:rPr>
            </w:pPr>
          </w:p>
        </w:tc>
        <w:tc>
          <w:tcPr>
            <w:tcW w:w="8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14EE5D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3297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091751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</w:pPr>
          </w:p>
        </w:tc>
      </w:tr>
      <w:tr w14:paraId="00EDBCE7">
        <w:trPr>
          <w:trHeight w:val="454" w:hRule="atLeast"/>
        </w:trPr>
        <w:tc>
          <w:tcPr>
            <w:tcW w:w="84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761854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荣誉</w:t>
            </w:r>
          </w:p>
        </w:tc>
        <w:tc>
          <w:tcPr>
            <w:tcW w:w="8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9003A4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时间</w:t>
            </w:r>
          </w:p>
        </w:tc>
        <w:tc>
          <w:tcPr>
            <w:tcW w:w="3297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E87C19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主要荣誉</w:t>
            </w:r>
          </w:p>
        </w:tc>
      </w:tr>
      <w:tr w14:paraId="7DF7E9A9">
        <w:trPr>
          <w:trHeight w:val="454" w:hRule="atLeast"/>
        </w:trPr>
        <w:tc>
          <w:tcPr>
            <w:tcW w:w="84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749A06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8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45A330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3297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922090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</w:pPr>
          </w:p>
        </w:tc>
      </w:tr>
      <w:tr w14:paraId="7B00DB04">
        <w:trPr>
          <w:trHeight w:val="454" w:hRule="atLeast"/>
        </w:trPr>
        <w:tc>
          <w:tcPr>
            <w:tcW w:w="84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CBF5D3"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Cs w:val="21"/>
              </w:rPr>
            </w:pPr>
          </w:p>
        </w:tc>
        <w:tc>
          <w:tcPr>
            <w:tcW w:w="8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A27C30"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297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8323CB"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Cs w:val="21"/>
              </w:rPr>
            </w:pPr>
          </w:p>
        </w:tc>
      </w:tr>
    </w:tbl>
    <w:p w14:paraId="649A908F">
      <w:pPr>
        <w:pStyle w:val="30"/>
        <w:rPr>
          <w:rFonts w:hint="eastAsia" w:ascii="宋体" w:eastAsia="宋体"/>
          <w:kern w:val="44"/>
          <w:sz w:val="28"/>
          <w:szCs w:val="28"/>
        </w:rPr>
      </w:pPr>
      <w:r>
        <w:rPr>
          <w:rFonts w:hint="eastAsia" w:ascii="宋体" w:eastAsia="宋体"/>
          <w:kern w:val="44"/>
          <w:sz w:val="28"/>
          <w:szCs w:val="28"/>
        </w:rPr>
        <w:t>3人力资源管理</w:t>
      </w:r>
    </w:p>
    <w:tbl>
      <w:tblPr>
        <w:tblStyle w:val="17"/>
        <w:tblW w:w="10065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1701"/>
        <w:gridCol w:w="851"/>
        <w:gridCol w:w="2126"/>
        <w:gridCol w:w="3119"/>
      </w:tblGrid>
      <w:tr w14:paraId="05574257">
        <w:trPr>
          <w:cantSplit/>
          <w:trHeight w:val="454" w:hRule="atLeast"/>
        </w:trPr>
        <w:tc>
          <w:tcPr>
            <w:tcW w:w="2268" w:type="dxa"/>
            <w:shd w:val="clear" w:color="auto" w:fill="C6D9F1"/>
            <w:vAlign w:val="center"/>
          </w:tcPr>
          <w:p w14:paraId="60B7EA34">
            <w:pPr>
              <w:tabs>
                <w:tab w:val="left" w:pos="8295"/>
              </w:tabs>
              <w:rPr>
                <w:rFonts w:hint="eastAsia"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员工总数</w:t>
            </w:r>
          </w:p>
        </w:tc>
        <w:tc>
          <w:tcPr>
            <w:tcW w:w="2552" w:type="dxa"/>
            <w:gridSpan w:val="2"/>
            <w:vAlign w:val="center"/>
          </w:tcPr>
          <w:p w14:paraId="78618B6C">
            <w:pPr>
              <w:tabs>
                <w:tab w:val="left" w:pos="8295"/>
              </w:tabs>
              <w:ind w:left="180"/>
              <w:rPr>
                <w:rFonts w:hint="eastAsia" w:ascii="宋体" w:hAnsi="宋体" w:cs="Arial"/>
                <w:color w:val="000000"/>
                <w:sz w:val="24"/>
              </w:rPr>
            </w:pPr>
            <w:r>
              <w:rPr>
                <w:rFonts w:hint="eastAsia" w:cs="仿宋" w:asciiTheme="minorEastAsia" w:hAnsiTheme="minorEastAsia" w:eastAsiaTheme="minorEastAsia"/>
                <w:kern w:val="0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 w:cs="Arial"/>
                <w:color w:val="000000"/>
                <w:sz w:val="24"/>
              </w:rPr>
              <w:t xml:space="preserve"> 人</w:t>
            </w:r>
          </w:p>
        </w:tc>
        <w:tc>
          <w:tcPr>
            <w:tcW w:w="2126" w:type="dxa"/>
            <w:shd w:val="clear" w:color="auto" w:fill="C6D9F1"/>
            <w:vAlign w:val="center"/>
          </w:tcPr>
          <w:p w14:paraId="0547E4AF">
            <w:pPr>
              <w:tabs>
                <w:tab w:val="left" w:pos="8295"/>
              </w:tabs>
              <w:rPr>
                <w:rFonts w:hint="eastAsia"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管理层人员</w:t>
            </w:r>
          </w:p>
        </w:tc>
        <w:tc>
          <w:tcPr>
            <w:tcW w:w="3119" w:type="dxa"/>
            <w:vAlign w:val="center"/>
          </w:tcPr>
          <w:p w14:paraId="512EA405">
            <w:pPr>
              <w:tabs>
                <w:tab w:val="left" w:pos="8295"/>
              </w:tabs>
              <w:ind w:left="180"/>
              <w:rPr>
                <w:rFonts w:hint="eastAsia" w:ascii="宋体" w:hAnsi="宋体" w:cs="Arial"/>
                <w:color w:val="000000"/>
                <w:sz w:val="24"/>
              </w:rPr>
            </w:pPr>
            <w:r>
              <w:rPr>
                <w:rFonts w:hint="eastAsia" w:cs="仿宋" w:asciiTheme="minorEastAsia" w:hAnsiTheme="minorEastAsia" w:eastAsiaTheme="minorEastAsia"/>
                <w:kern w:val="0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 w:cs="Arial"/>
                <w:color w:val="000000"/>
                <w:sz w:val="24"/>
              </w:rPr>
              <w:t xml:space="preserve"> 人</w:t>
            </w:r>
          </w:p>
        </w:tc>
      </w:tr>
      <w:tr w14:paraId="5FDA0EFA">
        <w:trPr>
          <w:cantSplit/>
          <w:trHeight w:val="454" w:hRule="atLeast"/>
        </w:trPr>
        <w:tc>
          <w:tcPr>
            <w:tcW w:w="2268" w:type="dxa"/>
            <w:shd w:val="clear" w:color="auto" w:fill="C6D9F1"/>
            <w:vAlign w:val="center"/>
          </w:tcPr>
          <w:p w14:paraId="653A0ABF">
            <w:pPr>
              <w:tabs>
                <w:tab w:val="left" w:pos="8295"/>
              </w:tabs>
              <w:rPr>
                <w:rFonts w:hint="eastAsia"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技术人员</w:t>
            </w:r>
          </w:p>
        </w:tc>
        <w:tc>
          <w:tcPr>
            <w:tcW w:w="2552" w:type="dxa"/>
            <w:gridSpan w:val="2"/>
            <w:vAlign w:val="center"/>
          </w:tcPr>
          <w:p w14:paraId="7EBB2543">
            <w:pPr>
              <w:tabs>
                <w:tab w:val="left" w:pos="8295"/>
              </w:tabs>
              <w:ind w:left="180"/>
              <w:rPr>
                <w:rFonts w:hint="eastAsia" w:ascii="宋体" w:hAnsi="宋体" w:cs="Arial"/>
                <w:color w:val="000000"/>
                <w:sz w:val="24"/>
              </w:rPr>
            </w:pPr>
            <w:r>
              <w:rPr>
                <w:rFonts w:hint="eastAsia" w:cs="仿宋" w:asciiTheme="minorEastAsia" w:hAnsiTheme="minorEastAsia" w:eastAsiaTheme="minorEastAsia"/>
                <w:kern w:val="0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 w:cs="Arial"/>
                <w:color w:val="000000"/>
                <w:sz w:val="24"/>
              </w:rPr>
              <w:t xml:space="preserve"> 人</w:t>
            </w:r>
          </w:p>
        </w:tc>
        <w:tc>
          <w:tcPr>
            <w:tcW w:w="2126" w:type="dxa"/>
            <w:shd w:val="clear" w:color="auto" w:fill="C6D9F1"/>
            <w:vAlign w:val="center"/>
          </w:tcPr>
          <w:p w14:paraId="6C918069">
            <w:pPr>
              <w:tabs>
                <w:tab w:val="left" w:pos="8295"/>
              </w:tabs>
              <w:rPr>
                <w:rFonts w:hint="eastAsia"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初级职称人数</w:t>
            </w:r>
          </w:p>
        </w:tc>
        <w:tc>
          <w:tcPr>
            <w:tcW w:w="3119" w:type="dxa"/>
            <w:vAlign w:val="center"/>
          </w:tcPr>
          <w:p w14:paraId="24F82CC4">
            <w:pPr>
              <w:tabs>
                <w:tab w:val="left" w:pos="8295"/>
              </w:tabs>
              <w:ind w:left="180"/>
              <w:rPr>
                <w:rFonts w:hint="eastAsia" w:ascii="宋体" w:hAnsi="宋体" w:cs="Arial"/>
                <w:color w:val="000000"/>
                <w:sz w:val="24"/>
              </w:rPr>
            </w:pPr>
            <w:r>
              <w:rPr>
                <w:rFonts w:hint="eastAsia" w:cs="仿宋" w:asciiTheme="minorEastAsia" w:hAnsiTheme="minorEastAsia" w:eastAsiaTheme="minorEastAsia"/>
                <w:kern w:val="0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 w:cs="Arial"/>
                <w:color w:val="000000"/>
                <w:sz w:val="24"/>
              </w:rPr>
              <w:t xml:space="preserve"> 人</w:t>
            </w:r>
          </w:p>
        </w:tc>
      </w:tr>
      <w:tr w14:paraId="5898FA71">
        <w:trPr>
          <w:cantSplit/>
          <w:trHeight w:val="454" w:hRule="atLeast"/>
        </w:trPr>
        <w:tc>
          <w:tcPr>
            <w:tcW w:w="2268" w:type="dxa"/>
            <w:shd w:val="clear" w:color="auto" w:fill="C6D9F1"/>
            <w:vAlign w:val="center"/>
          </w:tcPr>
          <w:p w14:paraId="7FF0EF37">
            <w:pPr>
              <w:tabs>
                <w:tab w:val="left" w:pos="8295"/>
              </w:tabs>
              <w:rPr>
                <w:rFonts w:hint="eastAsia"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业务/服务人员</w:t>
            </w:r>
          </w:p>
        </w:tc>
        <w:tc>
          <w:tcPr>
            <w:tcW w:w="2552" w:type="dxa"/>
            <w:gridSpan w:val="2"/>
            <w:vAlign w:val="center"/>
          </w:tcPr>
          <w:p w14:paraId="59160A37">
            <w:pPr>
              <w:tabs>
                <w:tab w:val="left" w:pos="8295"/>
              </w:tabs>
              <w:ind w:left="180"/>
              <w:rPr>
                <w:rFonts w:hint="eastAsia" w:ascii="宋体" w:hAnsi="宋体" w:cs="Arial"/>
                <w:color w:val="000000"/>
                <w:sz w:val="24"/>
              </w:rPr>
            </w:pPr>
            <w:r>
              <w:rPr>
                <w:rFonts w:hint="eastAsia" w:cs="仿宋" w:asciiTheme="minorEastAsia" w:hAnsiTheme="minorEastAsia" w:eastAsiaTheme="minorEastAsia"/>
                <w:kern w:val="0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 w:cs="Arial"/>
                <w:color w:val="000000"/>
                <w:sz w:val="24"/>
              </w:rPr>
              <w:t xml:space="preserve"> 人</w:t>
            </w:r>
          </w:p>
        </w:tc>
        <w:tc>
          <w:tcPr>
            <w:tcW w:w="2126" w:type="dxa"/>
            <w:shd w:val="clear" w:color="auto" w:fill="C6D9F1"/>
            <w:vAlign w:val="center"/>
          </w:tcPr>
          <w:p w14:paraId="3D92B5EC">
            <w:pPr>
              <w:tabs>
                <w:tab w:val="left" w:pos="8295"/>
              </w:tabs>
              <w:rPr>
                <w:rFonts w:hint="eastAsia"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中级职称人数</w:t>
            </w:r>
          </w:p>
        </w:tc>
        <w:tc>
          <w:tcPr>
            <w:tcW w:w="3119" w:type="dxa"/>
            <w:vAlign w:val="center"/>
          </w:tcPr>
          <w:p w14:paraId="405A05B0">
            <w:pPr>
              <w:tabs>
                <w:tab w:val="left" w:pos="8295"/>
              </w:tabs>
              <w:ind w:left="180"/>
              <w:rPr>
                <w:rFonts w:hint="eastAsia" w:ascii="宋体" w:hAnsi="宋体" w:cs="Arial"/>
                <w:color w:val="000000"/>
                <w:sz w:val="24"/>
              </w:rPr>
            </w:pPr>
            <w:r>
              <w:rPr>
                <w:rFonts w:hint="eastAsia" w:cs="仿宋" w:asciiTheme="minorEastAsia" w:hAnsiTheme="minorEastAsia" w:eastAsiaTheme="minorEastAsia"/>
                <w:kern w:val="0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 w:cs="Arial"/>
                <w:color w:val="000000"/>
                <w:sz w:val="24"/>
              </w:rPr>
              <w:t xml:space="preserve"> 人</w:t>
            </w:r>
          </w:p>
        </w:tc>
      </w:tr>
      <w:tr w14:paraId="68688385">
        <w:trPr>
          <w:cantSplit/>
          <w:trHeight w:val="454" w:hRule="atLeast"/>
        </w:trPr>
        <w:tc>
          <w:tcPr>
            <w:tcW w:w="2268" w:type="dxa"/>
            <w:shd w:val="clear" w:color="auto" w:fill="C6D9F1"/>
            <w:vAlign w:val="center"/>
          </w:tcPr>
          <w:p w14:paraId="7FCCA227">
            <w:pPr>
              <w:tabs>
                <w:tab w:val="left" w:pos="8295"/>
              </w:tabs>
              <w:rPr>
                <w:rFonts w:hint="eastAsia"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本科及以上学历</w:t>
            </w:r>
          </w:p>
        </w:tc>
        <w:tc>
          <w:tcPr>
            <w:tcW w:w="2552" w:type="dxa"/>
            <w:gridSpan w:val="2"/>
            <w:vAlign w:val="center"/>
          </w:tcPr>
          <w:p w14:paraId="6875C1F4">
            <w:pPr>
              <w:tabs>
                <w:tab w:val="left" w:pos="8295"/>
              </w:tabs>
              <w:ind w:left="180"/>
              <w:rPr>
                <w:rFonts w:hint="eastAsia" w:ascii="宋体" w:hAnsi="宋体" w:cs="Arial"/>
                <w:color w:val="000000"/>
                <w:sz w:val="24"/>
              </w:rPr>
            </w:pPr>
            <w:r>
              <w:rPr>
                <w:rFonts w:hint="eastAsia" w:cs="仿宋" w:asciiTheme="minorEastAsia" w:hAnsiTheme="minorEastAsia" w:eastAsiaTheme="minorEastAsia"/>
                <w:kern w:val="0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 w:cs="Arial"/>
                <w:color w:val="000000"/>
                <w:sz w:val="24"/>
              </w:rPr>
              <w:t xml:space="preserve"> 人</w:t>
            </w:r>
          </w:p>
        </w:tc>
        <w:tc>
          <w:tcPr>
            <w:tcW w:w="2126" w:type="dxa"/>
            <w:shd w:val="clear" w:color="auto" w:fill="C6D9F1"/>
            <w:vAlign w:val="center"/>
          </w:tcPr>
          <w:p w14:paraId="089E9D5D">
            <w:pPr>
              <w:tabs>
                <w:tab w:val="left" w:pos="8295"/>
              </w:tabs>
              <w:rPr>
                <w:rFonts w:hint="eastAsia"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高级职称人数</w:t>
            </w:r>
          </w:p>
        </w:tc>
        <w:tc>
          <w:tcPr>
            <w:tcW w:w="3119" w:type="dxa"/>
            <w:vAlign w:val="center"/>
          </w:tcPr>
          <w:p w14:paraId="4807A598">
            <w:pPr>
              <w:tabs>
                <w:tab w:val="left" w:pos="8295"/>
              </w:tabs>
              <w:ind w:left="180"/>
              <w:rPr>
                <w:rFonts w:hint="eastAsia" w:ascii="宋体" w:hAnsi="宋体" w:cs="Arial"/>
                <w:color w:val="000000"/>
                <w:sz w:val="24"/>
              </w:rPr>
            </w:pPr>
            <w:r>
              <w:rPr>
                <w:rFonts w:hint="eastAsia" w:cs="仿宋" w:asciiTheme="minorEastAsia" w:hAnsiTheme="minorEastAsia" w:eastAsiaTheme="minorEastAsia"/>
                <w:kern w:val="0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 w:cs="Arial"/>
                <w:color w:val="000000"/>
                <w:sz w:val="24"/>
              </w:rPr>
              <w:t xml:space="preserve"> 人</w:t>
            </w:r>
          </w:p>
        </w:tc>
      </w:tr>
      <w:tr w14:paraId="1BA0399C">
        <w:trPr>
          <w:cantSplit/>
          <w:trHeight w:val="454" w:hRule="atLeast"/>
        </w:trPr>
        <w:tc>
          <w:tcPr>
            <w:tcW w:w="3969" w:type="dxa"/>
            <w:gridSpan w:val="2"/>
            <w:shd w:val="clear" w:color="auto" w:fill="C6D9F1"/>
            <w:vAlign w:val="center"/>
          </w:tcPr>
          <w:p w14:paraId="06537755">
            <w:pPr>
              <w:tabs>
                <w:tab w:val="left" w:pos="8295"/>
              </w:tabs>
              <w:rPr>
                <w:rFonts w:hint="eastAsia"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高级职业资格人数</w:t>
            </w:r>
          </w:p>
        </w:tc>
        <w:tc>
          <w:tcPr>
            <w:tcW w:w="6096" w:type="dxa"/>
            <w:gridSpan w:val="3"/>
            <w:vAlign w:val="center"/>
          </w:tcPr>
          <w:p w14:paraId="4B15BA7D">
            <w:pPr>
              <w:tabs>
                <w:tab w:val="left" w:pos="8295"/>
              </w:tabs>
              <w:ind w:left="180"/>
              <w:rPr>
                <w:rFonts w:hint="eastAsia" w:cs="仿宋" w:asciiTheme="minorEastAsia" w:hAnsiTheme="minorEastAsia" w:eastAsiaTheme="minorEastAsia"/>
                <w:kern w:val="0"/>
                <w:sz w:val="24"/>
                <w:u w:val="single"/>
              </w:rPr>
            </w:pPr>
            <w:r>
              <w:rPr>
                <w:rFonts w:hint="eastAsia" w:cs="仿宋" w:asciiTheme="minorEastAsia" w:hAnsiTheme="minorEastAsia" w:eastAsiaTheme="minorEastAsia"/>
                <w:kern w:val="0"/>
                <w:sz w:val="24"/>
                <w:u w:val="single"/>
              </w:rPr>
              <w:t xml:space="preserve">          </w:t>
            </w:r>
            <w:r>
              <w:rPr>
                <w:rFonts w:hint="eastAsia" w:ascii="宋体" w:hAnsi="宋体" w:cs="Arial"/>
                <w:color w:val="000000"/>
                <w:sz w:val="24"/>
              </w:rPr>
              <w:t xml:space="preserve"> 人</w:t>
            </w:r>
          </w:p>
        </w:tc>
      </w:tr>
    </w:tbl>
    <w:p w14:paraId="37CFA0E8">
      <w:pPr>
        <w:pStyle w:val="30"/>
        <w:rPr>
          <w:rFonts w:hint="eastAsia" w:ascii="宋体" w:eastAsia="宋体"/>
          <w:kern w:val="44"/>
          <w:sz w:val="28"/>
          <w:szCs w:val="28"/>
        </w:rPr>
      </w:pPr>
      <w:r>
        <w:rPr>
          <w:rFonts w:hint="eastAsia" w:ascii="宋体" w:eastAsia="宋体"/>
          <w:kern w:val="44"/>
          <w:sz w:val="28"/>
          <w:szCs w:val="28"/>
        </w:rPr>
        <w:t>4.员工权益保障</w:t>
      </w:r>
    </w:p>
    <w:tbl>
      <w:tblPr>
        <w:tblStyle w:val="17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88"/>
        <w:gridCol w:w="5820"/>
      </w:tblGrid>
      <w:tr w14:paraId="170FA080">
        <w:trPr>
          <w:trHeight w:val="943" w:hRule="atLeast"/>
        </w:trPr>
        <w:tc>
          <w:tcPr>
            <w:tcW w:w="21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0" w:themeFill="text2" w:themeFillTint="33"/>
            <w:vAlign w:val="center"/>
          </w:tcPr>
          <w:p w14:paraId="335CAA57">
            <w:pPr>
              <w:spacing w:line="276" w:lineRule="auto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员工培训</w:t>
            </w:r>
          </w:p>
        </w:tc>
        <w:tc>
          <w:tcPr>
            <w:tcW w:w="2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F9F14">
            <w:pPr>
              <w:spacing w:line="276" w:lineRule="auto"/>
              <w:rPr>
                <w:rFonts w:hint="eastAsia" w:cs="仿宋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仿宋" w:asciiTheme="minorEastAsia" w:hAnsiTheme="minorEastAsia" w:eastAsiaTheme="minorEastAsia"/>
                <w:kern w:val="0"/>
                <w:sz w:val="24"/>
              </w:rPr>
              <w:t>□ 有专职培训人员</w:t>
            </w:r>
          </w:p>
          <w:p w14:paraId="5D868314">
            <w:pPr>
              <w:spacing w:line="276" w:lineRule="auto"/>
              <w:rPr>
                <w:rFonts w:hint="eastAsia" w:cs="仿宋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仿宋" w:asciiTheme="minorEastAsia" w:hAnsiTheme="minorEastAsia" w:eastAsiaTheme="minorEastAsia"/>
                <w:kern w:val="0"/>
                <w:sz w:val="24"/>
              </w:rPr>
              <w:t>□ 有培训部门</w:t>
            </w:r>
          </w:p>
          <w:p w14:paraId="0C5F74AE">
            <w:pPr>
              <w:spacing w:line="276" w:lineRule="auto"/>
              <w:rPr>
                <w:rFonts w:hint="eastAsia" w:cs="仿宋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仿宋" w:asciiTheme="minorEastAsia" w:hAnsiTheme="minorEastAsia" w:eastAsiaTheme="minorEastAsia"/>
                <w:kern w:val="0"/>
                <w:sz w:val="24"/>
              </w:rPr>
              <w:t>□ 有培训方案</w:t>
            </w:r>
          </w:p>
          <w:p w14:paraId="450BE597">
            <w:pPr>
              <w:spacing w:line="276" w:lineRule="auto"/>
              <w:rPr>
                <w:rFonts w:hint="eastAsia" w:cs="仿宋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仿宋" w:asciiTheme="minorEastAsia" w:hAnsiTheme="minorEastAsia" w:eastAsiaTheme="minorEastAsia"/>
                <w:kern w:val="0"/>
                <w:sz w:val="24"/>
              </w:rPr>
              <w:t>□ 有培训场地</w:t>
            </w:r>
          </w:p>
          <w:p w14:paraId="7473BC67">
            <w:pPr>
              <w:spacing w:line="276" w:lineRule="auto"/>
              <w:rPr>
                <w:rFonts w:hint="eastAsia" w:cs="仿宋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仿宋" w:asciiTheme="minorEastAsia" w:hAnsiTheme="minorEastAsia" w:eastAsiaTheme="minorEastAsia"/>
                <w:kern w:val="0"/>
                <w:sz w:val="24"/>
              </w:rPr>
              <w:t>□ 最近一年培训经费       元</w:t>
            </w:r>
          </w:p>
        </w:tc>
      </w:tr>
      <w:tr w14:paraId="707A1E31">
        <w:trPr>
          <w:trHeight w:val="943" w:hRule="atLeast"/>
        </w:trPr>
        <w:tc>
          <w:tcPr>
            <w:tcW w:w="21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0" w:themeFill="text2" w:themeFillTint="33"/>
            <w:vAlign w:val="center"/>
          </w:tcPr>
          <w:p w14:paraId="4D8D0353">
            <w:pPr>
              <w:spacing w:line="276" w:lineRule="auto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社会保险缴纳</w:t>
            </w:r>
          </w:p>
        </w:tc>
        <w:tc>
          <w:tcPr>
            <w:tcW w:w="2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6AC43">
            <w:pPr>
              <w:spacing w:line="276" w:lineRule="auto"/>
              <w:rPr>
                <w:rFonts w:hint="eastAsia" w:cs="仿宋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仿宋" w:asciiTheme="minorEastAsia" w:hAnsiTheme="minorEastAsia" w:eastAsiaTheme="minorEastAsia"/>
                <w:kern w:val="0"/>
                <w:sz w:val="24"/>
              </w:rPr>
              <w:t xml:space="preserve">□ 养老保险   □ 失业保险   □ 医疗保险   </w:t>
            </w:r>
          </w:p>
          <w:p w14:paraId="35C5632A">
            <w:pPr>
              <w:spacing w:line="276" w:lineRule="auto"/>
              <w:rPr>
                <w:rFonts w:hint="eastAsia" w:cs="仿宋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仿宋" w:asciiTheme="minorEastAsia" w:hAnsiTheme="minorEastAsia" w:eastAsiaTheme="minorEastAsia"/>
                <w:kern w:val="0"/>
                <w:sz w:val="24"/>
              </w:rPr>
              <w:t>□ 工伤保险   □ 生育保险   □ 住房公积金</w:t>
            </w:r>
          </w:p>
        </w:tc>
      </w:tr>
      <w:tr w14:paraId="708E81F8">
        <w:trPr>
          <w:trHeight w:val="943" w:hRule="atLeast"/>
        </w:trPr>
        <w:tc>
          <w:tcPr>
            <w:tcW w:w="21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0" w:themeFill="text2" w:themeFillTint="33"/>
            <w:vAlign w:val="center"/>
          </w:tcPr>
          <w:p w14:paraId="037DB9F7">
            <w:pPr>
              <w:spacing w:line="276" w:lineRule="auto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劳动合同签订情况</w:t>
            </w:r>
          </w:p>
        </w:tc>
        <w:tc>
          <w:tcPr>
            <w:tcW w:w="2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44897">
            <w:pPr>
              <w:spacing w:line="276" w:lineRule="auto"/>
              <w:rPr>
                <w:rFonts w:hint="eastAsia" w:cs="仿宋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仿宋" w:asciiTheme="minorEastAsia" w:hAnsiTheme="minorEastAsia" w:eastAsiaTheme="minorEastAsia"/>
                <w:kern w:val="0"/>
                <w:sz w:val="24"/>
              </w:rPr>
              <w:t>□全部签订合同</w:t>
            </w:r>
          </w:p>
          <w:p w14:paraId="01B72C96">
            <w:pPr>
              <w:spacing w:line="276" w:lineRule="auto"/>
              <w:rPr>
                <w:rFonts w:hint="eastAsia" w:cs="仿宋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仿宋" w:asciiTheme="minorEastAsia" w:hAnsiTheme="minorEastAsia" w:eastAsiaTheme="minorEastAsia"/>
                <w:kern w:val="0"/>
                <w:sz w:val="24"/>
              </w:rPr>
              <w:t>□部分人员签订合同，部分人员为外包</w:t>
            </w:r>
          </w:p>
          <w:p w14:paraId="0953D7E8">
            <w:pPr>
              <w:spacing w:line="276" w:lineRule="auto"/>
              <w:rPr>
                <w:rFonts w:hint="eastAsia" w:cs="仿宋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仿宋" w:asciiTheme="minorEastAsia" w:hAnsiTheme="minorEastAsia" w:eastAsiaTheme="minorEastAsia"/>
                <w:kern w:val="0"/>
                <w:sz w:val="24"/>
              </w:rPr>
              <w:t>□未签订</w:t>
            </w:r>
          </w:p>
        </w:tc>
      </w:tr>
    </w:tbl>
    <w:p w14:paraId="193A1E85">
      <w:pPr>
        <w:pStyle w:val="30"/>
        <w:rPr>
          <w:rFonts w:hint="eastAsia" w:ascii="宋体" w:eastAsia="宋体"/>
          <w:kern w:val="44"/>
          <w:sz w:val="28"/>
          <w:szCs w:val="28"/>
        </w:rPr>
      </w:pPr>
      <w:r>
        <w:rPr>
          <w:rFonts w:hint="eastAsia" w:ascii="宋体" w:eastAsia="宋体"/>
          <w:kern w:val="44"/>
          <w:sz w:val="28"/>
          <w:szCs w:val="28"/>
        </w:rPr>
        <w:t>5.应收账款管理</w:t>
      </w:r>
    </w:p>
    <w:p w14:paraId="2F41DAC4">
      <w:pPr>
        <w:spacing w:line="360" w:lineRule="auto"/>
        <w:ind w:firstLine="480" w:firstLineChars="200"/>
        <w:rPr>
          <w:rFonts w:hint="eastAsia" w:ascii="宋体" w:hAnsi="宋体" w:cs="Arial"/>
          <w:b/>
          <w:bCs/>
          <w:kern w:val="44"/>
          <w:sz w:val="24"/>
        </w:rPr>
      </w:pPr>
      <w:r>
        <w:rPr>
          <w:rFonts w:hint="eastAsia" w:ascii="宋体" w:hAnsi="宋体" w:cs="Arial"/>
          <w:b/>
          <w:bCs/>
          <w:kern w:val="44"/>
          <w:sz w:val="24"/>
        </w:rPr>
        <w:t>（1）管理政策与措施</w:t>
      </w:r>
    </w:p>
    <w:tbl>
      <w:tblPr>
        <w:tblStyle w:val="17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2"/>
        <w:gridCol w:w="4806"/>
      </w:tblGrid>
      <w:tr w14:paraId="11D5CC89">
        <w:trPr>
          <w:trHeight w:val="454" w:hRule="atLeast"/>
        </w:trPr>
        <w:tc>
          <w:tcPr>
            <w:tcW w:w="2669" w:type="pct"/>
            <w:shd w:val="clear" w:color="auto" w:fill="C6D9F0" w:themeFill="text2" w:themeFillTint="33"/>
            <w:vAlign w:val="center"/>
          </w:tcPr>
          <w:p w14:paraId="0C72546B">
            <w:pPr>
              <w:spacing w:line="240" w:lineRule="exact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每月是否分析企业总体账龄结构</w:t>
            </w:r>
          </w:p>
        </w:tc>
        <w:tc>
          <w:tcPr>
            <w:tcW w:w="2331" w:type="pct"/>
            <w:vAlign w:val="center"/>
          </w:tcPr>
          <w:p w14:paraId="191D3DBA">
            <w:pPr>
              <w:spacing w:line="240" w:lineRule="exact"/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□是         □否</w:t>
            </w:r>
          </w:p>
        </w:tc>
      </w:tr>
      <w:tr w14:paraId="0DBC3472">
        <w:trPr>
          <w:trHeight w:val="454" w:hRule="atLeast"/>
        </w:trPr>
        <w:tc>
          <w:tcPr>
            <w:tcW w:w="2669" w:type="pct"/>
            <w:shd w:val="clear" w:color="auto" w:fill="C6D9F0" w:themeFill="text2" w:themeFillTint="33"/>
            <w:vAlign w:val="center"/>
          </w:tcPr>
          <w:p w14:paraId="52144D94">
            <w:pPr>
              <w:spacing w:line="240" w:lineRule="exact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每月是否分析每个客户的账龄结构</w:t>
            </w:r>
          </w:p>
        </w:tc>
        <w:tc>
          <w:tcPr>
            <w:tcW w:w="2331" w:type="pct"/>
            <w:vAlign w:val="center"/>
          </w:tcPr>
          <w:p w14:paraId="6FF10E3D">
            <w:pPr>
              <w:spacing w:line="240" w:lineRule="exact"/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□是         □否</w:t>
            </w:r>
          </w:p>
        </w:tc>
      </w:tr>
      <w:tr w14:paraId="1A8D4767">
        <w:trPr>
          <w:trHeight w:val="454" w:hRule="atLeast"/>
        </w:trPr>
        <w:tc>
          <w:tcPr>
            <w:tcW w:w="2669" w:type="pct"/>
            <w:shd w:val="clear" w:color="auto" w:fill="C6D9F0" w:themeFill="text2" w:themeFillTint="33"/>
            <w:vAlign w:val="center"/>
          </w:tcPr>
          <w:p w14:paraId="0834BDAD">
            <w:pPr>
              <w:spacing w:line="240" w:lineRule="exact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是否有应收账款到期前提醒客户付款的制度</w:t>
            </w:r>
          </w:p>
        </w:tc>
        <w:tc>
          <w:tcPr>
            <w:tcW w:w="2331" w:type="pct"/>
            <w:vAlign w:val="center"/>
          </w:tcPr>
          <w:p w14:paraId="6A5D5B87">
            <w:pPr>
              <w:spacing w:line="240" w:lineRule="exact"/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□有         □无</w:t>
            </w:r>
          </w:p>
        </w:tc>
      </w:tr>
      <w:tr w14:paraId="6589FF20">
        <w:trPr>
          <w:trHeight w:val="454" w:hRule="atLeast"/>
        </w:trPr>
        <w:tc>
          <w:tcPr>
            <w:tcW w:w="2669" w:type="pct"/>
            <w:shd w:val="clear" w:color="auto" w:fill="C6D9F0" w:themeFill="text2" w:themeFillTint="33"/>
            <w:vAlign w:val="center"/>
          </w:tcPr>
          <w:p w14:paraId="38F8E979">
            <w:pPr>
              <w:spacing w:line="240" w:lineRule="exact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是否有应收账款逾期后定期向客户追账制度</w:t>
            </w:r>
          </w:p>
        </w:tc>
        <w:tc>
          <w:tcPr>
            <w:tcW w:w="2331" w:type="pct"/>
            <w:vAlign w:val="center"/>
          </w:tcPr>
          <w:p w14:paraId="4021A37E">
            <w:pPr>
              <w:spacing w:line="240" w:lineRule="exact"/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□有         □无</w:t>
            </w:r>
          </w:p>
        </w:tc>
      </w:tr>
      <w:tr w14:paraId="1198F288">
        <w:trPr>
          <w:trHeight w:val="454" w:hRule="atLeast"/>
        </w:trPr>
        <w:tc>
          <w:tcPr>
            <w:tcW w:w="2669" w:type="pct"/>
            <w:shd w:val="clear" w:color="auto" w:fill="C6D9F0" w:themeFill="text2" w:themeFillTint="33"/>
            <w:vAlign w:val="center"/>
          </w:tcPr>
          <w:p w14:paraId="7A0D4D1B">
            <w:pPr>
              <w:spacing w:line="240" w:lineRule="exact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是否有抵押或担保制度</w:t>
            </w:r>
          </w:p>
        </w:tc>
        <w:tc>
          <w:tcPr>
            <w:tcW w:w="2331" w:type="pct"/>
            <w:vAlign w:val="center"/>
          </w:tcPr>
          <w:p w14:paraId="6B5406E2">
            <w:pPr>
              <w:spacing w:line="240" w:lineRule="exact"/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□有         □无</w:t>
            </w:r>
          </w:p>
        </w:tc>
      </w:tr>
    </w:tbl>
    <w:p w14:paraId="3D34D7A6">
      <w:pPr>
        <w:spacing w:line="360" w:lineRule="auto"/>
        <w:ind w:firstLine="480" w:firstLineChars="200"/>
        <w:rPr>
          <w:rFonts w:hint="eastAsia" w:ascii="宋体" w:hAnsi="宋体" w:cs="Arial"/>
          <w:b/>
          <w:bCs/>
          <w:kern w:val="44"/>
          <w:sz w:val="24"/>
        </w:rPr>
      </w:pPr>
      <w:r>
        <w:rPr>
          <w:rFonts w:hint="eastAsia" w:ascii="宋体" w:hAnsi="宋体" w:cs="Arial"/>
          <w:b/>
          <w:bCs/>
          <w:kern w:val="44"/>
          <w:sz w:val="24"/>
        </w:rPr>
        <w:t>（2）账龄结构</w:t>
      </w:r>
    </w:p>
    <w:tbl>
      <w:tblPr>
        <w:tblStyle w:val="17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9"/>
        <w:gridCol w:w="2466"/>
        <w:gridCol w:w="3189"/>
        <w:gridCol w:w="2484"/>
      </w:tblGrid>
      <w:tr w14:paraId="133A31FE">
        <w:trPr>
          <w:trHeight w:val="622" w:hRule="atLeast"/>
        </w:trPr>
        <w:tc>
          <w:tcPr>
            <w:tcW w:w="1052" w:type="pct"/>
            <w:shd w:val="clear" w:color="auto" w:fill="C6D9F0" w:themeFill="text2" w:themeFillTint="33"/>
            <w:vAlign w:val="center"/>
          </w:tcPr>
          <w:p w14:paraId="65B18983">
            <w:pPr>
              <w:spacing w:line="24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项目</w:t>
            </w:r>
          </w:p>
        </w:tc>
        <w:tc>
          <w:tcPr>
            <w:tcW w:w="1196" w:type="pct"/>
            <w:shd w:val="clear" w:color="auto" w:fill="C6D9F0" w:themeFill="text2" w:themeFillTint="33"/>
            <w:vAlign w:val="center"/>
          </w:tcPr>
          <w:p w14:paraId="66F56571">
            <w:pPr>
              <w:spacing w:line="24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2024年期末余额（万元）</w:t>
            </w:r>
          </w:p>
        </w:tc>
        <w:tc>
          <w:tcPr>
            <w:tcW w:w="1547" w:type="pct"/>
            <w:shd w:val="clear" w:color="auto" w:fill="C6D9F0" w:themeFill="text2" w:themeFillTint="33"/>
            <w:vAlign w:val="center"/>
          </w:tcPr>
          <w:p w14:paraId="6F418DBE">
            <w:pPr>
              <w:spacing w:line="24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占全部应收账款的比例（%）</w:t>
            </w:r>
          </w:p>
        </w:tc>
        <w:tc>
          <w:tcPr>
            <w:tcW w:w="1205" w:type="pct"/>
            <w:shd w:val="clear" w:color="auto" w:fill="C6D9F0" w:themeFill="text2" w:themeFillTint="33"/>
            <w:vAlign w:val="center"/>
          </w:tcPr>
          <w:p w14:paraId="40E7AF3B">
            <w:pPr>
              <w:spacing w:line="24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2023年期末余额（万元）</w:t>
            </w:r>
          </w:p>
        </w:tc>
      </w:tr>
      <w:tr w14:paraId="208CCCA4">
        <w:trPr>
          <w:trHeight w:val="454" w:hRule="atLeast"/>
        </w:trPr>
        <w:tc>
          <w:tcPr>
            <w:tcW w:w="1052" w:type="pct"/>
            <w:shd w:val="clear" w:color="auto" w:fill="C6D9F0" w:themeFill="text2" w:themeFillTint="33"/>
            <w:vAlign w:val="center"/>
          </w:tcPr>
          <w:p w14:paraId="3A9CA2A8"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1年以内</w:t>
            </w:r>
          </w:p>
        </w:tc>
        <w:tc>
          <w:tcPr>
            <w:tcW w:w="1196" w:type="pct"/>
            <w:vAlign w:val="center"/>
          </w:tcPr>
          <w:p w14:paraId="2618E884"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47" w:type="pct"/>
            <w:vAlign w:val="center"/>
          </w:tcPr>
          <w:p w14:paraId="249CCF7F"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05" w:type="pct"/>
            <w:vAlign w:val="center"/>
          </w:tcPr>
          <w:p w14:paraId="2ED0EFD0"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44F6E80D">
        <w:trPr>
          <w:trHeight w:val="454" w:hRule="atLeast"/>
        </w:trPr>
        <w:tc>
          <w:tcPr>
            <w:tcW w:w="1052" w:type="pct"/>
            <w:shd w:val="clear" w:color="auto" w:fill="C6D9F0" w:themeFill="text2" w:themeFillTint="33"/>
            <w:vAlign w:val="center"/>
          </w:tcPr>
          <w:p w14:paraId="54936D65"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1至2年</w:t>
            </w:r>
          </w:p>
        </w:tc>
        <w:tc>
          <w:tcPr>
            <w:tcW w:w="1196" w:type="pct"/>
            <w:vAlign w:val="center"/>
          </w:tcPr>
          <w:p w14:paraId="36D88FE9"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47" w:type="pct"/>
            <w:vAlign w:val="center"/>
          </w:tcPr>
          <w:p w14:paraId="2D15BDC7"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05" w:type="pct"/>
            <w:vAlign w:val="center"/>
          </w:tcPr>
          <w:p w14:paraId="361E56DB"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B7C3C1E">
        <w:trPr>
          <w:trHeight w:val="454" w:hRule="atLeast"/>
        </w:trPr>
        <w:tc>
          <w:tcPr>
            <w:tcW w:w="1052" w:type="pct"/>
            <w:shd w:val="clear" w:color="auto" w:fill="C6D9F0" w:themeFill="text2" w:themeFillTint="33"/>
            <w:vAlign w:val="center"/>
          </w:tcPr>
          <w:p w14:paraId="4F31020E"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2至3年</w:t>
            </w:r>
          </w:p>
        </w:tc>
        <w:tc>
          <w:tcPr>
            <w:tcW w:w="1196" w:type="pct"/>
            <w:vAlign w:val="center"/>
          </w:tcPr>
          <w:p w14:paraId="2628A9EE"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47" w:type="pct"/>
            <w:vAlign w:val="center"/>
          </w:tcPr>
          <w:p w14:paraId="010BD6F2"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05" w:type="pct"/>
            <w:vAlign w:val="center"/>
          </w:tcPr>
          <w:p w14:paraId="3E41C054"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388F0CC3">
        <w:trPr>
          <w:trHeight w:val="454" w:hRule="atLeast"/>
        </w:trPr>
        <w:tc>
          <w:tcPr>
            <w:tcW w:w="1052" w:type="pct"/>
            <w:shd w:val="clear" w:color="auto" w:fill="C6D9F0" w:themeFill="text2" w:themeFillTint="33"/>
            <w:vAlign w:val="center"/>
          </w:tcPr>
          <w:p w14:paraId="681B3BE3"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3年及以上</w:t>
            </w:r>
          </w:p>
        </w:tc>
        <w:tc>
          <w:tcPr>
            <w:tcW w:w="1196" w:type="pct"/>
            <w:vAlign w:val="center"/>
          </w:tcPr>
          <w:p w14:paraId="77D5705E"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47" w:type="pct"/>
            <w:vAlign w:val="center"/>
          </w:tcPr>
          <w:p w14:paraId="5244BE7C"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05" w:type="pct"/>
            <w:vAlign w:val="center"/>
          </w:tcPr>
          <w:p w14:paraId="324C6A19"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1685CC2D">
        <w:trPr>
          <w:trHeight w:val="454" w:hRule="atLeast"/>
        </w:trPr>
        <w:tc>
          <w:tcPr>
            <w:tcW w:w="1052" w:type="pct"/>
            <w:shd w:val="clear" w:color="auto" w:fill="C6D9F0" w:themeFill="text2" w:themeFillTint="33"/>
            <w:vAlign w:val="center"/>
          </w:tcPr>
          <w:p w14:paraId="62E959D9"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   计</w:t>
            </w:r>
          </w:p>
        </w:tc>
        <w:tc>
          <w:tcPr>
            <w:tcW w:w="1196" w:type="pct"/>
            <w:vAlign w:val="center"/>
          </w:tcPr>
          <w:p w14:paraId="2D28BED6"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47" w:type="pct"/>
            <w:vAlign w:val="center"/>
          </w:tcPr>
          <w:p w14:paraId="0F2DEBE4"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05" w:type="pct"/>
            <w:vAlign w:val="center"/>
          </w:tcPr>
          <w:p w14:paraId="6FBF3CA0"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</w:tbl>
    <w:p w14:paraId="2071F9B0">
      <w:pPr>
        <w:pStyle w:val="30"/>
        <w:rPr>
          <w:rFonts w:hint="eastAsia" w:ascii="宋体" w:eastAsia="宋体"/>
          <w:kern w:val="44"/>
          <w:sz w:val="28"/>
          <w:szCs w:val="28"/>
        </w:rPr>
      </w:pPr>
      <w:r>
        <w:rPr>
          <w:rFonts w:hint="eastAsia" w:ascii="宋体" w:eastAsia="宋体"/>
          <w:kern w:val="44"/>
          <w:sz w:val="28"/>
          <w:szCs w:val="28"/>
        </w:rPr>
        <w:t>6.信用管理</w:t>
      </w:r>
    </w:p>
    <w:tbl>
      <w:tblPr>
        <w:tblStyle w:val="17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52"/>
        <w:gridCol w:w="2171"/>
        <w:gridCol w:w="2297"/>
        <w:gridCol w:w="3078"/>
        <w:gridCol w:w="10"/>
      </w:tblGrid>
      <w:tr w14:paraId="2CAB4293">
        <w:trPr>
          <w:trHeight w:val="334" w:hRule="atLeast"/>
        </w:trPr>
        <w:tc>
          <w:tcPr>
            <w:tcW w:w="5000" w:type="pct"/>
            <w:gridSpan w:val="5"/>
            <w:shd w:val="clear" w:color="auto" w:fill="C6D9F0" w:themeFill="text2" w:themeFillTint="33"/>
            <w:vAlign w:val="center"/>
          </w:tcPr>
          <w:p w14:paraId="4F849740"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客户管理</w:t>
            </w:r>
          </w:p>
        </w:tc>
      </w:tr>
      <w:tr w14:paraId="705FD69C">
        <w:trPr>
          <w:gridAfter w:val="1"/>
          <w:wAfter w:w="5" w:type="pct"/>
          <w:trHeight w:val="334" w:hRule="atLeast"/>
        </w:trPr>
        <w:tc>
          <w:tcPr>
            <w:tcW w:w="1335" w:type="pct"/>
            <w:shd w:val="clear" w:color="auto" w:fill="FFFFFF" w:themeFill="background1"/>
            <w:vAlign w:val="center"/>
          </w:tcPr>
          <w:p w14:paraId="4125D074">
            <w:pPr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客户的资信调查制度</w:t>
            </w:r>
          </w:p>
        </w:tc>
        <w:tc>
          <w:tcPr>
            <w:tcW w:w="1053" w:type="pct"/>
            <w:vAlign w:val="center"/>
          </w:tcPr>
          <w:p w14:paraId="62BABDD1">
            <w:pPr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□ 有  □ 无</w:t>
            </w:r>
          </w:p>
        </w:tc>
        <w:tc>
          <w:tcPr>
            <w:tcW w:w="2607" w:type="pct"/>
            <w:gridSpan w:val="2"/>
            <w:vAlign w:val="center"/>
          </w:tcPr>
          <w:p w14:paraId="3110E64D">
            <w:pPr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□ 很好  □ 较好  □ 一般  □ 较差</w:t>
            </w:r>
          </w:p>
        </w:tc>
      </w:tr>
      <w:tr w14:paraId="23287076">
        <w:trPr>
          <w:gridAfter w:val="1"/>
          <w:wAfter w:w="5" w:type="pct"/>
          <w:trHeight w:val="334" w:hRule="atLeast"/>
        </w:trPr>
        <w:tc>
          <w:tcPr>
            <w:tcW w:w="1335" w:type="pct"/>
            <w:shd w:val="clear" w:color="auto" w:fill="FFFFFF" w:themeFill="background1"/>
            <w:vAlign w:val="center"/>
          </w:tcPr>
          <w:p w14:paraId="27B9192E">
            <w:pPr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客户的风险评价制度</w:t>
            </w:r>
          </w:p>
        </w:tc>
        <w:tc>
          <w:tcPr>
            <w:tcW w:w="1053" w:type="pct"/>
            <w:vAlign w:val="center"/>
          </w:tcPr>
          <w:p w14:paraId="0307D2F4">
            <w:pPr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□ 有  □ 无</w:t>
            </w:r>
          </w:p>
        </w:tc>
        <w:tc>
          <w:tcPr>
            <w:tcW w:w="2607" w:type="pct"/>
            <w:gridSpan w:val="2"/>
            <w:vAlign w:val="center"/>
          </w:tcPr>
          <w:p w14:paraId="5E349AED">
            <w:pPr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□ 很好  □ 较好  □ 一般  □ 较差</w:t>
            </w:r>
          </w:p>
        </w:tc>
      </w:tr>
      <w:tr w14:paraId="33986E1B">
        <w:trPr>
          <w:gridAfter w:val="1"/>
          <w:wAfter w:w="5" w:type="pct"/>
          <w:trHeight w:val="334" w:hRule="atLeast"/>
        </w:trPr>
        <w:tc>
          <w:tcPr>
            <w:tcW w:w="1335" w:type="pct"/>
            <w:shd w:val="clear" w:color="auto" w:fill="FFFFFF" w:themeFill="background1"/>
            <w:vAlign w:val="center"/>
          </w:tcPr>
          <w:p w14:paraId="616F1ABC">
            <w:pPr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客户分级并逐级授信</w:t>
            </w:r>
          </w:p>
        </w:tc>
        <w:tc>
          <w:tcPr>
            <w:tcW w:w="1053" w:type="pct"/>
            <w:vAlign w:val="center"/>
          </w:tcPr>
          <w:p w14:paraId="7E617D27">
            <w:pPr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□ 有  □ 无</w:t>
            </w:r>
          </w:p>
        </w:tc>
        <w:tc>
          <w:tcPr>
            <w:tcW w:w="2607" w:type="pct"/>
            <w:gridSpan w:val="2"/>
            <w:vAlign w:val="center"/>
          </w:tcPr>
          <w:p w14:paraId="7D0B3FB8">
            <w:pPr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□ 很好  □ 较好  □ 一般  □ 较差</w:t>
            </w:r>
          </w:p>
        </w:tc>
      </w:tr>
      <w:tr w14:paraId="437EA596">
        <w:trPr>
          <w:gridAfter w:val="1"/>
          <w:wAfter w:w="5" w:type="pct"/>
          <w:trHeight w:val="334" w:hRule="atLeast"/>
        </w:trPr>
        <w:tc>
          <w:tcPr>
            <w:tcW w:w="1335" w:type="pct"/>
            <w:shd w:val="clear" w:color="auto" w:fill="FFFFFF" w:themeFill="background1"/>
            <w:vAlign w:val="center"/>
          </w:tcPr>
          <w:p w14:paraId="79C4C9D0">
            <w:pPr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客户资料的管理制度</w:t>
            </w:r>
          </w:p>
        </w:tc>
        <w:tc>
          <w:tcPr>
            <w:tcW w:w="1053" w:type="pct"/>
            <w:vAlign w:val="center"/>
          </w:tcPr>
          <w:p w14:paraId="0D7F1FC2">
            <w:pPr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□ 有  □ 无</w:t>
            </w:r>
          </w:p>
        </w:tc>
        <w:tc>
          <w:tcPr>
            <w:tcW w:w="2607" w:type="pct"/>
            <w:gridSpan w:val="2"/>
            <w:vAlign w:val="center"/>
          </w:tcPr>
          <w:p w14:paraId="60F21E3B">
            <w:pPr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□ 很好  □ 较好  □ 一般  □ 较差</w:t>
            </w:r>
          </w:p>
        </w:tc>
      </w:tr>
      <w:tr w14:paraId="4BAB01F3">
        <w:trPr>
          <w:trHeight w:val="334" w:hRule="atLeast"/>
        </w:trPr>
        <w:tc>
          <w:tcPr>
            <w:tcW w:w="5000" w:type="pct"/>
            <w:gridSpan w:val="5"/>
            <w:shd w:val="clear" w:color="auto" w:fill="C6D9F0" w:themeFill="text2" w:themeFillTint="33"/>
            <w:vAlign w:val="center"/>
          </w:tcPr>
          <w:p w14:paraId="6CA33166"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合同管理</w:t>
            </w:r>
          </w:p>
        </w:tc>
      </w:tr>
      <w:tr w14:paraId="51F7CB53">
        <w:trPr>
          <w:gridAfter w:val="1"/>
          <w:wAfter w:w="5" w:type="pct"/>
          <w:trHeight w:val="334" w:hRule="atLeast"/>
        </w:trPr>
        <w:tc>
          <w:tcPr>
            <w:tcW w:w="1335" w:type="pct"/>
            <w:shd w:val="clear" w:color="auto" w:fill="FFFFFF" w:themeFill="background1"/>
            <w:vAlign w:val="center"/>
          </w:tcPr>
          <w:p w14:paraId="7A76B6B1">
            <w:pPr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法务机构专职人员</w:t>
            </w:r>
          </w:p>
        </w:tc>
        <w:tc>
          <w:tcPr>
            <w:tcW w:w="1053" w:type="pct"/>
            <w:vAlign w:val="center"/>
          </w:tcPr>
          <w:p w14:paraId="374BA853">
            <w:pPr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□ 有  □ 无</w:t>
            </w:r>
          </w:p>
        </w:tc>
        <w:tc>
          <w:tcPr>
            <w:tcW w:w="2607" w:type="pct"/>
            <w:gridSpan w:val="2"/>
            <w:vAlign w:val="center"/>
          </w:tcPr>
          <w:p w14:paraId="6C855416">
            <w:pPr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--</w:t>
            </w:r>
          </w:p>
        </w:tc>
      </w:tr>
      <w:tr w14:paraId="676B5703">
        <w:trPr>
          <w:gridAfter w:val="1"/>
          <w:wAfter w:w="5" w:type="pct"/>
          <w:trHeight w:val="334" w:hRule="atLeast"/>
        </w:trPr>
        <w:tc>
          <w:tcPr>
            <w:tcW w:w="1335" w:type="pct"/>
            <w:shd w:val="clear" w:color="auto" w:fill="FFFFFF" w:themeFill="background1"/>
            <w:vAlign w:val="center"/>
          </w:tcPr>
          <w:p w14:paraId="2A400865">
            <w:pPr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合同签章的管理制度</w:t>
            </w:r>
          </w:p>
        </w:tc>
        <w:tc>
          <w:tcPr>
            <w:tcW w:w="1053" w:type="pct"/>
            <w:vAlign w:val="center"/>
          </w:tcPr>
          <w:p w14:paraId="758ECAFA">
            <w:pPr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□ 有  □ 无</w:t>
            </w:r>
          </w:p>
        </w:tc>
        <w:tc>
          <w:tcPr>
            <w:tcW w:w="2607" w:type="pct"/>
            <w:gridSpan w:val="2"/>
            <w:vAlign w:val="center"/>
          </w:tcPr>
          <w:p w14:paraId="020DD32F">
            <w:pPr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□ 很好  □ 较好  □ 一般  □ 较差</w:t>
            </w:r>
          </w:p>
        </w:tc>
      </w:tr>
      <w:tr w14:paraId="2D8BB8A9">
        <w:trPr>
          <w:gridAfter w:val="1"/>
          <w:wAfter w:w="5" w:type="pct"/>
          <w:trHeight w:val="334" w:hRule="atLeast"/>
        </w:trPr>
        <w:tc>
          <w:tcPr>
            <w:tcW w:w="1335" w:type="pct"/>
            <w:shd w:val="clear" w:color="auto" w:fill="FFFFFF" w:themeFill="background1"/>
            <w:vAlign w:val="center"/>
          </w:tcPr>
          <w:p w14:paraId="1BF5FCFD">
            <w:pPr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合同的审批制度</w:t>
            </w:r>
          </w:p>
        </w:tc>
        <w:tc>
          <w:tcPr>
            <w:tcW w:w="1053" w:type="pct"/>
            <w:vAlign w:val="center"/>
          </w:tcPr>
          <w:p w14:paraId="46F739CC">
            <w:pPr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□ 有  □ 无</w:t>
            </w:r>
          </w:p>
        </w:tc>
        <w:tc>
          <w:tcPr>
            <w:tcW w:w="2607" w:type="pct"/>
            <w:gridSpan w:val="2"/>
            <w:vAlign w:val="center"/>
          </w:tcPr>
          <w:p w14:paraId="15711051">
            <w:pPr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□ 很好  □ 较好  □ 一般  □ 较差</w:t>
            </w:r>
          </w:p>
        </w:tc>
      </w:tr>
      <w:tr w14:paraId="1AC5E4BE">
        <w:trPr>
          <w:gridAfter w:val="1"/>
          <w:wAfter w:w="5" w:type="pct"/>
          <w:trHeight w:val="334" w:hRule="atLeast"/>
        </w:trPr>
        <w:tc>
          <w:tcPr>
            <w:tcW w:w="1335" w:type="pct"/>
            <w:shd w:val="clear" w:color="auto" w:fill="FFFFFF" w:themeFill="background1"/>
            <w:vAlign w:val="center"/>
          </w:tcPr>
          <w:p w14:paraId="6437FEF0">
            <w:pPr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履约控制制度</w:t>
            </w:r>
          </w:p>
        </w:tc>
        <w:tc>
          <w:tcPr>
            <w:tcW w:w="1053" w:type="pct"/>
            <w:vAlign w:val="center"/>
          </w:tcPr>
          <w:p w14:paraId="533C2B55">
            <w:pPr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□ 有  □ 无</w:t>
            </w:r>
          </w:p>
        </w:tc>
        <w:tc>
          <w:tcPr>
            <w:tcW w:w="2607" w:type="pct"/>
            <w:gridSpan w:val="2"/>
            <w:vAlign w:val="center"/>
          </w:tcPr>
          <w:p w14:paraId="4657362B">
            <w:pPr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□ 很好  □ 较好  □ 一般  □ 较差</w:t>
            </w:r>
          </w:p>
        </w:tc>
      </w:tr>
      <w:tr w14:paraId="750161C9">
        <w:trPr>
          <w:gridAfter w:val="1"/>
          <w:wAfter w:w="5" w:type="pct"/>
          <w:trHeight w:val="334" w:hRule="atLeast"/>
        </w:trPr>
        <w:tc>
          <w:tcPr>
            <w:tcW w:w="1335" w:type="pct"/>
            <w:shd w:val="clear" w:color="auto" w:fill="FFFFFF" w:themeFill="background1"/>
            <w:vAlign w:val="center"/>
          </w:tcPr>
          <w:p w14:paraId="34E50DB0">
            <w:pPr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失信责任追究制度</w:t>
            </w:r>
          </w:p>
        </w:tc>
        <w:tc>
          <w:tcPr>
            <w:tcW w:w="1053" w:type="pct"/>
            <w:vAlign w:val="center"/>
          </w:tcPr>
          <w:p w14:paraId="524AE969">
            <w:pPr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□ 有  □ 无</w:t>
            </w:r>
          </w:p>
        </w:tc>
        <w:tc>
          <w:tcPr>
            <w:tcW w:w="2607" w:type="pct"/>
            <w:gridSpan w:val="2"/>
            <w:vAlign w:val="center"/>
          </w:tcPr>
          <w:p w14:paraId="1EE93E22">
            <w:pPr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□ 很好  □ 较好  □ 一般  □ 较差</w:t>
            </w:r>
          </w:p>
        </w:tc>
      </w:tr>
      <w:tr w14:paraId="24EE0444">
        <w:trPr>
          <w:gridAfter w:val="1"/>
          <w:wAfter w:w="5" w:type="pct"/>
          <w:trHeight w:val="334" w:hRule="atLeast"/>
        </w:trPr>
        <w:tc>
          <w:tcPr>
            <w:tcW w:w="1335" w:type="pct"/>
            <w:shd w:val="clear" w:color="auto" w:fill="FFFFFF" w:themeFill="background1"/>
            <w:vAlign w:val="center"/>
          </w:tcPr>
          <w:p w14:paraId="51114824">
            <w:pPr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合同档案管理制度</w:t>
            </w:r>
          </w:p>
        </w:tc>
        <w:tc>
          <w:tcPr>
            <w:tcW w:w="1053" w:type="pct"/>
            <w:vAlign w:val="center"/>
          </w:tcPr>
          <w:p w14:paraId="1F096B1E">
            <w:pPr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□ 有  □ 无</w:t>
            </w:r>
          </w:p>
        </w:tc>
        <w:tc>
          <w:tcPr>
            <w:tcW w:w="2607" w:type="pct"/>
            <w:gridSpan w:val="2"/>
            <w:vAlign w:val="center"/>
          </w:tcPr>
          <w:p w14:paraId="475F0FCD">
            <w:pPr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□ 很好  □ 较好  □ 一般  □ 较差</w:t>
            </w:r>
          </w:p>
        </w:tc>
      </w:tr>
      <w:tr w14:paraId="208821CF">
        <w:trPr>
          <w:trHeight w:val="334" w:hRule="atLeast"/>
        </w:trPr>
        <w:tc>
          <w:tcPr>
            <w:tcW w:w="1335" w:type="pct"/>
            <w:shd w:val="clear" w:color="auto" w:fill="FFFFFF" w:themeFill="background1"/>
            <w:vAlign w:val="center"/>
          </w:tcPr>
          <w:p w14:paraId="5A26618B">
            <w:pPr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bookmarkStart w:id="7" w:name="_Hlk166162960"/>
            <w:r>
              <w:rPr>
                <w:rFonts w:hint="eastAsia" w:ascii="宋体" w:hAnsi="宋体" w:cs="宋体"/>
                <w:kern w:val="0"/>
                <w:sz w:val="24"/>
              </w:rPr>
              <w:t>合同履约率</w:t>
            </w:r>
          </w:p>
        </w:tc>
        <w:tc>
          <w:tcPr>
            <w:tcW w:w="1053" w:type="pct"/>
            <w:vAlign w:val="center"/>
          </w:tcPr>
          <w:p w14:paraId="0D78FE38">
            <w:pPr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2024年新签合同</w:t>
            </w:r>
          </w:p>
          <w:p w14:paraId="75BD7352">
            <w:pPr>
              <w:rPr>
                <w:rFonts w:hint="eastAsia" w:ascii="宋体" w:hAnsi="宋体" w:cs="宋体"/>
                <w:kern w:val="0"/>
                <w:sz w:val="24"/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>个</w:t>
            </w:r>
          </w:p>
        </w:tc>
        <w:tc>
          <w:tcPr>
            <w:tcW w:w="1114" w:type="pct"/>
            <w:vAlign w:val="center"/>
          </w:tcPr>
          <w:p w14:paraId="7FFE0DD7">
            <w:pPr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2024年完成合同</w:t>
            </w:r>
          </w:p>
          <w:p w14:paraId="5065F774">
            <w:pPr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>个</w:t>
            </w:r>
          </w:p>
        </w:tc>
        <w:tc>
          <w:tcPr>
            <w:tcW w:w="1498" w:type="pct"/>
            <w:gridSpan w:val="2"/>
            <w:vAlign w:val="center"/>
          </w:tcPr>
          <w:p w14:paraId="72D2EAD7">
            <w:pPr>
              <w:jc w:val="left"/>
              <w:rPr>
                <w:rFonts w:hint="eastAsia" w:ascii="宋体" w:hAnsi="宋体" w:cs="宋体"/>
                <w:kern w:val="0"/>
                <w:sz w:val="24"/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2024年合同履约率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 w:val="24"/>
              </w:rPr>
              <w:t>%</w:t>
            </w:r>
          </w:p>
        </w:tc>
      </w:tr>
      <w:bookmarkEnd w:id="7"/>
    </w:tbl>
    <w:p w14:paraId="06186C6A">
      <w:pPr>
        <w:pStyle w:val="6"/>
        <w:rPr>
          <w:rFonts w:hint="eastAsia" w:ascii="宋体" w:hAnsi="宋体"/>
          <w:color w:val="000000"/>
          <w:kern w:val="44"/>
        </w:rPr>
      </w:pPr>
      <w:r>
        <w:rPr>
          <w:rFonts w:hint="eastAsia" w:ascii="宋体" w:hAnsi="宋体"/>
          <w:color w:val="000000"/>
          <w:kern w:val="44"/>
        </w:rPr>
        <w:t>7.客户与供应商管理</w:t>
      </w:r>
    </w:p>
    <w:tbl>
      <w:tblPr>
        <w:tblStyle w:val="17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161"/>
        <w:gridCol w:w="2501"/>
        <w:gridCol w:w="72"/>
        <w:gridCol w:w="2536"/>
        <w:gridCol w:w="31"/>
        <w:gridCol w:w="2567"/>
        <w:gridCol w:w="23"/>
        <w:gridCol w:w="12"/>
      </w:tblGrid>
      <w:tr w14:paraId="190B71AB">
        <w:trPr>
          <w:gridAfter w:val="2"/>
          <w:wAfter w:w="18" w:type="pct"/>
          <w:cantSplit/>
          <w:trHeight w:val="343" w:hRule="atLeast"/>
        </w:trPr>
        <w:tc>
          <w:tcPr>
            <w:tcW w:w="4982" w:type="pct"/>
            <w:gridSpan w:val="7"/>
            <w:shd w:val="clear" w:color="auto" w:fill="C6D9F0" w:themeFill="text2" w:themeFillTint="33"/>
            <w:vAlign w:val="center"/>
          </w:tcPr>
          <w:p w14:paraId="7203DB92">
            <w:pPr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sz w:val="24"/>
              </w:rPr>
              <w:t>客户情况</w:t>
            </w:r>
          </w:p>
        </w:tc>
      </w:tr>
      <w:tr w14:paraId="685D0C5C">
        <w:trPr>
          <w:gridAfter w:val="2"/>
          <w:wAfter w:w="18" w:type="pct"/>
          <w:cantSplit/>
          <w:trHeight w:val="343" w:hRule="atLeast"/>
        </w:trPr>
        <w:tc>
          <w:tcPr>
            <w:tcW w:w="1245" w:type="pct"/>
            <w:gridSpan w:val="2"/>
            <w:shd w:val="clear" w:color="auto" w:fill="auto"/>
            <w:vAlign w:val="center"/>
          </w:tcPr>
          <w:p w14:paraId="671469E3">
            <w:pPr>
              <w:spacing w:line="28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境外客户数量</w:t>
            </w:r>
          </w:p>
        </w:tc>
        <w:tc>
          <w:tcPr>
            <w:tcW w:w="1247" w:type="pct"/>
            <w:gridSpan w:val="2"/>
            <w:shd w:val="clear" w:color="auto" w:fill="auto"/>
            <w:vAlign w:val="center"/>
          </w:tcPr>
          <w:p w14:paraId="152F0F38">
            <w:pPr>
              <w:spacing w:line="28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  <w:u w:val="single"/>
              </w:rPr>
              <w:t xml:space="preserve">        </w:t>
            </w:r>
            <w:r>
              <w:rPr>
                <w:rFonts w:hint="eastAsia" w:ascii="宋体" w:hAnsi="宋体"/>
                <w:sz w:val="24"/>
              </w:rPr>
              <w:t>户</w:t>
            </w:r>
          </w:p>
        </w:tc>
        <w:tc>
          <w:tcPr>
            <w:tcW w:w="1245" w:type="pct"/>
            <w:gridSpan w:val="2"/>
            <w:shd w:val="clear" w:color="auto" w:fill="auto"/>
            <w:vAlign w:val="center"/>
          </w:tcPr>
          <w:p w14:paraId="4967A472">
            <w:pPr>
              <w:spacing w:line="28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国内客户数量</w:t>
            </w:r>
          </w:p>
        </w:tc>
        <w:tc>
          <w:tcPr>
            <w:tcW w:w="1245" w:type="pct"/>
            <w:shd w:val="clear" w:color="auto" w:fill="auto"/>
            <w:vAlign w:val="center"/>
          </w:tcPr>
          <w:p w14:paraId="281C7FBC">
            <w:pPr>
              <w:spacing w:line="280" w:lineRule="exact"/>
              <w:jc w:val="left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szCs w:val="21"/>
                <w:u w:val="single"/>
              </w:rPr>
              <w:t xml:space="preserve">        </w:t>
            </w:r>
            <w:r>
              <w:rPr>
                <w:rFonts w:hint="eastAsia" w:ascii="仿宋" w:hAnsi="仿宋" w:eastAsia="仿宋"/>
                <w:szCs w:val="21"/>
              </w:rPr>
              <w:t>户</w:t>
            </w:r>
          </w:p>
        </w:tc>
      </w:tr>
      <w:tr w14:paraId="3E42F7CE">
        <w:trPr>
          <w:gridAfter w:val="2"/>
          <w:wAfter w:w="18" w:type="pct"/>
          <w:cantSplit/>
          <w:trHeight w:val="343" w:hRule="atLeast"/>
        </w:trPr>
        <w:tc>
          <w:tcPr>
            <w:tcW w:w="1245" w:type="pct"/>
            <w:gridSpan w:val="2"/>
            <w:vMerge w:val="restart"/>
            <w:shd w:val="clear" w:color="auto" w:fill="auto"/>
            <w:vAlign w:val="center"/>
          </w:tcPr>
          <w:p w14:paraId="54B0270C">
            <w:pPr>
              <w:spacing w:line="280" w:lineRule="exact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排名前三客户</w:t>
            </w:r>
          </w:p>
          <w:p w14:paraId="04D6DA58">
            <w:pPr>
              <w:spacing w:line="28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（境外）</w:t>
            </w:r>
          </w:p>
        </w:tc>
        <w:tc>
          <w:tcPr>
            <w:tcW w:w="1247" w:type="pct"/>
            <w:gridSpan w:val="2"/>
            <w:shd w:val="clear" w:color="auto" w:fill="auto"/>
            <w:vAlign w:val="center"/>
          </w:tcPr>
          <w:p w14:paraId="4183136C">
            <w:pPr>
              <w:spacing w:line="28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245" w:type="pct"/>
            <w:gridSpan w:val="2"/>
            <w:vMerge w:val="restart"/>
            <w:shd w:val="clear" w:color="auto" w:fill="auto"/>
            <w:vAlign w:val="center"/>
          </w:tcPr>
          <w:p w14:paraId="5C8CEB94">
            <w:pPr>
              <w:spacing w:line="280" w:lineRule="exact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排名前三客户</w:t>
            </w:r>
          </w:p>
          <w:p w14:paraId="25366256">
            <w:pPr>
              <w:spacing w:line="28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（国内）</w:t>
            </w:r>
          </w:p>
        </w:tc>
        <w:tc>
          <w:tcPr>
            <w:tcW w:w="1245" w:type="pct"/>
            <w:shd w:val="clear" w:color="auto" w:fill="auto"/>
            <w:vAlign w:val="center"/>
          </w:tcPr>
          <w:p w14:paraId="3267415A">
            <w:pPr>
              <w:spacing w:line="280" w:lineRule="exact"/>
              <w:jc w:val="left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1</w:t>
            </w:r>
          </w:p>
        </w:tc>
      </w:tr>
      <w:tr w14:paraId="1B12EC82">
        <w:trPr>
          <w:gridAfter w:val="2"/>
          <w:wAfter w:w="18" w:type="pct"/>
          <w:cantSplit/>
          <w:trHeight w:val="343" w:hRule="atLeast"/>
        </w:trPr>
        <w:tc>
          <w:tcPr>
            <w:tcW w:w="1245" w:type="pct"/>
            <w:gridSpan w:val="2"/>
            <w:vMerge w:val="continue"/>
            <w:shd w:val="clear" w:color="auto" w:fill="auto"/>
            <w:vAlign w:val="center"/>
          </w:tcPr>
          <w:p w14:paraId="2A297912">
            <w:pPr>
              <w:spacing w:line="28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47" w:type="pct"/>
            <w:gridSpan w:val="2"/>
            <w:shd w:val="clear" w:color="auto" w:fill="auto"/>
            <w:vAlign w:val="center"/>
          </w:tcPr>
          <w:p w14:paraId="14167C36">
            <w:pPr>
              <w:spacing w:line="28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245" w:type="pct"/>
            <w:gridSpan w:val="2"/>
            <w:vMerge w:val="continue"/>
            <w:shd w:val="clear" w:color="auto" w:fill="auto"/>
            <w:vAlign w:val="center"/>
          </w:tcPr>
          <w:p w14:paraId="3DA7E0D6">
            <w:pPr>
              <w:spacing w:line="28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45" w:type="pct"/>
            <w:shd w:val="clear" w:color="auto" w:fill="auto"/>
            <w:vAlign w:val="center"/>
          </w:tcPr>
          <w:p w14:paraId="6C693493">
            <w:pPr>
              <w:spacing w:line="280" w:lineRule="exact"/>
              <w:jc w:val="left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2</w:t>
            </w:r>
          </w:p>
        </w:tc>
      </w:tr>
      <w:tr w14:paraId="3CABE1BF">
        <w:trPr>
          <w:gridAfter w:val="2"/>
          <w:wAfter w:w="18" w:type="pct"/>
          <w:cantSplit/>
          <w:trHeight w:val="343" w:hRule="atLeast"/>
        </w:trPr>
        <w:tc>
          <w:tcPr>
            <w:tcW w:w="1245" w:type="pct"/>
            <w:gridSpan w:val="2"/>
            <w:vMerge w:val="continue"/>
            <w:shd w:val="clear" w:color="auto" w:fill="auto"/>
            <w:vAlign w:val="center"/>
          </w:tcPr>
          <w:p w14:paraId="4007E981">
            <w:pPr>
              <w:spacing w:line="28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47" w:type="pct"/>
            <w:gridSpan w:val="2"/>
            <w:shd w:val="clear" w:color="auto" w:fill="auto"/>
            <w:vAlign w:val="center"/>
          </w:tcPr>
          <w:p w14:paraId="0A95CF23">
            <w:pPr>
              <w:spacing w:line="28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245" w:type="pct"/>
            <w:gridSpan w:val="2"/>
            <w:vMerge w:val="continue"/>
            <w:shd w:val="clear" w:color="auto" w:fill="auto"/>
            <w:vAlign w:val="center"/>
          </w:tcPr>
          <w:p w14:paraId="303819F4">
            <w:pPr>
              <w:spacing w:line="28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45" w:type="pct"/>
            <w:shd w:val="clear" w:color="auto" w:fill="auto"/>
            <w:vAlign w:val="center"/>
          </w:tcPr>
          <w:p w14:paraId="73486DDE">
            <w:pPr>
              <w:spacing w:line="280" w:lineRule="exact"/>
              <w:jc w:val="left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3</w:t>
            </w:r>
          </w:p>
        </w:tc>
      </w:tr>
      <w:tr w14:paraId="774F954A">
        <w:trPr>
          <w:gridAfter w:val="2"/>
          <w:wAfter w:w="18" w:type="pct"/>
          <w:cantSplit/>
          <w:trHeight w:val="343" w:hRule="atLeast"/>
        </w:trPr>
        <w:tc>
          <w:tcPr>
            <w:tcW w:w="2493" w:type="pct"/>
            <w:gridSpan w:val="4"/>
            <w:shd w:val="clear" w:color="auto" w:fill="auto"/>
            <w:vAlign w:val="center"/>
          </w:tcPr>
          <w:p w14:paraId="29003F38">
            <w:pPr>
              <w:spacing w:line="280" w:lineRule="exact"/>
              <w:jc w:val="left"/>
              <w:rPr>
                <w:rFonts w:hint="eastAsia" w:ascii="宋体" w:hAnsi="宋体" w:cs="宋体"/>
                <w:kern w:val="0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三年以上稳定客户比例：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</w:t>
            </w:r>
            <w:r>
              <w:rPr>
                <w:rFonts w:hint="eastAsia" w:ascii="宋体" w:hAnsi="宋体"/>
                <w:sz w:val="24"/>
              </w:rPr>
              <w:t xml:space="preserve"> %</w:t>
            </w:r>
          </w:p>
        </w:tc>
        <w:tc>
          <w:tcPr>
            <w:tcW w:w="2490" w:type="pct"/>
            <w:gridSpan w:val="3"/>
            <w:shd w:val="clear" w:color="auto" w:fill="auto"/>
            <w:vAlign w:val="center"/>
          </w:tcPr>
          <w:p w14:paraId="0986113A">
            <w:pPr>
              <w:spacing w:line="28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近三年新增客户比例：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</w:t>
            </w:r>
            <w:r>
              <w:rPr>
                <w:rFonts w:hint="eastAsia" w:ascii="宋体" w:hAnsi="宋体"/>
                <w:sz w:val="24"/>
              </w:rPr>
              <w:t xml:space="preserve"> %</w:t>
            </w:r>
          </w:p>
        </w:tc>
      </w:tr>
      <w:tr w14:paraId="1EF6DE55">
        <w:trPr>
          <w:trHeight w:val="334" w:hRule="atLeast"/>
        </w:trPr>
        <w:tc>
          <w:tcPr>
            <w:tcW w:w="5000" w:type="pct"/>
            <w:gridSpan w:val="9"/>
            <w:shd w:val="clear" w:color="auto" w:fill="C6D9F0" w:themeFill="text2" w:themeFillTint="33"/>
            <w:vAlign w:val="center"/>
          </w:tcPr>
          <w:p w14:paraId="431F3311">
            <w:pPr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供应商情况</w:t>
            </w:r>
          </w:p>
        </w:tc>
      </w:tr>
      <w:tr w14:paraId="7ABA61CE">
        <w:trPr>
          <w:gridAfter w:val="1"/>
          <w:wAfter w:w="6" w:type="pct"/>
          <w:trHeight w:val="334" w:hRule="atLeast"/>
        </w:trPr>
        <w:tc>
          <w:tcPr>
            <w:tcW w:w="1167" w:type="pct"/>
            <w:shd w:val="clear" w:color="auto" w:fill="FFFFFF" w:themeFill="background1"/>
            <w:vAlign w:val="center"/>
          </w:tcPr>
          <w:p w14:paraId="7FBC1D78">
            <w:pPr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境外供应商总数量</w:t>
            </w:r>
          </w:p>
        </w:tc>
        <w:tc>
          <w:tcPr>
            <w:tcW w:w="1291" w:type="pct"/>
            <w:gridSpan w:val="2"/>
            <w:vAlign w:val="center"/>
          </w:tcPr>
          <w:p w14:paraId="6EC38671">
            <w:pPr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  <w:u w:val="single"/>
              </w:rPr>
              <w:t xml:space="preserve">        </w:t>
            </w:r>
            <w:r>
              <w:rPr>
                <w:rFonts w:hint="eastAsia" w:ascii="宋体" w:hAnsi="宋体"/>
                <w:sz w:val="24"/>
              </w:rPr>
              <w:t>户</w:t>
            </w:r>
          </w:p>
        </w:tc>
        <w:tc>
          <w:tcPr>
            <w:tcW w:w="1265" w:type="pct"/>
            <w:gridSpan w:val="2"/>
            <w:vAlign w:val="center"/>
          </w:tcPr>
          <w:p w14:paraId="5E099502">
            <w:pPr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国内供应商总数量</w:t>
            </w:r>
          </w:p>
        </w:tc>
        <w:tc>
          <w:tcPr>
            <w:tcW w:w="1271" w:type="pct"/>
            <w:gridSpan w:val="3"/>
            <w:vAlign w:val="center"/>
          </w:tcPr>
          <w:p w14:paraId="30A66696">
            <w:pPr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szCs w:val="21"/>
                <w:u w:val="single"/>
              </w:rPr>
              <w:t xml:space="preserve">        </w:t>
            </w:r>
            <w:r>
              <w:rPr>
                <w:rFonts w:hint="eastAsia" w:ascii="仿宋" w:hAnsi="仿宋" w:eastAsia="仿宋"/>
                <w:szCs w:val="21"/>
              </w:rPr>
              <w:t>户</w:t>
            </w:r>
          </w:p>
        </w:tc>
      </w:tr>
      <w:tr w14:paraId="720B01D2">
        <w:trPr>
          <w:gridAfter w:val="1"/>
          <w:wAfter w:w="6" w:type="pct"/>
          <w:trHeight w:val="334" w:hRule="atLeast"/>
        </w:trPr>
        <w:tc>
          <w:tcPr>
            <w:tcW w:w="1167" w:type="pct"/>
            <w:vMerge w:val="restart"/>
            <w:shd w:val="clear" w:color="auto" w:fill="FFFFFF" w:themeFill="background1"/>
            <w:vAlign w:val="center"/>
          </w:tcPr>
          <w:p w14:paraId="5B470974">
            <w:pPr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排名前三供应商</w:t>
            </w:r>
          </w:p>
          <w:p w14:paraId="4F429D74">
            <w:pPr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（境外）</w:t>
            </w:r>
          </w:p>
        </w:tc>
        <w:tc>
          <w:tcPr>
            <w:tcW w:w="1291" w:type="pct"/>
            <w:gridSpan w:val="2"/>
            <w:vAlign w:val="center"/>
          </w:tcPr>
          <w:p w14:paraId="499F3DB6">
            <w:pPr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65" w:type="pct"/>
            <w:gridSpan w:val="2"/>
            <w:vMerge w:val="restart"/>
            <w:vAlign w:val="center"/>
          </w:tcPr>
          <w:p w14:paraId="7D0F4F66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排名前三供应商</w:t>
            </w:r>
          </w:p>
          <w:p w14:paraId="4F65E58E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（国内）</w:t>
            </w:r>
          </w:p>
        </w:tc>
        <w:tc>
          <w:tcPr>
            <w:tcW w:w="1271" w:type="pct"/>
            <w:gridSpan w:val="3"/>
            <w:vAlign w:val="center"/>
          </w:tcPr>
          <w:p w14:paraId="132448D6">
            <w:pPr>
              <w:rPr>
                <w:rFonts w:hint="eastAsia" w:ascii="仿宋" w:hAnsi="仿宋" w:eastAsia="仿宋" w:cs="宋体"/>
                <w:kern w:val="0"/>
                <w:szCs w:val="21"/>
              </w:rPr>
            </w:pPr>
          </w:p>
        </w:tc>
      </w:tr>
      <w:tr w14:paraId="34E4E153">
        <w:trPr>
          <w:gridAfter w:val="1"/>
          <w:wAfter w:w="6" w:type="pct"/>
          <w:trHeight w:val="334" w:hRule="atLeast"/>
        </w:trPr>
        <w:tc>
          <w:tcPr>
            <w:tcW w:w="1167" w:type="pct"/>
            <w:vMerge w:val="continue"/>
            <w:shd w:val="clear" w:color="auto" w:fill="FFFFFF" w:themeFill="background1"/>
            <w:vAlign w:val="center"/>
          </w:tcPr>
          <w:p w14:paraId="2B51CB74">
            <w:pPr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1291" w:type="pct"/>
            <w:gridSpan w:val="2"/>
            <w:vAlign w:val="center"/>
          </w:tcPr>
          <w:p w14:paraId="7BF6E5D9">
            <w:pPr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65" w:type="pct"/>
            <w:gridSpan w:val="2"/>
            <w:vMerge w:val="continue"/>
            <w:vAlign w:val="center"/>
          </w:tcPr>
          <w:p w14:paraId="49DCA553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271" w:type="pct"/>
            <w:gridSpan w:val="3"/>
            <w:vAlign w:val="center"/>
          </w:tcPr>
          <w:p w14:paraId="30BF45C8">
            <w:pPr>
              <w:rPr>
                <w:rFonts w:hint="eastAsia" w:ascii="仿宋" w:hAnsi="仿宋" w:eastAsia="仿宋" w:cs="宋体"/>
                <w:kern w:val="0"/>
                <w:szCs w:val="21"/>
              </w:rPr>
            </w:pPr>
          </w:p>
        </w:tc>
      </w:tr>
      <w:tr w14:paraId="1810414B">
        <w:trPr>
          <w:gridAfter w:val="1"/>
          <w:wAfter w:w="6" w:type="pct"/>
          <w:trHeight w:val="334" w:hRule="atLeast"/>
        </w:trPr>
        <w:tc>
          <w:tcPr>
            <w:tcW w:w="1167" w:type="pct"/>
            <w:vMerge w:val="continue"/>
            <w:shd w:val="clear" w:color="auto" w:fill="FFFFFF" w:themeFill="background1"/>
            <w:vAlign w:val="center"/>
          </w:tcPr>
          <w:p w14:paraId="4BA4F48F">
            <w:pPr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1291" w:type="pct"/>
            <w:gridSpan w:val="2"/>
            <w:vAlign w:val="center"/>
          </w:tcPr>
          <w:p w14:paraId="1246EFC3">
            <w:pPr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65" w:type="pct"/>
            <w:gridSpan w:val="2"/>
            <w:vMerge w:val="continue"/>
            <w:vAlign w:val="center"/>
          </w:tcPr>
          <w:p w14:paraId="4668CF33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271" w:type="pct"/>
            <w:gridSpan w:val="3"/>
            <w:vAlign w:val="center"/>
          </w:tcPr>
          <w:p w14:paraId="3DE1BCAE">
            <w:pPr>
              <w:rPr>
                <w:rFonts w:hint="eastAsia" w:ascii="仿宋" w:hAnsi="仿宋" w:eastAsia="仿宋" w:cs="宋体"/>
                <w:kern w:val="0"/>
                <w:szCs w:val="21"/>
              </w:rPr>
            </w:pPr>
          </w:p>
        </w:tc>
      </w:tr>
      <w:tr w14:paraId="0791F72A">
        <w:trPr>
          <w:gridAfter w:val="1"/>
          <w:wAfter w:w="6" w:type="pct"/>
          <w:trHeight w:val="334" w:hRule="atLeast"/>
        </w:trPr>
        <w:tc>
          <w:tcPr>
            <w:tcW w:w="2458" w:type="pct"/>
            <w:gridSpan w:val="3"/>
            <w:shd w:val="clear" w:color="auto" w:fill="FFFFFF" w:themeFill="background1"/>
            <w:vAlign w:val="center"/>
          </w:tcPr>
          <w:p w14:paraId="42A5AB2B">
            <w:pPr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三年以上稳定供应商比例：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</w:t>
            </w:r>
            <w:r>
              <w:rPr>
                <w:rFonts w:hint="eastAsia" w:ascii="宋体" w:hAnsi="宋体"/>
                <w:sz w:val="24"/>
              </w:rPr>
              <w:t>%</w:t>
            </w:r>
          </w:p>
        </w:tc>
        <w:tc>
          <w:tcPr>
            <w:tcW w:w="2536" w:type="pct"/>
            <w:gridSpan w:val="5"/>
            <w:vAlign w:val="center"/>
          </w:tcPr>
          <w:p w14:paraId="68A4710D">
            <w:pPr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近三年新增供应商比例：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</w:t>
            </w:r>
            <w:r>
              <w:rPr>
                <w:rFonts w:hint="eastAsia" w:ascii="宋体" w:hAnsi="宋体"/>
                <w:sz w:val="24"/>
              </w:rPr>
              <w:t>%</w:t>
            </w:r>
          </w:p>
        </w:tc>
      </w:tr>
    </w:tbl>
    <w:p w14:paraId="67E2DBE1"/>
    <w:p w14:paraId="6F87380D">
      <w:pPr>
        <w:pStyle w:val="6"/>
        <w:rPr>
          <w:rFonts w:hint="eastAsia" w:ascii="宋体" w:hAnsi="宋体"/>
          <w:color w:val="000000"/>
          <w:kern w:val="44"/>
        </w:rPr>
      </w:pPr>
      <w:r>
        <w:rPr>
          <w:rFonts w:hint="eastAsia" w:ascii="宋体" w:hAnsi="宋体"/>
          <w:color w:val="000000"/>
          <w:kern w:val="44"/>
        </w:rPr>
        <w:t>三、市场管理</w:t>
      </w:r>
    </w:p>
    <w:p w14:paraId="04A83557">
      <w:pPr>
        <w:pStyle w:val="30"/>
        <w:rPr>
          <w:rFonts w:hint="eastAsia" w:ascii="宋体" w:eastAsia="宋体"/>
          <w:kern w:val="44"/>
          <w:sz w:val="28"/>
          <w:szCs w:val="28"/>
        </w:rPr>
      </w:pPr>
      <w:r>
        <w:rPr>
          <w:rFonts w:hint="eastAsia" w:ascii="宋体" w:eastAsia="宋体"/>
          <w:kern w:val="44"/>
          <w:sz w:val="28"/>
          <w:szCs w:val="28"/>
        </w:rPr>
        <w:t>1.经营实力</w:t>
      </w:r>
    </w:p>
    <w:tbl>
      <w:tblPr>
        <w:tblStyle w:val="17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5"/>
        <w:gridCol w:w="2899"/>
        <w:gridCol w:w="3261"/>
        <w:gridCol w:w="2523"/>
      </w:tblGrid>
      <w:tr w14:paraId="0D8A9521">
        <w:trPr>
          <w:trHeight w:val="510" w:hRule="atLeast"/>
        </w:trPr>
        <w:tc>
          <w:tcPr>
            <w:tcW w:w="788" w:type="pct"/>
            <w:shd w:val="clear" w:color="auto" w:fill="C6D9F0" w:themeFill="text2" w:themeFillTint="33"/>
            <w:vAlign w:val="center"/>
          </w:tcPr>
          <w:p w14:paraId="4412EB33">
            <w:pPr>
              <w:spacing w:line="276" w:lineRule="auto"/>
              <w:ind w:right="105" w:rightChars="50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年度</w:t>
            </w:r>
          </w:p>
        </w:tc>
        <w:tc>
          <w:tcPr>
            <w:tcW w:w="1406" w:type="pct"/>
            <w:shd w:val="clear" w:color="auto" w:fill="C6D9F0" w:themeFill="text2" w:themeFillTint="33"/>
            <w:vAlign w:val="center"/>
          </w:tcPr>
          <w:p w14:paraId="24D5DDE5">
            <w:pPr>
              <w:spacing w:line="276" w:lineRule="auto"/>
              <w:ind w:right="105" w:rightChars="50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营业收入</w:t>
            </w:r>
          </w:p>
          <w:p w14:paraId="3BAE4FEA">
            <w:pPr>
              <w:spacing w:line="276" w:lineRule="auto"/>
              <w:ind w:right="105" w:rightChars="50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(万元)</w:t>
            </w:r>
          </w:p>
        </w:tc>
        <w:tc>
          <w:tcPr>
            <w:tcW w:w="1582" w:type="pct"/>
            <w:shd w:val="clear" w:color="auto" w:fill="C6D9F0" w:themeFill="text2" w:themeFillTint="33"/>
            <w:vAlign w:val="center"/>
          </w:tcPr>
          <w:p w14:paraId="1508C759">
            <w:pPr>
              <w:spacing w:line="276" w:lineRule="auto"/>
              <w:ind w:right="105" w:rightChars="50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出口总额</w:t>
            </w:r>
          </w:p>
          <w:p w14:paraId="16DC2FDC">
            <w:pPr>
              <w:spacing w:line="276" w:lineRule="auto"/>
              <w:ind w:right="105" w:rightChars="50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(万美元)</w:t>
            </w:r>
          </w:p>
        </w:tc>
        <w:tc>
          <w:tcPr>
            <w:tcW w:w="1224" w:type="pct"/>
            <w:shd w:val="clear" w:color="auto" w:fill="C6D9F0" w:themeFill="text2" w:themeFillTint="33"/>
            <w:vAlign w:val="center"/>
          </w:tcPr>
          <w:p w14:paraId="44435E29">
            <w:pPr>
              <w:spacing w:line="276" w:lineRule="auto"/>
              <w:ind w:right="105" w:rightChars="50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人均收入</w:t>
            </w:r>
          </w:p>
          <w:p w14:paraId="549AC15F">
            <w:pPr>
              <w:spacing w:line="276" w:lineRule="auto"/>
              <w:ind w:right="105" w:rightChars="50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(万元)</w:t>
            </w:r>
          </w:p>
        </w:tc>
      </w:tr>
      <w:tr w14:paraId="56FF77A4">
        <w:trPr>
          <w:cantSplit/>
          <w:trHeight w:val="454" w:hRule="atLeast"/>
        </w:trPr>
        <w:tc>
          <w:tcPr>
            <w:tcW w:w="788" w:type="pct"/>
            <w:shd w:val="clear" w:color="auto" w:fill="auto"/>
            <w:vAlign w:val="center"/>
          </w:tcPr>
          <w:p w14:paraId="1887D2E8"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2022年</w:t>
            </w:r>
          </w:p>
        </w:tc>
        <w:tc>
          <w:tcPr>
            <w:tcW w:w="1406" w:type="pct"/>
            <w:vAlign w:val="center"/>
          </w:tcPr>
          <w:p w14:paraId="2DB2BF70"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582" w:type="pct"/>
            <w:vAlign w:val="center"/>
          </w:tcPr>
          <w:p w14:paraId="3D66E528"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224" w:type="pct"/>
            <w:vAlign w:val="center"/>
          </w:tcPr>
          <w:p w14:paraId="2F721596"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42D82237">
        <w:trPr>
          <w:cantSplit/>
          <w:trHeight w:val="454" w:hRule="atLeast"/>
        </w:trPr>
        <w:tc>
          <w:tcPr>
            <w:tcW w:w="788" w:type="pct"/>
            <w:shd w:val="clear" w:color="auto" w:fill="auto"/>
            <w:vAlign w:val="center"/>
          </w:tcPr>
          <w:p w14:paraId="219DB382"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2023年</w:t>
            </w:r>
          </w:p>
        </w:tc>
        <w:tc>
          <w:tcPr>
            <w:tcW w:w="1406" w:type="pct"/>
            <w:vAlign w:val="center"/>
          </w:tcPr>
          <w:p w14:paraId="39FC4F67"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582" w:type="pct"/>
            <w:vAlign w:val="center"/>
          </w:tcPr>
          <w:p w14:paraId="1F7EFFB5"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224" w:type="pct"/>
            <w:vAlign w:val="center"/>
          </w:tcPr>
          <w:p w14:paraId="66247BB3"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22E355F1">
        <w:trPr>
          <w:cantSplit/>
          <w:trHeight w:val="454" w:hRule="atLeast"/>
        </w:trPr>
        <w:tc>
          <w:tcPr>
            <w:tcW w:w="788" w:type="pct"/>
            <w:shd w:val="clear" w:color="auto" w:fill="auto"/>
            <w:vAlign w:val="center"/>
          </w:tcPr>
          <w:p w14:paraId="78A5818D"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2024年</w:t>
            </w:r>
          </w:p>
        </w:tc>
        <w:tc>
          <w:tcPr>
            <w:tcW w:w="1406" w:type="pct"/>
            <w:vAlign w:val="center"/>
          </w:tcPr>
          <w:p w14:paraId="0067FBCF"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582" w:type="pct"/>
            <w:vAlign w:val="center"/>
          </w:tcPr>
          <w:p w14:paraId="3033D1CC"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224" w:type="pct"/>
            <w:vAlign w:val="center"/>
          </w:tcPr>
          <w:p w14:paraId="4F044F49"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</w:tbl>
    <w:p w14:paraId="0664D133">
      <w:pPr>
        <w:ind w:firstLine="424" w:firstLineChars="202"/>
      </w:pPr>
      <w:r>
        <w:rPr>
          <w:rFonts w:hint="eastAsia" w:ascii="宋体" w:hAnsi="宋体"/>
        </w:rPr>
        <w:t>注：填写时注意单位变化。</w:t>
      </w:r>
    </w:p>
    <w:p w14:paraId="22DC9E0E">
      <w:pPr>
        <w:pStyle w:val="30"/>
        <w:rPr>
          <w:rFonts w:hint="eastAsia" w:ascii="宋体" w:eastAsia="宋体"/>
          <w:kern w:val="44"/>
          <w:sz w:val="28"/>
          <w:szCs w:val="28"/>
        </w:rPr>
      </w:pPr>
      <w:r>
        <w:rPr>
          <w:rFonts w:hint="eastAsia" w:ascii="宋体" w:eastAsia="宋体"/>
          <w:kern w:val="44"/>
          <w:sz w:val="28"/>
          <w:szCs w:val="28"/>
        </w:rPr>
        <w:t>2.经营实力</w:t>
      </w:r>
    </w:p>
    <w:tbl>
      <w:tblPr>
        <w:tblStyle w:val="17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77"/>
        <w:gridCol w:w="7688"/>
        <w:gridCol w:w="43"/>
      </w:tblGrid>
      <w:tr w14:paraId="740989AF">
        <w:trPr>
          <w:gridAfter w:val="1"/>
          <w:wAfter w:w="21" w:type="pct"/>
          <w:cantSplit/>
          <w:trHeight w:val="343" w:hRule="atLeast"/>
        </w:trPr>
        <w:tc>
          <w:tcPr>
            <w:tcW w:w="4979" w:type="pct"/>
            <w:gridSpan w:val="2"/>
            <w:shd w:val="clear" w:color="auto" w:fill="C6D9F0" w:themeFill="text2" w:themeFillTint="33"/>
            <w:vAlign w:val="center"/>
          </w:tcPr>
          <w:p w14:paraId="1BB1189A">
            <w:pPr>
              <w:spacing w:line="28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市场拓展</w:t>
            </w:r>
          </w:p>
        </w:tc>
      </w:tr>
      <w:tr w14:paraId="0D285A61">
        <w:trPr>
          <w:gridAfter w:val="1"/>
          <w:wAfter w:w="21" w:type="pct"/>
          <w:cantSplit/>
          <w:trHeight w:val="343" w:hRule="atLeast"/>
        </w:trPr>
        <w:tc>
          <w:tcPr>
            <w:tcW w:w="4979" w:type="pct"/>
            <w:gridSpan w:val="2"/>
            <w:shd w:val="clear" w:color="auto" w:fill="auto"/>
            <w:vAlign w:val="center"/>
          </w:tcPr>
          <w:p w14:paraId="2CF3F231">
            <w:pPr>
              <w:spacing w:line="28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境外营销渠道情况：□有 □无</w:t>
            </w:r>
          </w:p>
          <w:p w14:paraId="259EFFC5">
            <w:pPr>
              <w:spacing w:line="280" w:lineRule="exact"/>
              <w:jc w:val="left"/>
              <w:rPr>
                <w:rFonts w:hint="eastAsia" w:ascii="宋体" w:hAnsi="宋体" w:cs="宋体"/>
                <w:kern w:val="0"/>
                <w:sz w:val="24"/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渠道数量</w:t>
            </w:r>
            <w:r>
              <w:rPr>
                <w:rFonts w:hint="eastAsia" w:ascii="宋体" w:hAnsi="宋体"/>
                <w:color w:val="000000"/>
                <w:sz w:val="24"/>
                <w:u w:val="single"/>
              </w:rPr>
              <w:t xml:space="preserve">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>个，主要分布的国家/地区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                             </w:t>
            </w:r>
          </w:p>
          <w:p w14:paraId="5FC6E45C">
            <w:pPr>
              <w:spacing w:line="28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国内营销渠道情况：□有 □无</w:t>
            </w:r>
          </w:p>
          <w:p w14:paraId="6C33754F">
            <w:pPr>
              <w:spacing w:line="28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渠道数量</w:t>
            </w:r>
            <w:r>
              <w:rPr>
                <w:rFonts w:hint="eastAsia" w:ascii="宋体" w:hAnsi="宋体"/>
                <w:color w:val="000000"/>
                <w:sz w:val="24"/>
                <w:u w:val="single"/>
              </w:rPr>
              <w:t xml:space="preserve">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>个, 主要分布地区（省-市）</w:t>
            </w:r>
            <w:r>
              <w:rPr>
                <w:rFonts w:hint="eastAsia" w:ascii="宋体" w:hAnsi="宋体"/>
                <w:color w:val="000000"/>
                <w:sz w:val="24"/>
                <w:u w:val="single"/>
              </w:rPr>
              <w:t xml:space="preserve">                                  </w:t>
            </w:r>
          </w:p>
        </w:tc>
      </w:tr>
      <w:tr w14:paraId="195822C3">
        <w:trPr>
          <w:cantSplit/>
          <w:trHeight w:val="343" w:hRule="atLeast"/>
        </w:trPr>
        <w:tc>
          <w:tcPr>
            <w:tcW w:w="1250" w:type="pct"/>
            <w:shd w:val="clear" w:color="auto" w:fill="C6D9F0" w:themeFill="text2" w:themeFillTint="33"/>
            <w:vAlign w:val="center"/>
          </w:tcPr>
          <w:p w14:paraId="277B1AD7"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新型营销模式建设</w:t>
            </w:r>
          </w:p>
        </w:tc>
        <w:tc>
          <w:tcPr>
            <w:tcW w:w="3750" w:type="pct"/>
            <w:gridSpan w:val="2"/>
            <w:shd w:val="clear" w:color="auto" w:fill="FFFFFF" w:themeFill="background1"/>
            <w:vAlign w:val="center"/>
          </w:tcPr>
          <w:p w14:paraId="38C16021">
            <w:pPr>
              <w:spacing w:line="28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□ 入驻电商平台：</w:t>
            </w:r>
            <w:r>
              <w:rPr>
                <w:rFonts w:hint="eastAsia" w:ascii="宋体" w:hAnsi="宋体"/>
                <w:color w:val="000000"/>
                <w:sz w:val="24"/>
                <w:u w:val="single"/>
              </w:rPr>
              <w:t xml:space="preserve">                                        </w:t>
            </w:r>
          </w:p>
          <w:p w14:paraId="6D91AA67">
            <w:pPr>
              <w:spacing w:line="28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□ 自建电商平台：</w:t>
            </w:r>
            <w:r>
              <w:rPr>
                <w:rFonts w:hint="eastAsia" w:ascii="宋体" w:hAnsi="宋体"/>
                <w:color w:val="000000"/>
                <w:sz w:val="24"/>
                <w:u w:val="single"/>
              </w:rPr>
              <w:t xml:space="preserve">                                        </w:t>
            </w:r>
          </w:p>
          <w:p w14:paraId="08431826">
            <w:pPr>
              <w:spacing w:line="28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□ 直播电商平台及账号：</w:t>
            </w:r>
            <w:r>
              <w:rPr>
                <w:rFonts w:hint="eastAsia" w:ascii="宋体" w:hAnsi="宋体"/>
                <w:color w:val="000000"/>
                <w:sz w:val="24"/>
                <w:u w:val="single"/>
              </w:rPr>
              <w:t xml:space="preserve">                                  </w:t>
            </w:r>
          </w:p>
          <w:p w14:paraId="11021E7C">
            <w:pPr>
              <w:spacing w:line="280" w:lineRule="exact"/>
              <w:jc w:val="left"/>
              <w:rPr>
                <w:rFonts w:hint="eastAsia" w:ascii="宋体" w:hAnsi="宋体"/>
                <w:b/>
                <w:bCs/>
                <w:sz w:val="24"/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□ 其他：</w:t>
            </w:r>
            <w:r>
              <w:rPr>
                <w:rFonts w:hint="eastAsia" w:ascii="宋体" w:hAnsi="宋体"/>
                <w:color w:val="000000"/>
                <w:sz w:val="24"/>
                <w:u w:val="single"/>
              </w:rPr>
              <w:t xml:space="preserve">                                                </w:t>
            </w:r>
          </w:p>
        </w:tc>
      </w:tr>
      <w:tr w14:paraId="43209B15">
        <w:trPr>
          <w:cantSplit/>
          <w:trHeight w:val="343" w:hRule="atLeast"/>
        </w:trPr>
        <w:tc>
          <w:tcPr>
            <w:tcW w:w="1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0" w:themeFill="text2" w:themeFillTint="33"/>
            <w:vAlign w:val="center"/>
          </w:tcPr>
          <w:p w14:paraId="653A50A7"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参与会展情况</w:t>
            </w:r>
          </w:p>
        </w:tc>
        <w:tc>
          <w:tcPr>
            <w:tcW w:w="37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8C6A08F">
            <w:pPr>
              <w:spacing w:line="28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近一年参加境内外会展数量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     个</w:t>
            </w:r>
          </w:p>
          <w:p w14:paraId="09351141">
            <w:pPr>
              <w:spacing w:line="28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名称：</w:t>
            </w:r>
          </w:p>
          <w:p w14:paraId="53E3A462">
            <w:pPr>
              <w:spacing w:line="28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1.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                   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    </w:t>
            </w:r>
          </w:p>
          <w:p w14:paraId="5F261F2A">
            <w:pPr>
              <w:spacing w:line="28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2.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                   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</w:t>
            </w:r>
          </w:p>
          <w:p w14:paraId="548666BF">
            <w:pPr>
              <w:spacing w:line="28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3.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                   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 </w:t>
            </w:r>
          </w:p>
        </w:tc>
      </w:tr>
    </w:tbl>
    <w:p w14:paraId="38B76AD0">
      <w:pPr>
        <w:pStyle w:val="6"/>
        <w:spacing w:before="120" w:after="120" w:line="360" w:lineRule="auto"/>
        <w:jc w:val="left"/>
        <w:rPr>
          <w:rFonts w:hint="eastAsia" w:ascii="仿宋" w:hAnsi="仿宋" w:eastAsia="仿宋" w:cs="Arial"/>
          <w:bCs w:val="0"/>
          <w:kern w:val="44"/>
          <w:sz w:val="30"/>
          <w:szCs w:val="30"/>
        </w:rPr>
      </w:pPr>
      <w:r>
        <w:rPr>
          <w:rFonts w:hint="eastAsia" w:ascii="仿宋" w:hAnsi="仿宋" w:eastAsia="仿宋" w:cs="Arial"/>
          <w:bCs w:val="0"/>
          <w:kern w:val="44"/>
          <w:sz w:val="30"/>
          <w:szCs w:val="30"/>
        </w:rPr>
        <w:t>5、研发创新情况</w:t>
      </w:r>
    </w:p>
    <w:tbl>
      <w:tblPr>
        <w:tblStyle w:val="1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04"/>
        <w:gridCol w:w="7704"/>
      </w:tblGrid>
      <w:tr w14:paraId="63CE9746">
        <w:tc>
          <w:tcPr>
            <w:tcW w:w="1263" w:type="pct"/>
            <w:shd w:val="clear" w:color="auto" w:fill="C6D9F0" w:themeFill="text2" w:themeFillTint="33"/>
            <w:vAlign w:val="center"/>
          </w:tcPr>
          <w:p w14:paraId="6F89750B"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  <w:kern w:val="0"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8"/>
              </w:rPr>
              <w:t>信息化建设</w:t>
            </w:r>
          </w:p>
        </w:tc>
        <w:tc>
          <w:tcPr>
            <w:tcW w:w="3737" w:type="pct"/>
          </w:tcPr>
          <w:p w14:paraId="075C0BC7">
            <w:pPr>
              <w:ind w:left="240" w:hanging="240" w:hangingChars="100"/>
              <w:jc w:val="left"/>
              <w:rPr>
                <w:rFonts w:hint="eastAsia" w:ascii="宋体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>□ 已建立业务管理信息系统</w:t>
            </w:r>
          </w:p>
          <w:p w14:paraId="713C909B">
            <w:pPr>
              <w:ind w:left="240" w:hanging="240" w:hangingChars="100"/>
              <w:jc w:val="left"/>
              <w:rPr>
                <w:rFonts w:hint="eastAsia" w:ascii="宋体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>包括：□ 采购  □ 生产  □ 营销  □ 库存  □ 人力</w:t>
            </w:r>
          </w:p>
          <w:p w14:paraId="3B8476CE">
            <w:pPr>
              <w:ind w:left="240" w:hanging="240" w:hangingChars="100"/>
              <w:jc w:val="left"/>
              <w:rPr>
                <w:rFonts w:hint="eastAsia" w:ascii="宋体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>□ 未建立业务管理信息系统</w:t>
            </w:r>
          </w:p>
        </w:tc>
      </w:tr>
      <w:tr w14:paraId="40B816D8">
        <w:trPr>
          <w:trHeight w:val="618" w:hRule="atLeast"/>
        </w:trPr>
        <w:tc>
          <w:tcPr>
            <w:tcW w:w="1263" w:type="pct"/>
            <w:shd w:val="clear" w:color="auto" w:fill="C6D9F0" w:themeFill="text2" w:themeFillTint="33"/>
            <w:vAlign w:val="center"/>
          </w:tcPr>
          <w:p w14:paraId="1A25AD9C"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  <w:kern w:val="0"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8"/>
              </w:rPr>
              <w:t>研发与设计投入</w:t>
            </w:r>
          </w:p>
        </w:tc>
        <w:tc>
          <w:tcPr>
            <w:tcW w:w="3737" w:type="pct"/>
            <w:vAlign w:val="center"/>
          </w:tcPr>
          <w:p w14:paraId="328202F4">
            <w:pPr>
              <w:rPr>
                <w:rFonts w:hint="eastAsia" w:ascii="宋体" w:hAnsi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</w:rPr>
              <w:t>近一年企业研发与设计投入占营业收入的比例为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u w:val="single"/>
              </w:rPr>
              <w:t xml:space="preserve">       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</w:rPr>
              <w:t>%</w:t>
            </w:r>
          </w:p>
        </w:tc>
      </w:tr>
      <w:tr w14:paraId="72D5DBCA">
        <w:tc>
          <w:tcPr>
            <w:tcW w:w="1263" w:type="pct"/>
            <w:shd w:val="clear" w:color="auto" w:fill="C6D9F0" w:themeFill="text2" w:themeFillTint="33"/>
            <w:vAlign w:val="center"/>
          </w:tcPr>
          <w:p w14:paraId="71512BE4"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  <w:kern w:val="0"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8"/>
              </w:rPr>
              <w:t>标准参与</w:t>
            </w:r>
          </w:p>
        </w:tc>
        <w:tc>
          <w:tcPr>
            <w:tcW w:w="3737" w:type="pct"/>
          </w:tcPr>
          <w:p w14:paraId="520DB859">
            <w:pPr>
              <w:rPr>
                <w:rFonts w:hint="eastAsia"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</w:rPr>
              <w:t>近三年，企业参与制定或修订标准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u w:val="single"/>
              </w:rPr>
              <w:t xml:space="preserve">      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</w:rPr>
              <w:t>个，</w:t>
            </w:r>
          </w:p>
          <w:p w14:paraId="7366052C">
            <w:pPr>
              <w:rPr>
                <w:rFonts w:hint="eastAsia"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</w:rPr>
              <w:t>国家标准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u w:val="single"/>
              </w:rPr>
              <w:t xml:space="preserve">      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</w:rPr>
              <w:t>个，名称：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u w:val="single"/>
              </w:rPr>
              <w:t xml:space="preserve">               </w:t>
            </w:r>
          </w:p>
          <w:p w14:paraId="2BE156D5">
            <w:pPr>
              <w:rPr>
                <w:rFonts w:hint="eastAsia"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</w:rPr>
              <w:t>行业标准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u w:val="single"/>
              </w:rPr>
              <w:t xml:space="preserve">      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</w:rPr>
              <w:t>个，名称：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u w:val="single"/>
              </w:rPr>
              <w:t xml:space="preserve">               </w:t>
            </w:r>
          </w:p>
          <w:p w14:paraId="7ECCE7F1">
            <w:pPr>
              <w:rPr>
                <w:rFonts w:hint="eastAsia"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</w:rPr>
              <w:t>团体标准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u w:val="single"/>
              </w:rPr>
              <w:t xml:space="preserve">      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</w:rPr>
              <w:t>个，名称：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u w:val="single"/>
              </w:rPr>
              <w:t xml:space="preserve">               </w:t>
            </w:r>
          </w:p>
          <w:p w14:paraId="15EAFC18">
            <w:pPr>
              <w:rPr>
                <w:rFonts w:hint="eastAsia"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</w:rPr>
              <w:t>其他标准（国际标准/企业标准）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u w:val="single"/>
              </w:rPr>
              <w:t xml:space="preserve">      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</w:rPr>
              <w:t>个，名称：</w:t>
            </w:r>
          </w:p>
        </w:tc>
      </w:tr>
      <w:tr w14:paraId="6D7D7B47">
        <w:tc>
          <w:tcPr>
            <w:tcW w:w="1263" w:type="pct"/>
            <w:shd w:val="clear" w:color="auto" w:fill="C6D9F0" w:themeFill="text2" w:themeFillTint="33"/>
            <w:vAlign w:val="center"/>
          </w:tcPr>
          <w:p w14:paraId="115DC1A2"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  <w:kern w:val="0"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8"/>
              </w:rPr>
              <w:t>知识产权</w:t>
            </w:r>
          </w:p>
        </w:tc>
        <w:tc>
          <w:tcPr>
            <w:tcW w:w="3737" w:type="pct"/>
          </w:tcPr>
          <w:p w14:paraId="54DA1108">
            <w:pPr>
              <w:rPr>
                <w:rFonts w:hint="eastAsia"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</w:rPr>
              <w:t>近三年累计获得境内外知识产权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u w:val="single"/>
              </w:rPr>
              <w:t xml:space="preserve">      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</w:rPr>
              <w:t>项。</w:t>
            </w:r>
          </w:p>
          <w:p w14:paraId="4CCC4E0D">
            <w:pPr>
              <w:rPr>
                <w:rFonts w:hint="eastAsia"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</w:rPr>
              <w:t>其中发明专利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u w:val="single"/>
              </w:rPr>
              <w:t xml:space="preserve">      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</w:rPr>
              <w:t>项、外观专利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u w:val="single"/>
              </w:rPr>
              <w:t xml:space="preserve">        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</w:rPr>
              <w:t>项、</w:t>
            </w:r>
          </w:p>
          <w:p w14:paraId="54DB2303">
            <w:pPr>
              <w:rPr>
                <w:rFonts w:hint="eastAsia"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</w:rPr>
              <w:t>实用新型专利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u w:val="single"/>
              </w:rPr>
              <w:t xml:space="preserve">      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</w:rPr>
              <w:t>项、作品著作权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u w:val="single"/>
              </w:rPr>
              <w:t xml:space="preserve">      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</w:rPr>
              <w:t>项、</w:t>
            </w:r>
          </w:p>
          <w:p w14:paraId="75DAFF35">
            <w:pPr>
              <w:rPr>
                <w:rFonts w:hint="eastAsia"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</w:rPr>
              <w:t>软件著作权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u w:val="single"/>
              </w:rPr>
              <w:t xml:space="preserve">        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</w:rPr>
              <w:t>项、其他知识产权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u w:val="single"/>
              </w:rPr>
              <w:t xml:space="preserve">    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</w:rPr>
              <w:t>项。</w:t>
            </w:r>
          </w:p>
        </w:tc>
      </w:tr>
    </w:tbl>
    <w:p w14:paraId="402D0F4F"/>
    <w:p w14:paraId="7C62BE2D">
      <w:pPr>
        <w:pStyle w:val="6"/>
        <w:rPr>
          <w:rFonts w:hint="eastAsia" w:ascii="宋体" w:hAnsi="宋体"/>
          <w:color w:val="000000"/>
          <w:kern w:val="44"/>
        </w:rPr>
      </w:pPr>
      <w:r>
        <w:rPr>
          <w:rFonts w:hint="eastAsia" w:ascii="宋体" w:hAnsi="宋体"/>
          <w:color w:val="000000"/>
          <w:kern w:val="44"/>
        </w:rPr>
        <w:t>四、</w:t>
      </w:r>
      <w:bookmarkStart w:id="8" w:name="_Toc161722816"/>
      <w:r>
        <w:rPr>
          <w:rFonts w:hint="eastAsia" w:ascii="宋体" w:hAnsi="宋体"/>
          <w:color w:val="000000"/>
          <w:kern w:val="44"/>
        </w:rPr>
        <w:t>信用记录</w:t>
      </w:r>
    </w:p>
    <w:p w14:paraId="7326CFA3">
      <w:pPr>
        <w:pStyle w:val="30"/>
        <w:rPr>
          <w:rFonts w:hint="eastAsia" w:ascii="宋体" w:eastAsia="宋体"/>
          <w:kern w:val="44"/>
          <w:sz w:val="28"/>
          <w:szCs w:val="28"/>
        </w:rPr>
      </w:pPr>
      <w:r>
        <w:rPr>
          <w:rFonts w:ascii="宋体" w:eastAsia="宋体"/>
          <w:kern w:val="44"/>
          <w:sz w:val="28"/>
          <w:szCs w:val="28"/>
        </w:rPr>
        <w:t>1.</w:t>
      </w:r>
      <w:r>
        <w:rPr>
          <w:rFonts w:hint="eastAsia" w:ascii="宋体" w:eastAsia="宋体"/>
          <w:kern w:val="44"/>
          <w:sz w:val="28"/>
          <w:szCs w:val="28"/>
        </w:rPr>
        <w:t>信用记录</w:t>
      </w:r>
    </w:p>
    <w:tbl>
      <w:tblPr>
        <w:tblStyle w:val="17"/>
        <w:tblW w:w="10191" w:type="dxa"/>
        <w:tblInd w:w="-3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91"/>
        <w:gridCol w:w="7200"/>
      </w:tblGrid>
      <w:tr w14:paraId="521BE220">
        <w:trPr>
          <w:trHeight w:val="567" w:hRule="atLeast"/>
        </w:trPr>
        <w:tc>
          <w:tcPr>
            <w:tcW w:w="2991" w:type="dxa"/>
            <w:shd w:val="clear" w:color="auto" w:fill="C6D9F0" w:themeFill="text2" w:themeFillTint="33"/>
            <w:vAlign w:val="center"/>
          </w:tcPr>
          <w:p w14:paraId="32F893D5">
            <w:pPr>
              <w:spacing w:line="320" w:lineRule="exact"/>
              <w:ind w:left="210" w:leftChars="100" w:right="105" w:rightChars="50"/>
              <w:jc w:val="center"/>
              <w:rPr>
                <w:rFonts w:hint="eastAsia"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项   目</w:t>
            </w:r>
          </w:p>
        </w:tc>
        <w:tc>
          <w:tcPr>
            <w:tcW w:w="7200" w:type="dxa"/>
            <w:shd w:val="clear" w:color="auto" w:fill="C6D9F0" w:themeFill="text2" w:themeFillTint="33"/>
            <w:vAlign w:val="center"/>
          </w:tcPr>
          <w:p w14:paraId="054C1059">
            <w:pPr>
              <w:spacing w:line="320" w:lineRule="exact"/>
              <w:ind w:left="210" w:leftChars="100" w:right="105" w:rightChars="50"/>
              <w:jc w:val="center"/>
              <w:rPr>
                <w:rFonts w:hint="eastAsia"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内   容</w:t>
            </w:r>
          </w:p>
        </w:tc>
      </w:tr>
      <w:tr w14:paraId="5A95FB26">
        <w:trPr>
          <w:trHeight w:val="567" w:hRule="atLeast"/>
        </w:trPr>
        <w:tc>
          <w:tcPr>
            <w:tcW w:w="2991" w:type="dxa"/>
            <w:shd w:val="clear" w:color="auto" w:fill="C6D9F0" w:themeFill="text2" w:themeFillTint="33"/>
            <w:vAlign w:val="center"/>
          </w:tcPr>
          <w:p w14:paraId="12BEBD85">
            <w:pPr>
              <w:spacing w:line="28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市场监督管理信用记录</w:t>
            </w:r>
          </w:p>
        </w:tc>
        <w:tc>
          <w:tcPr>
            <w:tcW w:w="7200" w:type="dxa"/>
            <w:vAlign w:val="center"/>
          </w:tcPr>
          <w:p w14:paraId="53833468">
            <w:pPr>
              <w:spacing w:line="276" w:lineRule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□无不良记录</w:t>
            </w:r>
          </w:p>
          <w:p w14:paraId="3A794D44">
            <w:pPr>
              <w:spacing w:line="276" w:lineRule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□有严重负面记录，请提供说明</w:t>
            </w:r>
          </w:p>
        </w:tc>
      </w:tr>
      <w:tr w14:paraId="4C0DCE9B">
        <w:trPr>
          <w:trHeight w:val="567" w:hRule="atLeast"/>
        </w:trPr>
        <w:tc>
          <w:tcPr>
            <w:tcW w:w="2991" w:type="dxa"/>
            <w:shd w:val="clear" w:color="auto" w:fill="C6D9F0" w:themeFill="text2" w:themeFillTint="33"/>
            <w:vAlign w:val="center"/>
          </w:tcPr>
          <w:p w14:paraId="46D0CBA7">
            <w:pPr>
              <w:spacing w:line="28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税务信用记录</w:t>
            </w:r>
          </w:p>
        </w:tc>
        <w:tc>
          <w:tcPr>
            <w:tcW w:w="7200" w:type="dxa"/>
            <w:vAlign w:val="center"/>
          </w:tcPr>
          <w:p w14:paraId="2F441D90">
            <w:pPr>
              <w:spacing w:line="276" w:lineRule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□纳税A级企业</w:t>
            </w:r>
          </w:p>
          <w:p w14:paraId="632EEB16">
            <w:pPr>
              <w:spacing w:line="276" w:lineRule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□无不良记录</w:t>
            </w:r>
          </w:p>
          <w:p w14:paraId="5321A041">
            <w:pPr>
              <w:spacing w:line="276" w:lineRule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□有严重负面记录，请提供说明</w:t>
            </w:r>
          </w:p>
        </w:tc>
      </w:tr>
      <w:tr w14:paraId="44FAB57F">
        <w:trPr>
          <w:trHeight w:val="567" w:hRule="atLeast"/>
        </w:trPr>
        <w:tc>
          <w:tcPr>
            <w:tcW w:w="2991" w:type="dxa"/>
            <w:shd w:val="clear" w:color="auto" w:fill="C6D9F0" w:themeFill="text2" w:themeFillTint="33"/>
            <w:vAlign w:val="center"/>
          </w:tcPr>
          <w:p w14:paraId="48BBE6DA">
            <w:pPr>
              <w:spacing w:line="28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司法信用记录</w:t>
            </w:r>
          </w:p>
        </w:tc>
        <w:tc>
          <w:tcPr>
            <w:tcW w:w="7200" w:type="dxa"/>
            <w:vAlign w:val="center"/>
          </w:tcPr>
          <w:p w14:paraId="08895454">
            <w:pPr>
              <w:spacing w:line="276" w:lineRule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□无</w:t>
            </w:r>
            <w:r>
              <w:rPr>
                <w:rFonts w:ascii="宋体" w:hAnsi="宋体"/>
                <w:color w:val="000000"/>
                <w:sz w:val="24"/>
              </w:rPr>
              <w:t>不良记录</w:t>
            </w:r>
          </w:p>
          <w:p w14:paraId="297D3F86">
            <w:pPr>
              <w:spacing w:line="276" w:lineRule="auto"/>
              <w:rPr>
                <w:rFonts w:hint="eastAsia" w:ascii="宋体" w:hAnsi="宋体"/>
                <w:color w:val="000000"/>
                <w:sz w:val="24"/>
                <w:u w:val="single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□有严重负面记录，请提供说明</w:t>
            </w:r>
          </w:p>
        </w:tc>
      </w:tr>
      <w:tr w14:paraId="3C213232">
        <w:trPr>
          <w:trHeight w:val="567" w:hRule="atLeast"/>
        </w:trPr>
        <w:tc>
          <w:tcPr>
            <w:tcW w:w="2991" w:type="dxa"/>
            <w:shd w:val="clear" w:color="auto" w:fill="C6D9F0" w:themeFill="text2" w:themeFillTint="33"/>
            <w:vAlign w:val="center"/>
          </w:tcPr>
          <w:p w14:paraId="7F051D63">
            <w:pPr>
              <w:spacing w:line="28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海关信用记录</w:t>
            </w:r>
          </w:p>
        </w:tc>
        <w:tc>
          <w:tcPr>
            <w:tcW w:w="7200" w:type="dxa"/>
            <w:vAlign w:val="center"/>
          </w:tcPr>
          <w:p w14:paraId="56159D82">
            <w:pPr>
              <w:spacing w:line="276" w:lineRule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□高级认证企业</w:t>
            </w:r>
          </w:p>
          <w:p w14:paraId="025CF998">
            <w:pPr>
              <w:spacing w:line="276" w:lineRule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□其他在海关注册登记和备案企业</w:t>
            </w:r>
          </w:p>
          <w:p w14:paraId="4A8C1B0A">
            <w:pPr>
              <w:spacing w:line="276" w:lineRule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□失信企业，请提供说明</w:t>
            </w:r>
          </w:p>
          <w:p w14:paraId="02456ADC">
            <w:pPr>
              <w:spacing w:line="276" w:lineRule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□无不良记录</w:t>
            </w:r>
          </w:p>
        </w:tc>
      </w:tr>
      <w:tr w14:paraId="220D39E1">
        <w:trPr>
          <w:trHeight w:val="567" w:hRule="atLeast"/>
        </w:trPr>
        <w:tc>
          <w:tcPr>
            <w:tcW w:w="2991" w:type="dxa"/>
            <w:shd w:val="clear" w:color="auto" w:fill="C6D9F0" w:themeFill="text2" w:themeFillTint="33"/>
            <w:vAlign w:val="center"/>
          </w:tcPr>
          <w:p w14:paraId="44E05882">
            <w:pPr>
              <w:spacing w:line="28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环保信用记录</w:t>
            </w:r>
          </w:p>
        </w:tc>
        <w:tc>
          <w:tcPr>
            <w:tcW w:w="7200" w:type="dxa"/>
            <w:vAlign w:val="center"/>
          </w:tcPr>
          <w:p w14:paraId="138E693C">
            <w:pPr>
              <w:spacing w:line="276" w:lineRule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□无</w:t>
            </w:r>
            <w:r>
              <w:rPr>
                <w:rFonts w:ascii="宋体" w:hAnsi="宋体"/>
                <w:color w:val="000000"/>
                <w:sz w:val="24"/>
              </w:rPr>
              <w:t>不良记录</w:t>
            </w:r>
          </w:p>
          <w:p w14:paraId="6DB05DD9">
            <w:pPr>
              <w:spacing w:line="276" w:lineRule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□有严重负面记录，请提供说明</w:t>
            </w:r>
          </w:p>
        </w:tc>
      </w:tr>
      <w:tr w14:paraId="4C1B1989">
        <w:trPr>
          <w:trHeight w:val="567" w:hRule="atLeast"/>
        </w:trPr>
        <w:tc>
          <w:tcPr>
            <w:tcW w:w="2991" w:type="dxa"/>
            <w:shd w:val="clear" w:color="auto" w:fill="C6D9F0" w:themeFill="text2" w:themeFillTint="33"/>
            <w:vAlign w:val="center"/>
          </w:tcPr>
          <w:p w14:paraId="28F40CA4">
            <w:pPr>
              <w:spacing w:line="28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采购招投标信用</w:t>
            </w:r>
          </w:p>
        </w:tc>
        <w:tc>
          <w:tcPr>
            <w:tcW w:w="7200" w:type="dxa"/>
            <w:vAlign w:val="center"/>
          </w:tcPr>
          <w:p w14:paraId="420FAAE9">
            <w:pPr>
              <w:spacing w:line="276" w:lineRule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□无</w:t>
            </w:r>
            <w:r>
              <w:rPr>
                <w:rFonts w:ascii="宋体" w:hAnsi="宋体"/>
                <w:color w:val="000000"/>
                <w:sz w:val="24"/>
              </w:rPr>
              <w:t>不良记录</w:t>
            </w:r>
          </w:p>
          <w:p w14:paraId="3595BA5C">
            <w:pPr>
              <w:spacing w:line="276" w:lineRule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□有严重负面记录，请提供说明</w:t>
            </w:r>
          </w:p>
        </w:tc>
      </w:tr>
      <w:tr w14:paraId="6066C4A6">
        <w:trPr>
          <w:trHeight w:val="567" w:hRule="atLeast"/>
        </w:trPr>
        <w:tc>
          <w:tcPr>
            <w:tcW w:w="2991" w:type="dxa"/>
            <w:shd w:val="clear" w:color="auto" w:fill="C6D9F0" w:themeFill="text2" w:themeFillTint="33"/>
            <w:vAlign w:val="center"/>
          </w:tcPr>
          <w:p w14:paraId="5A3EB2E2">
            <w:pPr>
              <w:spacing w:line="28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其他信用记录</w:t>
            </w:r>
          </w:p>
        </w:tc>
        <w:tc>
          <w:tcPr>
            <w:tcW w:w="7200" w:type="dxa"/>
            <w:vAlign w:val="center"/>
          </w:tcPr>
          <w:p w14:paraId="6A29BCBB">
            <w:pPr>
              <w:spacing w:line="276" w:lineRule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□有严重负面记录，请提供说明</w:t>
            </w:r>
          </w:p>
          <w:p w14:paraId="326178DF">
            <w:pPr>
              <w:spacing w:line="276" w:lineRule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□无不良记录</w:t>
            </w:r>
          </w:p>
        </w:tc>
      </w:tr>
    </w:tbl>
    <w:p w14:paraId="1132AAEF">
      <w:pPr>
        <w:spacing w:line="360" w:lineRule="auto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注：以上为</w:t>
      </w:r>
      <w:bookmarkStart w:id="9" w:name="_Hlk173400425"/>
      <w:r>
        <w:rPr>
          <w:rFonts w:hint="eastAsia" w:ascii="宋体" w:hAnsi="宋体"/>
        </w:rPr>
        <w:t>近三年</w:t>
      </w:r>
      <w:bookmarkEnd w:id="9"/>
      <w:r>
        <w:rPr>
          <w:rFonts w:hint="eastAsia" w:ascii="宋体" w:hAnsi="宋体"/>
        </w:rPr>
        <w:t>信用记录。</w:t>
      </w:r>
    </w:p>
    <w:bookmarkEnd w:id="8"/>
    <w:p w14:paraId="653AF673">
      <w:pPr>
        <w:pStyle w:val="30"/>
        <w:rPr>
          <w:rFonts w:hint="eastAsia" w:ascii="宋体" w:eastAsia="宋体"/>
          <w:kern w:val="44"/>
          <w:sz w:val="28"/>
          <w:szCs w:val="28"/>
        </w:rPr>
      </w:pPr>
      <w:r>
        <w:rPr>
          <w:rFonts w:ascii="宋体" w:eastAsia="宋体"/>
          <w:kern w:val="44"/>
          <w:sz w:val="28"/>
          <w:szCs w:val="28"/>
        </w:rPr>
        <w:t>2.</w:t>
      </w:r>
      <w:r>
        <w:rPr>
          <w:rFonts w:hint="eastAsia" w:ascii="宋体" w:eastAsia="宋体"/>
          <w:kern w:val="44"/>
          <w:sz w:val="28"/>
          <w:szCs w:val="28"/>
        </w:rPr>
        <w:t>企业或高级管理人员所获荣誉记录</w:t>
      </w:r>
    </w:p>
    <w:tbl>
      <w:tblPr>
        <w:tblStyle w:val="17"/>
        <w:tblW w:w="10193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5"/>
        <w:gridCol w:w="2410"/>
        <w:gridCol w:w="4268"/>
      </w:tblGrid>
      <w:tr w14:paraId="790968F7">
        <w:trPr>
          <w:cantSplit/>
          <w:trHeight w:val="454" w:hRule="atLeast"/>
        </w:trPr>
        <w:tc>
          <w:tcPr>
            <w:tcW w:w="3515" w:type="dxa"/>
            <w:shd w:val="clear" w:color="auto" w:fill="C6D9F0" w:themeFill="text2" w:themeFillTint="33"/>
            <w:vAlign w:val="center"/>
          </w:tcPr>
          <w:p w14:paraId="220D897F">
            <w:pPr>
              <w:spacing w:line="320" w:lineRule="exact"/>
              <w:ind w:right="105" w:rightChars="50"/>
              <w:jc w:val="center"/>
              <w:rPr>
                <w:rFonts w:hint="eastAsia"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名  称</w:t>
            </w:r>
          </w:p>
        </w:tc>
        <w:tc>
          <w:tcPr>
            <w:tcW w:w="2410" w:type="dxa"/>
            <w:shd w:val="clear" w:color="auto" w:fill="C6D9F0" w:themeFill="text2" w:themeFillTint="33"/>
            <w:vAlign w:val="center"/>
          </w:tcPr>
          <w:p w14:paraId="7C60A04E">
            <w:pPr>
              <w:spacing w:line="320" w:lineRule="exact"/>
              <w:ind w:left="210" w:leftChars="100" w:right="105" w:rightChars="50"/>
              <w:jc w:val="center"/>
              <w:rPr>
                <w:rFonts w:hint="eastAsia"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时  间</w:t>
            </w:r>
          </w:p>
        </w:tc>
        <w:tc>
          <w:tcPr>
            <w:tcW w:w="4268" w:type="dxa"/>
            <w:shd w:val="clear" w:color="auto" w:fill="C6D9F0" w:themeFill="text2" w:themeFillTint="33"/>
            <w:vAlign w:val="center"/>
          </w:tcPr>
          <w:p w14:paraId="21F2C201">
            <w:pPr>
              <w:spacing w:line="320" w:lineRule="exact"/>
              <w:ind w:left="210" w:leftChars="100" w:right="105" w:rightChars="50"/>
              <w:jc w:val="center"/>
              <w:rPr>
                <w:rFonts w:hint="eastAsia"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颁发单位</w:t>
            </w:r>
          </w:p>
        </w:tc>
      </w:tr>
      <w:tr w14:paraId="0D3D603B">
        <w:trPr>
          <w:cantSplit/>
          <w:trHeight w:val="454" w:hRule="atLeast"/>
        </w:trPr>
        <w:tc>
          <w:tcPr>
            <w:tcW w:w="3515" w:type="dxa"/>
            <w:vAlign w:val="center"/>
          </w:tcPr>
          <w:p w14:paraId="790CCC4E">
            <w:pPr>
              <w:spacing w:line="320" w:lineRule="exact"/>
              <w:ind w:right="105" w:rightChars="5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7B06C0D9">
            <w:pPr>
              <w:spacing w:line="320" w:lineRule="exact"/>
              <w:ind w:left="210" w:leftChars="100" w:right="105" w:rightChars="5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268" w:type="dxa"/>
            <w:vAlign w:val="center"/>
          </w:tcPr>
          <w:p w14:paraId="4D21300E">
            <w:pPr>
              <w:spacing w:line="320" w:lineRule="exact"/>
              <w:ind w:right="105" w:rightChars="5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3FC123E7">
        <w:trPr>
          <w:cantSplit/>
          <w:trHeight w:val="454" w:hRule="atLeast"/>
        </w:trPr>
        <w:tc>
          <w:tcPr>
            <w:tcW w:w="3515" w:type="dxa"/>
            <w:vAlign w:val="center"/>
          </w:tcPr>
          <w:p w14:paraId="06A1746E">
            <w:pPr>
              <w:spacing w:line="320" w:lineRule="exact"/>
              <w:ind w:right="105" w:rightChars="5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7AFC4DE4">
            <w:pPr>
              <w:spacing w:line="320" w:lineRule="exact"/>
              <w:ind w:left="210" w:leftChars="100" w:right="105" w:rightChars="5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268" w:type="dxa"/>
            <w:vAlign w:val="center"/>
          </w:tcPr>
          <w:p w14:paraId="3C450AEE">
            <w:pPr>
              <w:spacing w:line="320" w:lineRule="exact"/>
              <w:ind w:right="105" w:rightChars="50"/>
              <w:jc w:val="left"/>
              <w:rPr>
                <w:rFonts w:hint="eastAsia" w:ascii="宋体" w:hAnsi="宋体"/>
                <w:sz w:val="24"/>
              </w:rPr>
            </w:pPr>
          </w:p>
        </w:tc>
      </w:tr>
      <w:tr w14:paraId="377582A0">
        <w:trPr>
          <w:cantSplit/>
          <w:trHeight w:val="454" w:hRule="atLeast"/>
        </w:trPr>
        <w:tc>
          <w:tcPr>
            <w:tcW w:w="3515" w:type="dxa"/>
            <w:vAlign w:val="center"/>
          </w:tcPr>
          <w:p w14:paraId="6F8B2DC8">
            <w:pPr>
              <w:spacing w:line="320" w:lineRule="exact"/>
              <w:ind w:right="105" w:rightChars="5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49683BD4">
            <w:pPr>
              <w:spacing w:line="320" w:lineRule="exact"/>
              <w:ind w:left="210" w:leftChars="100" w:right="105" w:rightChars="5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268" w:type="dxa"/>
            <w:vAlign w:val="center"/>
          </w:tcPr>
          <w:p w14:paraId="3ECC1CB1">
            <w:pPr>
              <w:spacing w:line="320" w:lineRule="exact"/>
              <w:ind w:right="105" w:rightChars="50"/>
              <w:jc w:val="left"/>
              <w:rPr>
                <w:rFonts w:hint="eastAsia" w:ascii="宋体" w:hAnsi="宋体"/>
                <w:sz w:val="24"/>
              </w:rPr>
            </w:pPr>
          </w:p>
        </w:tc>
      </w:tr>
    </w:tbl>
    <w:p w14:paraId="3221032D">
      <w:pPr>
        <w:spacing w:line="360" w:lineRule="auto"/>
        <w:ind w:firstLine="420" w:firstLineChars="20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注：以上</w:t>
      </w:r>
      <w:r>
        <w:rPr>
          <w:rFonts w:hint="eastAsia" w:ascii="宋体" w:hAnsi="宋体"/>
        </w:rPr>
        <w:t>为近三年</w:t>
      </w:r>
      <w:r>
        <w:rPr>
          <w:rFonts w:hint="eastAsia" w:ascii="宋体" w:hAnsi="宋体"/>
          <w:color w:val="000000"/>
          <w:szCs w:val="21"/>
        </w:rPr>
        <w:t>荣誉记录，请提供书面证明文件。</w:t>
      </w:r>
    </w:p>
    <w:p w14:paraId="3783A107">
      <w:pPr>
        <w:pStyle w:val="30"/>
        <w:rPr>
          <w:rFonts w:hint="eastAsia" w:ascii="宋体" w:eastAsia="宋体"/>
          <w:kern w:val="44"/>
          <w:sz w:val="28"/>
          <w:szCs w:val="28"/>
        </w:rPr>
      </w:pPr>
      <w:r>
        <w:rPr>
          <w:rFonts w:ascii="宋体" w:eastAsia="宋体"/>
          <w:kern w:val="44"/>
          <w:sz w:val="28"/>
          <w:szCs w:val="28"/>
        </w:rPr>
        <w:t>3.</w:t>
      </w:r>
      <w:r>
        <w:rPr>
          <w:rFonts w:hint="eastAsia" w:ascii="宋体" w:eastAsia="宋体"/>
          <w:kern w:val="44"/>
          <w:sz w:val="28"/>
          <w:szCs w:val="28"/>
        </w:rPr>
        <w:t>企业</w:t>
      </w:r>
      <w:bookmarkStart w:id="10" w:name="_Hlk173395843"/>
      <w:r>
        <w:rPr>
          <w:rFonts w:hint="eastAsia" w:ascii="宋体" w:eastAsia="宋体"/>
          <w:kern w:val="44"/>
          <w:sz w:val="28"/>
          <w:szCs w:val="28"/>
        </w:rPr>
        <w:t>社会责任体现</w:t>
      </w:r>
      <w:bookmarkEnd w:id="10"/>
      <w:r>
        <w:rPr>
          <w:rFonts w:hint="eastAsia" w:ascii="宋体" w:eastAsia="宋体"/>
          <w:kern w:val="44"/>
          <w:sz w:val="28"/>
          <w:szCs w:val="28"/>
        </w:rPr>
        <w:t>（公益活动与社会责任）</w:t>
      </w:r>
    </w:p>
    <w:tbl>
      <w:tblPr>
        <w:tblStyle w:val="17"/>
        <w:tblW w:w="10193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3"/>
        <w:gridCol w:w="1696"/>
        <w:gridCol w:w="6224"/>
      </w:tblGrid>
      <w:tr w14:paraId="0793A426">
        <w:trPr>
          <w:cantSplit/>
          <w:trHeight w:val="454" w:hRule="atLeast"/>
        </w:trPr>
        <w:tc>
          <w:tcPr>
            <w:tcW w:w="2273" w:type="dxa"/>
            <w:shd w:val="clear" w:color="auto" w:fill="C6D9F0" w:themeFill="text2" w:themeFillTint="33"/>
            <w:vAlign w:val="center"/>
          </w:tcPr>
          <w:p w14:paraId="4FC54E8D">
            <w:pPr>
              <w:spacing w:line="320" w:lineRule="exact"/>
              <w:ind w:right="105" w:rightChars="50"/>
              <w:jc w:val="center"/>
              <w:rPr>
                <w:rFonts w:hint="eastAsia"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名  称</w:t>
            </w:r>
          </w:p>
        </w:tc>
        <w:tc>
          <w:tcPr>
            <w:tcW w:w="1696" w:type="dxa"/>
            <w:shd w:val="clear" w:color="auto" w:fill="C6D9F0" w:themeFill="text2" w:themeFillTint="33"/>
            <w:vAlign w:val="center"/>
          </w:tcPr>
          <w:p w14:paraId="5F635C39">
            <w:pPr>
              <w:spacing w:line="320" w:lineRule="exact"/>
              <w:ind w:left="210" w:leftChars="100" w:right="105" w:rightChars="50"/>
              <w:jc w:val="center"/>
              <w:rPr>
                <w:rFonts w:hint="eastAsia"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时  间</w:t>
            </w:r>
          </w:p>
        </w:tc>
        <w:tc>
          <w:tcPr>
            <w:tcW w:w="6224" w:type="dxa"/>
            <w:shd w:val="clear" w:color="auto" w:fill="C6D9F0" w:themeFill="text2" w:themeFillTint="33"/>
            <w:vAlign w:val="center"/>
          </w:tcPr>
          <w:p w14:paraId="01D5F138">
            <w:pPr>
              <w:spacing w:line="320" w:lineRule="exact"/>
              <w:ind w:left="210" w:leftChars="100" w:right="105" w:rightChars="50"/>
              <w:jc w:val="center"/>
              <w:rPr>
                <w:rFonts w:hint="eastAsia"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内  容</w:t>
            </w:r>
          </w:p>
        </w:tc>
      </w:tr>
      <w:tr w14:paraId="5F6DE537">
        <w:trPr>
          <w:cantSplit/>
          <w:trHeight w:val="454" w:hRule="atLeast"/>
        </w:trPr>
        <w:tc>
          <w:tcPr>
            <w:tcW w:w="2273" w:type="dxa"/>
            <w:vAlign w:val="center"/>
          </w:tcPr>
          <w:p w14:paraId="460CFF21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696" w:type="dxa"/>
            <w:vAlign w:val="center"/>
          </w:tcPr>
          <w:p w14:paraId="7BA45DBB">
            <w:pPr>
              <w:spacing w:line="320" w:lineRule="exact"/>
              <w:ind w:left="210" w:leftChars="100" w:right="105" w:rightChars="5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224" w:type="dxa"/>
            <w:vAlign w:val="center"/>
          </w:tcPr>
          <w:p w14:paraId="6BACCE29">
            <w:pPr>
              <w:spacing w:line="320" w:lineRule="exact"/>
              <w:ind w:right="105" w:rightChars="5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049C0592">
        <w:trPr>
          <w:cantSplit/>
          <w:trHeight w:val="454" w:hRule="atLeast"/>
        </w:trPr>
        <w:tc>
          <w:tcPr>
            <w:tcW w:w="2273" w:type="dxa"/>
            <w:vAlign w:val="center"/>
          </w:tcPr>
          <w:p w14:paraId="15FF6598">
            <w:pPr>
              <w:spacing w:line="320" w:lineRule="exact"/>
              <w:ind w:right="105" w:rightChars="5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696" w:type="dxa"/>
            <w:vAlign w:val="center"/>
          </w:tcPr>
          <w:p w14:paraId="01E9404E">
            <w:pPr>
              <w:spacing w:line="320" w:lineRule="exact"/>
              <w:ind w:left="210" w:leftChars="100" w:right="105" w:rightChars="5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224" w:type="dxa"/>
            <w:vAlign w:val="center"/>
          </w:tcPr>
          <w:p w14:paraId="6C5499C5">
            <w:pPr>
              <w:spacing w:line="320" w:lineRule="exact"/>
              <w:ind w:left="210" w:leftChars="100" w:right="105" w:rightChars="5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09B3954D">
        <w:trPr>
          <w:cantSplit/>
          <w:trHeight w:val="454" w:hRule="atLeast"/>
        </w:trPr>
        <w:tc>
          <w:tcPr>
            <w:tcW w:w="2273" w:type="dxa"/>
            <w:vAlign w:val="center"/>
          </w:tcPr>
          <w:p w14:paraId="708E64EA">
            <w:pPr>
              <w:spacing w:line="320" w:lineRule="exact"/>
              <w:ind w:right="105" w:rightChars="5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96" w:type="dxa"/>
            <w:vAlign w:val="center"/>
          </w:tcPr>
          <w:p w14:paraId="21C24BA9">
            <w:pPr>
              <w:spacing w:line="320" w:lineRule="exact"/>
              <w:ind w:left="210" w:leftChars="100" w:right="105" w:rightChars="5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224" w:type="dxa"/>
            <w:vAlign w:val="center"/>
          </w:tcPr>
          <w:p w14:paraId="35DD668A">
            <w:pPr>
              <w:spacing w:line="320" w:lineRule="exact"/>
              <w:ind w:left="210" w:leftChars="100" w:right="105" w:rightChars="5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66D2B13">
        <w:trPr>
          <w:cantSplit/>
          <w:trHeight w:val="454" w:hRule="atLeast"/>
        </w:trPr>
        <w:tc>
          <w:tcPr>
            <w:tcW w:w="2273" w:type="dxa"/>
            <w:vAlign w:val="center"/>
          </w:tcPr>
          <w:p w14:paraId="6F6ABCF7">
            <w:pPr>
              <w:spacing w:line="320" w:lineRule="exact"/>
              <w:ind w:right="105" w:rightChars="5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96" w:type="dxa"/>
            <w:vAlign w:val="center"/>
          </w:tcPr>
          <w:p w14:paraId="6CE04E0F">
            <w:pPr>
              <w:spacing w:line="320" w:lineRule="exact"/>
              <w:ind w:left="210" w:leftChars="100" w:right="105" w:rightChars="5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224" w:type="dxa"/>
            <w:vAlign w:val="center"/>
          </w:tcPr>
          <w:p w14:paraId="741F78E0">
            <w:pPr>
              <w:spacing w:line="320" w:lineRule="exact"/>
              <w:ind w:left="210" w:leftChars="100" w:right="105" w:rightChars="50"/>
              <w:jc w:val="center"/>
              <w:rPr>
                <w:rFonts w:hint="eastAsia" w:ascii="宋体" w:hAnsi="宋体"/>
                <w:sz w:val="24"/>
              </w:rPr>
            </w:pPr>
          </w:p>
        </w:tc>
      </w:tr>
    </w:tbl>
    <w:p w14:paraId="59DCD7FB">
      <w:pPr>
        <w:spacing w:line="360" w:lineRule="auto"/>
        <w:ind w:left="840" w:leftChars="200" w:hanging="420" w:hangingChars="200"/>
        <w:rPr>
          <w:rFonts w:ascii="宋体" w:hAnsi="宋体"/>
        </w:rPr>
      </w:pPr>
      <w:r>
        <w:rPr>
          <w:rFonts w:hint="eastAsia" w:ascii="宋体" w:hAnsi="宋体"/>
        </w:rPr>
        <w:t>注：企业社会责任体现时限为近三年，如有请提供书面证明文件。</w:t>
      </w:r>
    </w:p>
    <w:p w14:paraId="108AC204">
      <w:pPr>
        <w:spacing w:line="360" w:lineRule="auto"/>
        <w:ind w:left="840" w:leftChars="200" w:hanging="420" w:hangingChars="200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1.社会公益活动包含扶贫济困、环保、关爱弱势群体、医疗卫生、文化传承、应急救援及社区服务等诸多领域的帮扶与服务事项。</w:t>
      </w:r>
    </w:p>
    <w:p w14:paraId="792285EE">
      <w:pPr>
        <w:spacing w:line="360" w:lineRule="auto"/>
        <w:ind w:left="840" w:leftChars="400"/>
        <w:rPr>
          <w:rFonts w:hint="eastAsia" w:ascii="宋体" w:hAnsi="宋体"/>
        </w:rPr>
      </w:pPr>
      <w:r>
        <w:rPr>
          <w:rFonts w:hint="eastAsia" w:ascii="宋体" w:hAnsi="宋体"/>
        </w:rPr>
        <w:t>2.社会责任体现为企业遵守社会规范，签署诚信承诺书并向社会公开承诺情况；投资社区福利和慈善事业；自觉保护自然环境；开展的绿色低碳经营管理行为等；对员工、消费者、社区和环境负责等。</w:t>
      </w:r>
    </w:p>
    <w:sectPr>
      <w:footerReference r:id="rId3" w:type="default"/>
      <w:footerReference r:id="rId4" w:type="even"/>
      <w:pgSz w:w="11906" w:h="16838"/>
      <w:pgMar w:top="1021" w:right="907" w:bottom="964" w:left="907" w:header="851" w:footer="794" w:gutter="0"/>
      <w:pgNumType w:fmt="numberInDash" w:start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804030504040204"/>
    <w:charset w:val="00"/>
    <w:family w:val="swiss"/>
    <w:pitch w:val="default"/>
    <w:sig w:usb0="A10006FF" w:usb1="4000205B" w:usb2="00000010" w:usb3="00000000" w:csb0="2000019F" w:csb1="00000000"/>
  </w:font>
  <w:font w:name="华文细黑">
    <w:altName w:val="黑体-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FZYunDongHeiS-M-GB">
    <w:altName w:val="苹方-简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黑体-简">
    <w:panose1 w:val="02000000000000000000"/>
    <w:charset w:val="86"/>
    <w:family w:val="auto"/>
    <w:pitch w:val="default"/>
    <w:sig w:usb0="8000002F" w:usb1="0800004A" w:usb2="00000000" w:usb3="00000000" w:csb0="203E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Arial Narrow Regular">
    <w:panose1 w:val="020B0606020202030204"/>
    <w:charset w:val="00"/>
    <w:family w:val="auto"/>
    <w:pitch w:val="default"/>
    <w:sig w:usb0="00000287" w:usb1="00000800" w:usb2="00000000" w:usb3="00000000" w:csb0="2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0046B6">
    <w:pPr>
      <w:pStyle w:val="11"/>
      <w:framePr w:wrap="around" w:vAnchor="text" w:hAnchor="margin" w:xAlign="center" w:y="1"/>
      <w:rPr>
        <w:rStyle w:val="20"/>
      </w:rPr>
    </w:pPr>
    <w:r>
      <w:rPr>
        <w:rStyle w:val="20"/>
      </w:rPr>
      <w:fldChar w:fldCharType="begin"/>
    </w:r>
    <w:r>
      <w:rPr>
        <w:rStyle w:val="20"/>
      </w:rPr>
      <w:instrText xml:space="preserve">PAGE  </w:instrText>
    </w:r>
    <w:r>
      <w:rPr>
        <w:rStyle w:val="20"/>
      </w:rPr>
      <w:fldChar w:fldCharType="separate"/>
    </w:r>
    <w:r>
      <w:rPr>
        <w:rStyle w:val="20"/>
      </w:rPr>
      <w:t>- 8 -</w:t>
    </w:r>
    <w:r>
      <w:rPr>
        <w:rStyle w:val="20"/>
      </w:rPr>
      <w:fldChar w:fldCharType="end"/>
    </w:r>
  </w:p>
  <w:p w14:paraId="4EA57754">
    <w:pPr>
      <w:pStyle w:val="1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A48FB8">
    <w:pPr>
      <w:pStyle w:val="11"/>
      <w:framePr w:wrap="around" w:vAnchor="text" w:hAnchor="margin" w:xAlign="center" w:y="1"/>
      <w:rPr>
        <w:rStyle w:val="20"/>
      </w:rPr>
    </w:pPr>
    <w:r>
      <w:rPr>
        <w:rStyle w:val="20"/>
      </w:rPr>
      <w:fldChar w:fldCharType="begin"/>
    </w:r>
    <w:r>
      <w:rPr>
        <w:rStyle w:val="20"/>
      </w:rPr>
      <w:instrText xml:space="preserve">PAGE  </w:instrText>
    </w:r>
    <w:r>
      <w:rPr>
        <w:rStyle w:val="20"/>
      </w:rPr>
      <w:fldChar w:fldCharType="separate"/>
    </w:r>
    <w:r>
      <w:rPr>
        <w:rStyle w:val="20"/>
      </w:rPr>
      <w:t>- 1 -</w:t>
    </w:r>
    <w:r>
      <w:rPr>
        <w:rStyle w:val="20"/>
      </w:rPr>
      <w:fldChar w:fldCharType="end"/>
    </w:r>
  </w:p>
  <w:p w14:paraId="332A55CB">
    <w:pPr>
      <w:pStyle w:val="11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073836"/>
    <w:multiLevelType w:val="multilevel"/>
    <w:tmpl w:val="25073836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eastAsia"/>
        <w:color w:val="000000" w:themeColor="text1"/>
        <w14:textFill>
          <w14:solidFill>
            <w14:schemeClr w14:val="tx1"/>
          </w14:solidFill>
        </w14:textFill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1106C15"/>
    <w:multiLevelType w:val="multilevel"/>
    <w:tmpl w:val="31106C15"/>
    <w:lvl w:ilvl="0" w:tentative="0">
      <w:start w:val="3"/>
      <w:numFmt w:val="bullet"/>
      <w:lvlText w:val="□"/>
      <w:lvlJc w:val="left"/>
      <w:pPr>
        <w:ind w:left="420" w:hanging="420"/>
      </w:pPr>
      <w:rPr>
        <w:rFonts w:hint="eastAsia" w:ascii="宋体" w:hAnsi="宋体" w:eastAsia="宋体" w:cs="宋体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8B8"/>
    <w:rsid w:val="000041C6"/>
    <w:rsid w:val="00004F4D"/>
    <w:rsid w:val="00007553"/>
    <w:rsid w:val="00011D9B"/>
    <w:rsid w:val="0001430A"/>
    <w:rsid w:val="000207C1"/>
    <w:rsid w:val="00021705"/>
    <w:rsid w:val="0003003E"/>
    <w:rsid w:val="000306C0"/>
    <w:rsid w:val="000320F0"/>
    <w:rsid w:val="0003320F"/>
    <w:rsid w:val="0004175E"/>
    <w:rsid w:val="000428AC"/>
    <w:rsid w:val="00042FE8"/>
    <w:rsid w:val="00043EC6"/>
    <w:rsid w:val="00044A37"/>
    <w:rsid w:val="00046F70"/>
    <w:rsid w:val="00051AE4"/>
    <w:rsid w:val="0005377D"/>
    <w:rsid w:val="00055612"/>
    <w:rsid w:val="0005659C"/>
    <w:rsid w:val="00057920"/>
    <w:rsid w:val="000603E4"/>
    <w:rsid w:val="00061E48"/>
    <w:rsid w:val="00063619"/>
    <w:rsid w:val="0006482E"/>
    <w:rsid w:val="00065B60"/>
    <w:rsid w:val="00065DA1"/>
    <w:rsid w:val="00066287"/>
    <w:rsid w:val="00066469"/>
    <w:rsid w:val="0006708D"/>
    <w:rsid w:val="00067E89"/>
    <w:rsid w:val="00067FFE"/>
    <w:rsid w:val="000754D7"/>
    <w:rsid w:val="00086BFF"/>
    <w:rsid w:val="00090378"/>
    <w:rsid w:val="0009080A"/>
    <w:rsid w:val="00096612"/>
    <w:rsid w:val="000B45AE"/>
    <w:rsid w:val="000B6BDF"/>
    <w:rsid w:val="000C198F"/>
    <w:rsid w:val="000C1E77"/>
    <w:rsid w:val="000C375D"/>
    <w:rsid w:val="000C3B5D"/>
    <w:rsid w:val="000C4597"/>
    <w:rsid w:val="000C61FD"/>
    <w:rsid w:val="000C6590"/>
    <w:rsid w:val="000C7736"/>
    <w:rsid w:val="000D0903"/>
    <w:rsid w:val="000D265C"/>
    <w:rsid w:val="000E659B"/>
    <w:rsid w:val="000F1EC1"/>
    <w:rsid w:val="000F3B4D"/>
    <w:rsid w:val="000F4E6D"/>
    <w:rsid w:val="000F59A0"/>
    <w:rsid w:val="000F6B97"/>
    <w:rsid w:val="0010081F"/>
    <w:rsid w:val="00100ACE"/>
    <w:rsid w:val="0010162E"/>
    <w:rsid w:val="00113B13"/>
    <w:rsid w:val="0011456E"/>
    <w:rsid w:val="0011475B"/>
    <w:rsid w:val="0011479A"/>
    <w:rsid w:val="001158DB"/>
    <w:rsid w:val="001212E9"/>
    <w:rsid w:val="00121A75"/>
    <w:rsid w:val="00121B92"/>
    <w:rsid w:val="00122351"/>
    <w:rsid w:val="00123DFC"/>
    <w:rsid w:val="001338F0"/>
    <w:rsid w:val="0013410C"/>
    <w:rsid w:val="001401B9"/>
    <w:rsid w:val="00143BBD"/>
    <w:rsid w:val="001448C5"/>
    <w:rsid w:val="001455F6"/>
    <w:rsid w:val="00152A37"/>
    <w:rsid w:val="0015405C"/>
    <w:rsid w:val="0015457D"/>
    <w:rsid w:val="00155ADB"/>
    <w:rsid w:val="00161E94"/>
    <w:rsid w:val="001759F7"/>
    <w:rsid w:val="00175BF5"/>
    <w:rsid w:val="00175C03"/>
    <w:rsid w:val="00182B35"/>
    <w:rsid w:val="0018391B"/>
    <w:rsid w:val="00183B52"/>
    <w:rsid w:val="001851E1"/>
    <w:rsid w:val="001852E0"/>
    <w:rsid w:val="001862DE"/>
    <w:rsid w:val="00191ED5"/>
    <w:rsid w:val="00193DB1"/>
    <w:rsid w:val="00195122"/>
    <w:rsid w:val="001953A6"/>
    <w:rsid w:val="001978EF"/>
    <w:rsid w:val="00197BEE"/>
    <w:rsid w:val="001A34C4"/>
    <w:rsid w:val="001B0253"/>
    <w:rsid w:val="001B620B"/>
    <w:rsid w:val="001B6B0B"/>
    <w:rsid w:val="001C0C19"/>
    <w:rsid w:val="001C46A5"/>
    <w:rsid w:val="001D1C39"/>
    <w:rsid w:val="001D1E1E"/>
    <w:rsid w:val="001D1FAB"/>
    <w:rsid w:val="001D3800"/>
    <w:rsid w:val="001D3A38"/>
    <w:rsid w:val="001E04F1"/>
    <w:rsid w:val="001E1EC3"/>
    <w:rsid w:val="001E344C"/>
    <w:rsid w:val="001E42F0"/>
    <w:rsid w:val="001E4393"/>
    <w:rsid w:val="001E481D"/>
    <w:rsid w:val="001E5637"/>
    <w:rsid w:val="001E585A"/>
    <w:rsid w:val="001E6FC4"/>
    <w:rsid w:val="001F16FB"/>
    <w:rsid w:val="001F35F6"/>
    <w:rsid w:val="00202D7E"/>
    <w:rsid w:val="0020581A"/>
    <w:rsid w:val="002102F9"/>
    <w:rsid w:val="00211216"/>
    <w:rsid w:val="00212764"/>
    <w:rsid w:val="002127DF"/>
    <w:rsid w:val="00215908"/>
    <w:rsid w:val="00221D4C"/>
    <w:rsid w:val="0022226F"/>
    <w:rsid w:val="00222B92"/>
    <w:rsid w:val="00222CFE"/>
    <w:rsid w:val="00223953"/>
    <w:rsid w:val="00223E21"/>
    <w:rsid w:val="00226BC5"/>
    <w:rsid w:val="00227411"/>
    <w:rsid w:val="002316B5"/>
    <w:rsid w:val="002331B2"/>
    <w:rsid w:val="00234469"/>
    <w:rsid w:val="00234624"/>
    <w:rsid w:val="002346C8"/>
    <w:rsid w:val="00237098"/>
    <w:rsid w:val="00237E5F"/>
    <w:rsid w:val="00240228"/>
    <w:rsid w:val="00240274"/>
    <w:rsid w:val="00240534"/>
    <w:rsid w:val="00241E46"/>
    <w:rsid w:val="00241EB2"/>
    <w:rsid w:val="00241FFE"/>
    <w:rsid w:val="00242224"/>
    <w:rsid w:val="00244682"/>
    <w:rsid w:val="00245DE3"/>
    <w:rsid w:val="00253B99"/>
    <w:rsid w:val="00254445"/>
    <w:rsid w:val="0025464E"/>
    <w:rsid w:val="00254D97"/>
    <w:rsid w:val="00264386"/>
    <w:rsid w:val="00265450"/>
    <w:rsid w:val="002707E1"/>
    <w:rsid w:val="00272FC3"/>
    <w:rsid w:val="002816BC"/>
    <w:rsid w:val="0028400B"/>
    <w:rsid w:val="0028477A"/>
    <w:rsid w:val="00285491"/>
    <w:rsid w:val="002856AA"/>
    <w:rsid w:val="00285923"/>
    <w:rsid w:val="00285F28"/>
    <w:rsid w:val="00290051"/>
    <w:rsid w:val="00290C69"/>
    <w:rsid w:val="00291919"/>
    <w:rsid w:val="00293AD7"/>
    <w:rsid w:val="002A0DFC"/>
    <w:rsid w:val="002A2DBD"/>
    <w:rsid w:val="002A57D9"/>
    <w:rsid w:val="002A6D1A"/>
    <w:rsid w:val="002A7A8E"/>
    <w:rsid w:val="002B278E"/>
    <w:rsid w:val="002B6E91"/>
    <w:rsid w:val="002B77CB"/>
    <w:rsid w:val="002C1299"/>
    <w:rsid w:val="002C3685"/>
    <w:rsid w:val="002C65AD"/>
    <w:rsid w:val="002C6A9F"/>
    <w:rsid w:val="002D04D8"/>
    <w:rsid w:val="002D5BF5"/>
    <w:rsid w:val="002D72BA"/>
    <w:rsid w:val="002E2ABA"/>
    <w:rsid w:val="002E49B7"/>
    <w:rsid w:val="002E6857"/>
    <w:rsid w:val="002F0D26"/>
    <w:rsid w:val="002F1A5E"/>
    <w:rsid w:val="002F2F26"/>
    <w:rsid w:val="003061D1"/>
    <w:rsid w:val="00310C08"/>
    <w:rsid w:val="00314897"/>
    <w:rsid w:val="0032264A"/>
    <w:rsid w:val="0032281F"/>
    <w:rsid w:val="00322949"/>
    <w:rsid w:val="00325B6E"/>
    <w:rsid w:val="00334AD9"/>
    <w:rsid w:val="00336DC3"/>
    <w:rsid w:val="0034161B"/>
    <w:rsid w:val="0034223C"/>
    <w:rsid w:val="003422EB"/>
    <w:rsid w:val="003425CD"/>
    <w:rsid w:val="00342C3B"/>
    <w:rsid w:val="00343059"/>
    <w:rsid w:val="00343A0D"/>
    <w:rsid w:val="003456C4"/>
    <w:rsid w:val="00345D83"/>
    <w:rsid w:val="0035186F"/>
    <w:rsid w:val="003540F6"/>
    <w:rsid w:val="00355F4C"/>
    <w:rsid w:val="00367F76"/>
    <w:rsid w:val="00370FFC"/>
    <w:rsid w:val="00371DA5"/>
    <w:rsid w:val="003735A2"/>
    <w:rsid w:val="0037574B"/>
    <w:rsid w:val="00375AC9"/>
    <w:rsid w:val="00380EF8"/>
    <w:rsid w:val="00381249"/>
    <w:rsid w:val="0038138B"/>
    <w:rsid w:val="003816ED"/>
    <w:rsid w:val="0038268F"/>
    <w:rsid w:val="00383089"/>
    <w:rsid w:val="00383D4D"/>
    <w:rsid w:val="0038445A"/>
    <w:rsid w:val="003902FA"/>
    <w:rsid w:val="003925D7"/>
    <w:rsid w:val="00392603"/>
    <w:rsid w:val="00396794"/>
    <w:rsid w:val="00396C7B"/>
    <w:rsid w:val="003A04ED"/>
    <w:rsid w:val="003A234E"/>
    <w:rsid w:val="003A3FB9"/>
    <w:rsid w:val="003A7218"/>
    <w:rsid w:val="003B32BA"/>
    <w:rsid w:val="003C104C"/>
    <w:rsid w:val="003C12AD"/>
    <w:rsid w:val="003C49DD"/>
    <w:rsid w:val="003C58B8"/>
    <w:rsid w:val="003C785F"/>
    <w:rsid w:val="003D0D20"/>
    <w:rsid w:val="003D1123"/>
    <w:rsid w:val="003D23FF"/>
    <w:rsid w:val="003D2448"/>
    <w:rsid w:val="003D42F7"/>
    <w:rsid w:val="003D63D7"/>
    <w:rsid w:val="003E0DDD"/>
    <w:rsid w:val="003E28FF"/>
    <w:rsid w:val="003E4825"/>
    <w:rsid w:val="003F539F"/>
    <w:rsid w:val="00404AEB"/>
    <w:rsid w:val="00405EAC"/>
    <w:rsid w:val="0040671C"/>
    <w:rsid w:val="004075C7"/>
    <w:rsid w:val="00411008"/>
    <w:rsid w:val="0041598D"/>
    <w:rsid w:val="00416168"/>
    <w:rsid w:val="00416D89"/>
    <w:rsid w:val="00420683"/>
    <w:rsid w:val="00421D53"/>
    <w:rsid w:val="00423849"/>
    <w:rsid w:val="00424F75"/>
    <w:rsid w:val="00426D2E"/>
    <w:rsid w:val="0043189F"/>
    <w:rsid w:val="00431A42"/>
    <w:rsid w:val="00431F63"/>
    <w:rsid w:val="0043715A"/>
    <w:rsid w:val="00437FE8"/>
    <w:rsid w:val="004438C7"/>
    <w:rsid w:val="00444613"/>
    <w:rsid w:val="0045085C"/>
    <w:rsid w:val="00451EB8"/>
    <w:rsid w:val="004527D8"/>
    <w:rsid w:val="00452B01"/>
    <w:rsid w:val="00455C5F"/>
    <w:rsid w:val="00461EBB"/>
    <w:rsid w:val="0046318F"/>
    <w:rsid w:val="00463A42"/>
    <w:rsid w:val="00466CC5"/>
    <w:rsid w:val="00466DAA"/>
    <w:rsid w:val="00473049"/>
    <w:rsid w:val="00477A60"/>
    <w:rsid w:val="004804B4"/>
    <w:rsid w:val="00486AE8"/>
    <w:rsid w:val="00492090"/>
    <w:rsid w:val="00492776"/>
    <w:rsid w:val="00492982"/>
    <w:rsid w:val="004941CD"/>
    <w:rsid w:val="004A37EB"/>
    <w:rsid w:val="004B5497"/>
    <w:rsid w:val="004C0B30"/>
    <w:rsid w:val="004C6286"/>
    <w:rsid w:val="004C63A7"/>
    <w:rsid w:val="004D36E5"/>
    <w:rsid w:val="004D56A6"/>
    <w:rsid w:val="004E1796"/>
    <w:rsid w:val="004E5354"/>
    <w:rsid w:val="004F115F"/>
    <w:rsid w:val="004F3E3C"/>
    <w:rsid w:val="004F6724"/>
    <w:rsid w:val="004F783D"/>
    <w:rsid w:val="00502DDE"/>
    <w:rsid w:val="00506AFA"/>
    <w:rsid w:val="005128EF"/>
    <w:rsid w:val="00512AFA"/>
    <w:rsid w:val="0051357D"/>
    <w:rsid w:val="00515B8C"/>
    <w:rsid w:val="0052056C"/>
    <w:rsid w:val="0052463A"/>
    <w:rsid w:val="005256BA"/>
    <w:rsid w:val="00526CC1"/>
    <w:rsid w:val="00530A22"/>
    <w:rsid w:val="0053154E"/>
    <w:rsid w:val="00531E87"/>
    <w:rsid w:val="00532D30"/>
    <w:rsid w:val="0053381B"/>
    <w:rsid w:val="005341D1"/>
    <w:rsid w:val="0053428F"/>
    <w:rsid w:val="00536664"/>
    <w:rsid w:val="00543027"/>
    <w:rsid w:val="00544295"/>
    <w:rsid w:val="00544776"/>
    <w:rsid w:val="00547D7E"/>
    <w:rsid w:val="005509F1"/>
    <w:rsid w:val="0055297D"/>
    <w:rsid w:val="00554117"/>
    <w:rsid w:val="00561509"/>
    <w:rsid w:val="00561BD5"/>
    <w:rsid w:val="00564EE0"/>
    <w:rsid w:val="00566FAA"/>
    <w:rsid w:val="00567B27"/>
    <w:rsid w:val="005764BA"/>
    <w:rsid w:val="0058476D"/>
    <w:rsid w:val="0058718B"/>
    <w:rsid w:val="00592D63"/>
    <w:rsid w:val="0059340C"/>
    <w:rsid w:val="005A4554"/>
    <w:rsid w:val="005B1D2A"/>
    <w:rsid w:val="005B45C6"/>
    <w:rsid w:val="005B63F8"/>
    <w:rsid w:val="005B667B"/>
    <w:rsid w:val="005C4CC6"/>
    <w:rsid w:val="005C64C7"/>
    <w:rsid w:val="005D4BD3"/>
    <w:rsid w:val="005D7731"/>
    <w:rsid w:val="005E0381"/>
    <w:rsid w:val="005E0679"/>
    <w:rsid w:val="005E086E"/>
    <w:rsid w:val="005E243F"/>
    <w:rsid w:val="005E354D"/>
    <w:rsid w:val="005E6F58"/>
    <w:rsid w:val="005F11FA"/>
    <w:rsid w:val="005F3DA1"/>
    <w:rsid w:val="005F3EDE"/>
    <w:rsid w:val="005F4A13"/>
    <w:rsid w:val="005F52FA"/>
    <w:rsid w:val="005F5782"/>
    <w:rsid w:val="00602585"/>
    <w:rsid w:val="00604336"/>
    <w:rsid w:val="006061BA"/>
    <w:rsid w:val="00606D61"/>
    <w:rsid w:val="006108EC"/>
    <w:rsid w:val="006133F1"/>
    <w:rsid w:val="00613F61"/>
    <w:rsid w:val="00615F77"/>
    <w:rsid w:val="00620E41"/>
    <w:rsid w:val="00623974"/>
    <w:rsid w:val="006239C6"/>
    <w:rsid w:val="00623F61"/>
    <w:rsid w:val="00625072"/>
    <w:rsid w:val="006317CB"/>
    <w:rsid w:val="00636034"/>
    <w:rsid w:val="00637CB3"/>
    <w:rsid w:val="006446F5"/>
    <w:rsid w:val="00646719"/>
    <w:rsid w:val="00654DE6"/>
    <w:rsid w:val="00660D43"/>
    <w:rsid w:val="00661F70"/>
    <w:rsid w:val="00662794"/>
    <w:rsid w:val="00662DAE"/>
    <w:rsid w:val="006631DE"/>
    <w:rsid w:val="006645EB"/>
    <w:rsid w:val="006669F0"/>
    <w:rsid w:val="00670BA9"/>
    <w:rsid w:val="006715A7"/>
    <w:rsid w:val="00674FAD"/>
    <w:rsid w:val="00680FBC"/>
    <w:rsid w:val="0068281E"/>
    <w:rsid w:val="00690391"/>
    <w:rsid w:val="00692242"/>
    <w:rsid w:val="00696C09"/>
    <w:rsid w:val="006A1282"/>
    <w:rsid w:val="006A170A"/>
    <w:rsid w:val="006A1A7F"/>
    <w:rsid w:val="006A2BA2"/>
    <w:rsid w:val="006A3E88"/>
    <w:rsid w:val="006A5687"/>
    <w:rsid w:val="006B1088"/>
    <w:rsid w:val="006B6AA1"/>
    <w:rsid w:val="006D0FC9"/>
    <w:rsid w:val="006D18B8"/>
    <w:rsid w:val="006D4FA7"/>
    <w:rsid w:val="006E19C3"/>
    <w:rsid w:val="006E29D8"/>
    <w:rsid w:val="006E3556"/>
    <w:rsid w:val="006F034F"/>
    <w:rsid w:val="006F17BB"/>
    <w:rsid w:val="006F39AF"/>
    <w:rsid w:val="007009D3"/>
    <w:rsid w:val="00701659"/>
    <w:rsid w:val="007021F2"/>
    <w:rsid w:val="00703AA4"/>
    <w:rsid w:val="00710550"/>
    <w:rsid w:val="00712B56"/>
    <w:rsid w:val="00712C85"/>
    <w:rsid w:val="007150C7"/>
    <w:rsid w:val="00715F52"/>
    <w:rsid w:val="0071682B"/>
    <w:rsid w:val="00717C16"/>
    <w:rsid w:val="00722424"/>
    <w:rsid w:val="00730614"/>
    <w:rsid w:val="007312B3"/>
    <w:rsid w:val="0073185A"/>
    <w:rsid w:val="00733E90"/>
    <w:rsid w:val="00735868"/>
    <w:rsid w:val="00740AB6"/>
    <w:rsid w:val="00743440"/>
    <w:rsid w:val="007446D5"/>
    <w:rsid w:val="00745C2A"/>
    <w:rsid w:val="00746480"/>
    <w:rsid w:val="0074685B"/>
    <w:rsid w:val="0075229E"/>
    <w:rsid w:val="007544F8"/>
    <w:rsid w:val="00755FB1"/>
    <w:rsid w:val="00757ECB"/>
    <w:rsid w:val="007611FD"/>
    <w:rsid w:val="00761680"/>
    <w:rsid w:val="00762E2B"/>
    <w:rsid w:val="007634DE"/>
    <w:rsid w:val="00764593"/>
    <w:rsid w:val="00764A03"/>
    <w:rsid w:val="00765FB6"/>
    <w:rsid w:val="00773775"/>
    <w:rsid w:val="00773F02"/>
    <w:rsid w:val="0077543B"/>
    <w:rsid w:val="0077643F"/>
    <w:rsid w:val="00777558"/>
    <w:rsid w:val="0078181A"/>
    <w:rsid w:val="00782AA8"/>
    <w:rsid w:val="00787404"/>
    <w:rsid w:val="00787FA7"/>
    <w:rsid w:val="00791C00"/>
    <w:rsid w:val="007951CF"/>
    <w:rsid w:val="0079645E"/>
    <w:rsid w:val="0079652C"/>
    <w:rsid w:val="007A18EB"/>
    <w:rsid w:val="007A22C8"/>
    <w:rsid w:val="007A2EA5"/>
    <w:rsid w:val="007A44F6"/>
    <w:rsid w:val="007A7F31"/>
    <w:rsid w:val="007B0AD5"/>
    <w:rsid w:val="007B1701"/>
    <w:rsid w:val="007B2A31"/>
    <w:rsid w:val="007B5551"/>
    <w:rsid w:val="007C358B"/>
    <w:rsid w:val="007C38DD"/>
    <w:rsid w:val="007C46CE"/>
    <w:rsid w:val="007C5718"/>
    <w:rsid w:val="007C61C0"/>
    <w:rsid w:val="007C621E"/>
    <w:rsid w:val="007C6B11"/>
    <w:rsid w:val="007D106F"/>
    <w:rsid w:val="007D1C5D"/>
    <w:rsid w:val="007D4CB6"/>
    <w:rsid w:val="007D53E3"/>
    <w:rsid w:val="007E1FE9"/>
    <w:rsid w:val="007E2E17"/>
    <w:rsid w:val="007E330D"/>
    <w:rsid w:val="007E46C9"/>
    <w:rsid w:val="007E597A"/>
    <w:rsid w:val="007F0C12"/>
    <w:rsid w:val="007F0ED6"/>
    <w:rsid w:val="007F33FD"/>
    <w:rsid w:val="007F5C4A"/>
    <w:rsid w:val="007F6EC6"/>
    <w:rsid w:val="007F73B6"/>
    <w:rsid w:val="00803416"/>
    <w:rsid w:val="00806927"/>
    <w:rsid w:val="00810829"/>
    <w:rsid w:val="008153CA"/>
    <w:rsid w:val="00822457"/>
    <w:rsid w:val="008232DF"/>
    <w:rsid w:val="008232F7"/>
    <w:rsid w:val="00824356"/>
    <w:rsid w:val="00826BFB"/>
    <w:rsid w:val="00830B4C"/>
    <w:rsid w:val="00832CF4"/>
    <w:rsid w:val="00834BAD"/>
    <w:rsid w:val="00836821"/>
    <w:rsid w:val="008412FD"/>
    <w:rsid w:val="00843BB3"/>
    <w:rsid w:val="00845144"/>
    <w:rsid w:val="008527BD"/>
    <w:rsid w:val="00852CEE"/>
    <w:rsid w:val="00853809"/>
    <w:rsid w:val="00855696"/>
    <w:rsid w:val="00855CF1"/>
    <w:rsid w:val="0085704B"/>
    <w:rsid w:val="00857739"/>
    <w:rsid w:val="0086077E"/>
    <w:rsid w:val="00867F09"/>
    <w:rsid w:val="00870F05"/>
    <w:rsid w:val="00871403"/>
    <w:rsid w:val="00873452"/>
    <w:rsid w:val="00873922"/>
    <w:rsid w:val="00873FCF"/>
    <w:rsid w:val="00874A68"/>
    <w:rsid w:val="00884CC4"/>
    <w:rsid w:val="00885453"/>
    <w:rsid w:val="00891B50"/>
    <w:rsid w:val="00893B3D"/>
    <w:rsid w:val="008941C3"/>
    <w:rsid w:val="008946B2"/>
    <w:rsid w:val="008A05FD"/>
    <w:rsid w:val="008A237B"/>
    <w:rsid w:val="008A533F"/>
    <w:rsid w:val="008B05A0"/>
    <w:rsid w:val="008B0A4C"/>
    <w:rsid w:val="008B0CC6"/>
    <w:rsid w:val="008B4A78"/>
    <w:rsid w:val="008B64C5"/>
    <w:rsid w:val="008B6673"/>
    <w:rsid w:val="008C77F2"/>
    <w:rsid w:val="008D098C"/>
    <w:rsid w:val="008D0FA1"/>
    <w:rsid w:val="008D153A"/>
    <w:rsid w:val="008D4FC2"/>
    <w:rsid w:val="008D7628"/>
    <w:rsid w:val="008D7D02"/>
    <w:rsid w:val="008D7FDE"/>
    <w:rsid w:val="008E4066"/>
    <w:rsid w:val="008E4DC6"/>
    <w:rsid w:val="008E690D"/>
    <w:rsid w:val="008E6E70"/>
    <w:rsid w:val="008E723C"/>
    <w:rsid w:val="008F7226"/>
    <w:rsid w:val="0090080B"/>
    <w:rsid w:val="00901CDF"/>
    <w:rsid w:val="00902C37"/>
    <w:rsid w:val="0090449E"/>
    <w:rsid w:val="00904FDA"/>
    <w:rsid w:val="00905D90"/>
    <w:rsid w:val="00915A84"/>
    <w:rsid w:val="009164BC"/>
    <w:rsid w:val="00917AB0"/>
    <w:rsid w:val="0092008F"/>
    <w:rsid w:val="00922CB2"/>
    <w:rsid w:val="00922F92"/>
    <w:rsid w:val="00925F64"/>
    <w:rsid w:val="0093062A"/>
    <w:rsid w:val="0093125C"/>
    <w:rsid w:val="009336B3"/>
    <w:rsid w:val="00935187"/>
    <w:rsid w:val="00935A37"/>
    <w:rsid w:val="00935D31"/>
    <w:rsid w:val="00936CEB"/>
    <w:rsid w:val="00945857"/>
    <w:rsid w:val="00945BF4"/>
    <w:rsid w:val="009464DC"/>
    <w:rsid w:val="00946E58"/>
    <w:rsid w:val="00950C21"/>
    <w:rsid w:val="00952ED0"/>
    <w:rsid w:val="00954DF4"/>
    <w:rsid w:val="00960A20"/>
    <w:rsid w:val="009652B2"/>
    <w:rsid w:val="0096542D"/>
    <w:rsid w:val="00966C46"/>
    <w:rsid w:val="00977865"/>
    <w:rsid w:val="00977929"/>
    <w:rsid w:val="00981D48"/>
    <w:rsid w:val="00983700"/>
    <w:rsid w:val="00984063"/>
    <w:rsid w:val="00984E55"/>
    <w:rsid w:val="00984E94"/>
    <w:rsid w:val="00987D53"/>
    <w:rsid w:val="00991533"/>
    <w:rsid w:val="00996ADA"/>
    <w:rsid w:val="009A03FB"/>
    <w:rsid w:val="009A3A93"/>
    <w:rsid w:val="009A572A"/>
    <w:rsid w:val="009B36CD"/>
    <w:rsid w:val="009B429A"/>
    <w:rsid w:val="009B6A26"/>
    <w:rsid w:val="009C2C5F"/>
    <w:rsid w:val="009C2ED7"/>
    <w:rsid w:val="009C3C7C"/>
    <w:rsid w:val="009C3E10"/>
    <w:rsid w:val="009C688A"/>
    <w:rsid w:val="009C77E6"/>
    <w:rsid w:val="009D2342"/>
    <w:rsid w:val="009D2D70"/>
    <w:rsid w:val="009D514B"/>
    <w:rsid w:val="009D6734"/>
    <w:rsid w:val="009E4895"/>
    <w:rsid w:val="009E4CF9"/>
    <w:rsid w:val="009E5AD1"/>
    <w:rsid w:val="009F1B48"/>
    <w:rsid w:val="009F4F36"/>
    <w:rsid w:val="009F74A7"/>
    <w:rsid w:val="00A07299"/>
    <w:rsid w:val="00A11FDC"/>
    <w:rsid w:val="00A125EF"/>
    <w:rsid w:val="00A12FD3"/>
    <w:rsid w:val="00A152D1"/>
    <w:rsid w:val="00A217E9"/>
    <w:rsid w:val="00A21CB8"/>
    <w:rsid w:val="00A220EA"/>
    <w:rsid w:val="00A2324E"/>
    <w:rsid w:val="00A23850"/>
    <w:rsid w:val="00A2615B"/>
    <w:rsid w:val="00A26544"/>
    <w:rsid w:val="00A30194"/>
    <w:rsid w:val="00A31A57"/>
    <w:rsid w:val="00A324A0"/>
    <w:rsid w:val="00A33C61"/>
    <w:rsid w:val="00A34EEE"/>
    <w:rsid w:val="00A34F09"/>
    <w:rsid w:val="00A372BD"/>
    <w:rsid w:val="00A40F89"/>
    <w:rsid w:val="00A42309"/>
    <w:rsid w:val="00A4707A"/>
    <w:rsid w:val="00A500D3"/>
    <w:rsid w:val="00A523AE"/>
    <w:rsid w:val="00A5306E"/>
    <w:rsid w:val="00A56792"/>
    <w:rsid w:val="00A56C43"/>
    <w:rsid w:val="00A632B8"/>
    <w:rsid w:val="00A632E3"/>
    <w:rsid w:val="00A64F25"/>
    <w:rsid w:val="00A6730D"/>
    <w:rsid w:val="00A70B47"/>
    <w:rsid w:val="00A73282"/>
    <w:rsid w:val="00A73F52"/>
    <w:rsid w:val="00A77966"/>
    <w:rsid w:val="00A77A65"/>
    <w:rsid w:val="00A8656E"/>
    <w:rsid w:val="00A91C2F"/>
    <w:rsid w:val="00A93F81"/>
    <w:rsid w:val="00A94993"/>
    <w:rsid w:val="00A961C3"/>
    <w:rsid w:val="00A964A3"/>
    <w:rsid w:val="00A969E3"/>
    <w:rsid w:val="00AA0924"/>
    <w:rsid w:val="00AA271F"/>
    <w:rsid w:val="00AA2728"/>
    <w:rsid w:val="00AB0061"/>
    <w:rsid w:val="00AB0EBE"/>
    <w:rsid w:val="00AB4B06"/>
    <w:rsid w:val="00AC04C7"/>
    <w:rsid w:val="00AC1145"/>
    <w:rsid w:val="00AC3B6A"/>
    <w:rsid w:val="00AC524D"/>
    <w:rsid w:val="00AC6CBF"/>
    <w:rsid w:val="00AD133B"/>
    <w:rsid w:val="00AD2F24"/>
    <w:rsid w:val="00AD354E"/>
    <w:rsid w:val="00AD4FC4"/>
    <w:rsid w:val="00AD6A85"/>
    <w:rsid w:val="00AD6D89"/>
    <w:rsid w:val="00AD774D"/>
    <w:rsid w:val="00AE0A86"/>
    <w:rsid w:val="00AE23E6"/>
    <w:rsid w:val="00AE24FB"/>
    <w:rsid w:val="00AE67D9"/>
    <w:rsid w:val="00AF1C7D"/>
    <w:rsid w:val="00AF59C9"/>
    <w:rsid w:val="00AF6104"/>
    <w:rsid w:val="00B01CDF"/>
    <w:rsid w:val="00B044E9"/>
    <w:rsid w:val="00B0676F"/>
    <w:rsid w:val="00B129CC"/>
    <w:rsid w:val="00B15F2E"/>
    <w:rsid w:val="00B227FF"/>
    <w:rsid w:val="00B249B0"/>
    <w:rsid w:val="00B30C54"/>
    <w:rsid w:val="00B31534"/>
    <w:rsid w:val="00B35018"/>
    <w:rsid w:val="00B35BBD"/>
    <w:rsid w:val="00B35CCE"/>
    <w:rsid w:val="00B371FA"/>
    <w:rsid w:val="00B4298B"/>
    <w:rsid w:val="00B51A04"/>
    <w:rsid w:val="00B542C9"/>
    <w:rsid w:val="00B56EB2"/>
    <w:rsid w:val="00B617DA"/>
    <w:rsid w:val="00B64E75"/>
    <w:rsid w:val="00B65474"/>
    <w:rsid w:val="00B6637F"/>
    <w:rsid w:val="00B6682D"/>
    <w:rsid w:val="00B66E52"/>
    <w:rsid w:val="00B7083D"/>
    <w:rsid w:val="00B7515E"/>
    <w:rsid w:val="00B820C6"/>
    <w:rsid w:val="00B8734E"/>
    <w:rsid w:val="00B931B6"/>
    <w:rsid w:val="00B9471D"/>
    <w:rsid w:val="00B9565E"/>
    <w:rsid w:val="00BA047F"/>
    <w:rsid w:val="00BA124D"/>
    <w:rsid w:val="00BA20A6"/>
    <w:rsid w:val="00BB2694"/>
    <w:rsid w:val="00BB5C69"/>
    <w:rsid w:val="00BB6F35"/>
    <w:rsid w:val="00BB7EF2"/>
    <w:rsid w:val="00BC7203"/>
    <w:rsid w:val="00BC7B85"/>
    <w:rsid w:val="00BD07AB"/>
    <w:rsid w:val="00BD1120"/>
    <w:rsid w:val="00BD4EDB"/>
    <w:rsid w:val="00BD53B0"/>
    <w:rsid w:val="00BD5489"/>
    <w:rsid w:val="00BD5684"/>
    <w:rsid w:val="00BD6648"/>
    <w:rsid w:val="00BE0D81"/>
    <w:rsid w:val="00BE0FB8"/>
    <w:rsid w:val="00BE11E2"/>
    <w:rsid w:val="00BE5E81"/>
    <w:rsid w:val="00BF05E7"/>
    <w:rsid w:val="00BF5AEE"/>
    <w:rsid w:val="00C05C57"/>
    <w:rsid w:val="00C11F88"/>
    <w:rsid w:val="00C168EF"/>
    <w:rsid w:val="00C208F3"/>
    <w:rsid w:val="00C23DAF"/>
    <w:rsid w:val="00C251F0"/>
    <w:rsid w:val="00C27AAD"/>
    <w:rsid w:val="00C30A6C"/>
    <w:rsid w:val="00C31835"/>
    <w:rsid w:val="00C329AE"/>
    <w:rsid w:val="00C33AA4"/>
    <w:rsid w:val="00C35337"/>
    <w:rsid w:val="00C40221"/>
    <w:rsid w:val="00C4180F"/>
    <w:rsid w:val="00C42084"/>
    <w:rsid w:val="00C425E6"/>
    <w:rsid w:val="00C4759C"/>
    <w:rsid w:val="00C56C48"/>
    <w:rsid w:val="00C60E8A"/>
    <w:rsid w:val="00C61B15"/>
    <w:rsid w:val="00C62A1A"/>
    <w:rsid w:val="00C64567"/>
    <w:rsid w:val="00C715C1"/>
    <w:rsid w:val="00C73513"/>
    <w:rsid w:val="00C754E9"/>
    <w:rsid w:val="00C80E3B"/>
    <w:rsid w:val="00C83937"/>
    <w:rsid w:val="00C8413E"/>
    <w:rsid w:val="00C86DC4"/>
    <w:rsid w:val="00C87997"/>
    <w:rsid w:val="00C92898"/>
    <w:rsid w:val="00C93369"/>
    <w:rsid w:val="00C941E2"/>
    <w:rsid w:val="00C9560B"/>
    <w:rsid w:val="00C9651C"/>
    <w:rsid w:val="00CA0AE4"/>
    <w:rsid w:val="00CA5968"/>
    <w:rsid w:val="00CA64DB"/>
    <w:rsid w:val="00CB03AC"/>
    <w:rsid w:val="00CB4976"/>
    <w:rsid w:val="00CB706D"/>
    <w:rsid w:val="00CB72A8"/>
    <w:rsid w:val="00CC2045"/>
    <w:rsid w:val="00CC46BE"/>
    <w:rsid w:val="00CC4BBB"/>
    <w:rsid w:val="00CD0DF3"/>
    <w:rsid w:val="00CD183A"/>
    <w:rsid w:val="00CD516E"/>
    <w:rsid w:val="00CD55CE"/>
    <w:rsid w:val="00CE0198"/>
    <w:rsid w:val="00CE3DC5"/>
    <w:rsid w:val="00CE56D4"/>
    <w:rsid w:val="00CE6B1D"/>
    <w:rsid w:val="00CE7265"/>
    <w:rsid w:val="00CF06FA"/>
    <w:rsid w:val="00CF1039"/>
    <w:rsid w:val="00CF1D6B"/>
    <w:rsid w:val="00CF3F3E"/>
    <w:rsid w:val="00CF7E14"/>
    <w:rsid w:val="00D01618"/>
    <w:rsid w:val="00D0171B"/>
    <w:rsid w:val="00D01785"/>
    <w:rsid w:val="00D135A3"/>
    <w:rsid w:val="00D229B2"/>
    <w:rsid w:val="00D23C99"/>
    <w:rsid w:val="00D27DF8"/>
    <w:rsid w:val="00D32DF0"/>
    <w:rsid w:val="00D35C9B"/>
    <w:rsid w:val="00D363C6"/>
    <w:rsid w:val="00D42FC7"/>
    <w:rsid w:val="00D45584"/>
    <w:rsid w:val="00D45D6B"/>
    <w:rsid w:val="00D47840"/>
    <w:rsid w:val="00D51BE5"/>
    <w:rsid w:val="00D52D3D"/>
    <w:rsid w:val="00D53FC4"/>
    <w:rsid w:val="00D5445E"/>
    <w:rsid w:val="00D56731"/>
    <w:rsid w:val="00D5720F"/>
    <w:rsid w:val="00D622C5"/>
    <w:rsid w:val="00D62E20"/>
    <w:rsid w:val="00D63F6F"/>
    <w:rsid w:val="00D6706A"/>
    <w:rsid w:val="00D71145"/>
    <w:rsid w:val="00D743E7"/>
    <w:rsid w:val="00D818BB"/>
    <w:rsid w:val="00D8215F"/>
    <w:rsid w:val="00D867CD"/>
    <w:rsid w:val="00D935A3"/>
    <w:rsid w:val="00D94748"/>
    <w:rsid w:val="00DA0A8C"/>
    <w:rsid w:val="00DA1C28"/>
    <w:rsid w:val="00DA313A"/>
    <w:rsid w:val="00DA5101"/>
    <w:rsid w:val="00DA5DDD"/>
    <w:rsid w:val="00DB0403"/>
    <w:rsid w:val="00DB04B9"/>
    <w:rsid w:val="00DB2898"/>
    <w:rsid w:val="00DC3876"/>
    <w:rsid w:val="00DC69B8"/>
    <w:rsid w:val="00DC77FD"/>
    <w:rsid w:val="00DD002C"/>
    <w:rsid w:val="00DD42E0"/>
    <w:rsid w:val="00DD62CE"/>
    <w:rsid w:val="00DD66BF"/>
    <w:rsid w:val="00DE26E2"/>
    <w:rsid w:val="00DE275F"/>
    <w:rsid w:val="00DE6978"/>
    <w:rsid w:val="00DF1C1B"/>
    <w:rsid w:val="00E019CE"/>
    <w:rsid w:val="00E0280F"/>
    <w:rsid w:val="00E03476"/>
    <w:rsid w:val="00E11C20"/>
    <w:rsid w:val="00E13C90"/>
    <w:rsid w:val="00E15AAE"/>
    <w:rsid w:val="00E16F19"/>
    <w:rsid w:val="00E201FA"/>
    <w:rsid w:val="00E2290B"/>
    <w:rsid w:val="00E24F5E"/>
    <w:rsid w:val="00E253B5"/>
    <w:rsid w:val="00E25E37"/>
    <w:rsid w:val="00E31D7D"/>
    <w:rsid w:val="00E32EF5"/>
    <w:rsid w:val="00E332DC"/>
    <w:rsid w:val="00E40092"/>
    <w:rsid w:val="00E420CC"/>
    <w:rsid w:val="00E4276B"/>
    <w:rsid w:val="00E438E8"/>
    <w:rsid w:val="00E443D4"/>
    <w:rsid w:val="00E46A46"/>
    <w:rsid w:val="00E5269A"/>
    <w:rsid w:val="00E5646C"/>
    <w:rsid w:val="00E57CE1"/>
    <w:rsid w:val="00E6009C"/>
    <w:rsid w:val="00E66ABF"/>
    <w:rsid w:val="00E7292F"/>
    <w:rsid w:val="00E729B8"/>
    <w:rsid w:val="00E74F8C"/>
    <w:rsid w:val="00E770B0"/>
    <w:rsid w:val="00E8246B"/>
    <w:rsid w:val="00E83DF4"/>
    <w:rsid w:val="00E84D62"/>
    <w:rsid w:val="00E84E60"/>
    <w:rsid w:val="00E8684C"/>
    <w:rsid w:val="00E86FED"/>
    <w:rsid w:val="00E908A6"/>
    <w:rsid w:val="00E9134A"/>
    <w:rsid w:val="00E92ADD"/>
    <w:rsid w:val="00E92FDB"/>
    <w:rsid w:val="00E96B8A"/>
    <w:rsid w:val="00E96C89"/>
    <w:rsid w:val="00EA01DD"/>
    <w:rsid w:val="00EA24B5"/>
    <w:rsid w:val="00EA4487"/>
    <w:rsid w:val="00EB3D53"/>
    <w:rsid w:val="00EC1257"/>
    <w:rsid w:val="00EC25C4"/>
    <w:rsid w:val="00EC33C1"/>
    <w:rsid w:val="00EC57B2"/>
    <w:rsid w:val="00ED0179"/>
    <w:rsid w:val="00ED3A7B"/>
    <w:rsid w:val="00ED78BE"/>
    <w:rsid w:val="00EE0B34"/>
    <w:rsid w:val="00EE2DC8"/>
    <w:rsid w:val="00EE7ED9"/>
    <w:rsid w:val="00F006AA"/>
    <w:rsid w:val="00F026BB"/>
    <w:rsid w:val="00F04C3A"/>
    <w:rsid w:val="00F07542"/>
    <w:rsid w:val="00F101C5"/>
    <w:rsid w:val="00F12D06"/>
    <w:rsid w:val="00F138F3"/>
    <w:rsid w:val="00F13E7E"/>
    <w:rsid w:val="00F13EF1"/>
    <w:rsid w:val="00F14253"/>
    <w:rsid w:val="00F15F73"/>
    <w:rsid w:val="00F17B90"/>
    <w:rsid w:val="00F24417"/>
    <w:rsid w:val="00F379D1"/>
    <w:rsid w:val="00F40E08"/>
    <w:rsid w:val="00F41503"/>
    <w:rsid w:val="00F47D43"/>
    <w:rsid w:val="00F5604D"/>
    <w:rsid w:val="00F60506"/>
    <w:rsid w:val="00F62D7B"/>
    <w:rsid w:val="00F64DC1"/>
    <w:rsid w:val="00F65B15"/>
    <w:rsid w:val="00F70ACC"/>
    <w:rsid w:val="00F82E8A"/>
    <w:rsid w:val="00F86262"/>
    <w:rsid w:val="00F86971"/>
    <w:rsid w:val="00F93DD1"/>
    <w:rsid w:val="00F9655F"/>
    <w:rsid w:val="00FA0E59"/>
    <w:rsid w:val="00FA37FD"/>
    <w:rsid w:val="00FA4E8B"/>
    <w:rsid w:val="00FA6C1B"/>
    <w:rsid w:val="00FB0506"/>
    <w:rsid w:val="00FB171D"/>
    <w:rsid w:val="00FB5B77"/>
    <w:rsid w:val="00FB5E3D"/>
    <w:rsid w:val="00FB6164"/>
    <w:rsid w:val="00FB6A31"/>
    <w:rsid w:val="00FC2644"/>
    <w:rsid w:val="00FC754D"/>
    <w:rsid w:val="00FD34EA"/>
    <w:rsid w:val="00FD4693"/>
    <w:rsid w:val="00FD4AE8"/>
    <w:rsid w:val="00FD6676"/>
    <w:rsid w:val="00FD7F18"/>
    <w:rsid w:val="00FE0AB4"/>
    <w:rsid w:val="00FE10FD"/>
    <w:rsid w:val="00FE7365"/>
    <w:rsid w:val="00FF07C2"/>
    <w:rsid w:val="00FF20B0"/>
    <w:rsid w:val="00FF4649"/>
    <w:rsid w:val="00FF475D"/>
    <w:rsid w:val="00FF5278"/>
    <w:rsid w:val="00FF717F"/>
    <w:rsid w:val="20362BE4"/>
    <w:rsid w:val="7EFC936D"/>
    <w:rsid w:val="BBFEEC83"/>
    <w:rsid w:val="DBFF9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name="toc 1"/>
    <w:lsdException w:uiPriority="39" w:name="toc 2"/>
    <w:lsdException w:uiPriority="39" w:name="toc 3"/>
    <w:lsdException w:qFormat="1" w:unhideWhenUsed="0" w:uiPriority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2"/>
    <w:basedOn w:val="1"/>
    <w:next w:val="1"/>
    <w:link w:val="22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6">
    <w:name w:val="heading 3"/>
    <w:basedOn w:val="1"/>
    <w:next w:val="1"/>
    <w:link w:val="23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link w:val="25"/>
    <w:qFormat/>
    <w:uiPriority w:val="0"/>
    <w:pPr>
      <w:spacing w:line="440" w:lineRule="exact"/>
      <w:ind w:firstLine="574"/>
    </w:pPr>
    <w:rPr>
      <w:rFonts w:ascii="仿宋_GB2312" w:hAnsi="宋体" w:eastAsia="仿宋_GB2312"/>
      <w:sz w:val="28"/>
      <w:szCs w:val="27"/>
    </w:rPr>
  </w:style>
  <w:style w:type="paragraph" w:styleId="4">
    <w:name w:val="Normal Indent"/>
    <w:basedOn w:val="1"/>
    <w:next w:val="1"/>
    <w:qFormat/>
    <w:uiPriority w:val="0"/>
    <w:pPr>
      <w:ind w:firstLine="420" w:firstLineChars="200"/>
    </w:pPr>
  </w:style>
  <w:style w:type="paragraph" w:styleId="7">
    <w:name w:val="Document Map"/>
    <w:basedOn w:val="1"/>
    <w:link w:val="28"/>
    <w:semiHidden/>
    <w:qFormat/>
    <w:uiPriority w:val="0"/>
    <w:pPr>
      <w:shd w:val="clear" w:color="auto" w:fill="000080"/>
    </w:pPr>
  </w:style>
  <w:style w:type="paragraph" w:styleId="8">
    <w:name w:val="annotation text"/>
    <w:basedOn w:val="1"/>
    <w:link w:val="32"/>
    <w:semiHidden/>
    <w:qFormat/>
    <w:uiPriority w:val="0"/>
    <w:pPr>
      <w:jc w:val="left"/>
    </w:pPr>
  </w:style>
  <w:style w:type="paragraph" w:styleId="9">
    <w:name w:val="Body Text Indent 2"/>
    <w:basedOn w:val="1"/>
    <w:link w:val="29"/>
    <w:qFormat/>
    <w:uiPriority w:val="0"/>
    <w:pPr>
      <w:spacing w:line="440" w:lineRule="exact"/>
      <w:ind w:firstLine="420" w:firstLineChars="200"/>
    </w:pPr>
    <w:rPr>
      <w:rFonts w:ascii="宋体" w:hAnsi="宋体"/>
    </w:rPr>
  </w:style>
  <w:style w:type="paragraph" w:styleId="10">
    <w:name w:val="Balloon Text"/>
    <w:basedOn w:val="1"/>
    <w:link w:val="34"/>
    <w:semiHidden/>
    <w:qFormat/>
    <w:uiPriority w:val="0"/>
    <w:rPr>
      <w:sz w:val="18"/>
      <w:szCs w:val="18"/>
    </w:rPr>
  </w:style>
  <w:style w:type="paragraph" w:styleId="11">
    <w:name w:val="footer"/>
    <w:basedOn w:val="1"/>
    <w:link w:val="2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oc 1"/>
    <w:basedOn w:val="1"/>
    <w:next w:val="1"/>
    <w:autoRedefine/>
    <w:semiHidden/>
    <w:qFormat/>
    <w:uiPriority w:val="0"/>
    <w:rPr>
      <w:rFonts w:ascii="楷体_GB2312" w:eastAsia="楷体_GB2312"/>
      <w:sz w:val="24"/>
    </w:rPr>
  </w:style>
  <w:style w:type="paragraph" w:styleId="14">
    <w:name w:val="toc 4"/>
    <w:basedOn w:val="1"/>
    <w:next w:val="1"/>
    <w:autoRedefine/>
    <w:semiHidden/>
    <w:qFormat/>
    <w:uiPriority w:val="0"/>
    <w:pPr>
      <w:ind w:left="1260" w:leftChars="600"/>
    </w:pPr>
  </w:style>
  <w:style w:type="paragraph" w:styleId="1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6">
    <w:name w:val="annotation subject"/>
    <w:basedOn w:val="8"/>
    <w:next w:val="8"/>
    <w:link w:val="33"/>
    <w:semiHidden/>
    <w:qFormat/>
    <w:uiPriority w:val="0"/>
    <w:rPr>
      <w:b/>
      <w:bCs/>
    </w:rPr>
  </w:style>
  <w:style w:type="table" w:styleId="18">
    <w:name w:val="Table Grid"/>
    <w:basedOn w:val="1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page number"/>
    <w:basedOn w:val="19"/>
    <w:qFormat/>
    <w:uiPriority w:val="0"/>
  </w:style>
  <w:style w:type="character" w:styleId="21">
    <w:name w:val="annotation reference"/>
    <w:basedOn w:val="19"/>
    <w:semiHidden/>
    <w:qFormat/>
    <w:uiPriority w:val="0"/>
    <w:rPr>
      <w:sz w:val="21"/>
      <w:szCs w:val="21"/>
    </w:rPr>
  </w:style>
  <w:style w:type="character" w:customStyle="1" w:styleId="22">
    <w:name w:val="标题 2 字符"/>
    <w:basedOn w:val="19"/>
    <w:link w:val="5"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23">
    <w:name w:val="标题 3 字符"/>
    <w:basedOn w:val="19"/>
    <w:link w:val="6"/>
    <w:qFormat/>
    <w:uiPriority w:val="0"/>
    <w:rPr>
      <w:rFonts w:ascii="Times New Roman" w:hAnsi="Times New Roman" w:eastAsia="宋体" w:cs="Times New Roman"/>
      <w:b/>
      <w:bCs/>
      <w:sz w:val="32"/>
      <w:szCs w:val="32"/>
    </w:rPr>
  </w:style>
  <w:style w:type="paragraph" w:customStyle="1" w:styleId="24">
    <w:name w:val="Char Char Char"/>
    <w:basedOn w:val="1"/>
    <w:autoRedefine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color w:val="000000"/>
      <w:kern w:val="0"/>
      <w:sz w:val="24"/>
      <w:szCs w:val="20"/>
      <w:lang w:eastAsia="en-US"/>
    </w:rPr>
  </w:style>
  <w:style w:type="character" w:customStyle="1" w:styleId="25">
    <w:name w:val="正文文本缩进 字符"/>
    <w:basedOn w:val="19"/>
    <w:link w:val="3"/>
    <w:qFormat/>
    <w:uiPriority w:val="0"/>
    <w:rPr>
      <w:rFonts w:ascii="仿宋_GB2312" w:hAnsi="宋体" w:eastAsia="仿宋_GB2312" w:cs="Times New Roman"/>
      <w:sz w:val="28"/>
      <w:szCs w:val="27"/>
    </w:rPr>
  </w:style>
  <w:style w:type="character" w:customStyle="1" w:styleId="26">
    <w:name w:val="页脚 字符"/>
    <w:basedOn w:val="19"/>
    <w:link w:val="11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2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华文细黑" w:hAnsi="Times New Roman" w:eastAsia="华文细黑" w:cs="华文细黑"/>
      <w:color w:val="000000"/>
      <w:kern w:val="0"/>
      <w:sz w:val="24"/>
      <w:szCs w:val="24"/>
      <w:lang w:val="en-US" w:eastAsia="zh-CN" w:bidi="ar-SA"/>
    </w:rPr>
  </w:style>
  <w:style w:type="character" w:customStyle="1" w:styleId="28">
    <w:name w:val="文档结构图 字符"/>
    <w:basedOn w:val="19"/>
    <w:link w:val="7"/>
    <w:semiHidden/>
    <w:qFormat/>
    <w:uiPriority w:val="0"/>
    <w:rPr>
      <w:rFonts w:ascii="Times New Roman" w:hAnsi="Times New Roman" w:eastAsia="宋体" w:cs="Times New Roman"/>
      <w:szCs w:val="24"/>
      <w:shd w:val="clear" w:color="auto" w:fill="000080"/>
    </w:rPr>
  </w:style>
  <w:style w:type="character" w:customStyle="1" w:styleId="29">
    <w:name w:val="正文文本缩进 2 字符"/>
    <w:basedOn w:val="19"/>
    <w:link w:val="9"/>
    <w:qFormat/>
    <w:uiPriority w:val="0"/>
    <w:rPr>
      <w:rFonts w:ascii="宋体" w:hAnsi="宋体" w:eastAsia="宋体" w:cs="Times New Roman"/>
      <w:szCs w:val="24"/>
    </w:rPr>
  </w:style>
  <w:style w:type="paragraph" w:customStyle="1" w:styleId="30">
    <w:name w:val="标题3"/>
    <w:basedOn w:val="6"/>
    <w:qFormat/>
    <w:uiPriority w:val="0"/>
    <w:pPr>
      <w:spacing w:before="120" w:after="120" w:line="360" w:lineRule="auto"/>
      <w:jc w:val="left"/>
    </w:pPr>
    <w:rPr>
      <w:rFonts w:ascii="仿宋_GB2312" w:hAnsi="宋体" w:eastAsia="仿宋_GB2312"/>
      <w:sz w:val="24"/>
      <w:szCs w:val="24"/>
    </w:rPr>
  </w:style>
  <w:style w:type="paragraph" w:customStyle="1" w:styleId="31">
    <w:name w:val="条款"/>
    <w:basedOn w:val="1"/>
    <w:qFormat/>
    <w:uiPriority w:val="0"/>
    <w:pPr>
      <w:adjustRightInd w:val="0"/>
      <w:spacing w:before="60" w:after="120" w:line="240" w:lineRule="atLeast"/>
      <w:ind w:left="340"/>
      <w:jc w:val="left"/>
      <w:textAlignment w:val="baseline"/>
    </w:pPr>
    <w:rPr>
      <w:kern w:val="0"/>
      <w:sz w:val="24"/>
    </w:rPr>
  </w:style>
  <w:style w:type="character" w:customStyle="1" w:styleId="32">
    <w:name w:val="批注文字 字符"/>
    <w:basedOn w:val="19"/>
    <w:link w:val="8"/>
    <w:semiHidden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33">
    <w:name w:val="批注主题 字符"/>
    <w:basedOn w:val="32"/>
    <w:link w:val="16"/>
    <w:semiHidden/>
    <w:qFormat/>
    <w:uiPriority w:val="0"/>
    <w:rPr>
      <w:rFonts w:ascii="Times New Roman" w:hAnsi="Times New Roman" w:eastAsia="宋体" w:cs="Times New Roman"/>
      <w:b/>
      <w:bCs/>
      <w:szCs w:val="24"/>
    </w:rPr>
  </w:style>
  <w:style w:type="character" w:customStyle="1" w:styleId="34">
    <w:name w:val="批注框文本 字符"/>
    <w:basedOn w:val="19"/>
    <w:link w:val="10"/>
    <w:semiHidden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5">
    <w:name w:val="页眉 字符"/>
    <w:basedOn w:val="19"/>
    <w:link w:val="12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36">
    <w:name w:val="CM30"/>
    <w:basedOn w:val="27"/>
    <w:next w:val="27"/>
    <w:qFormat/>
    <w:uiPriority w:val="0"/>
    <w:rPr>
      <w:rFonts w:ascii="宋体" w:eastAsia="宋体" w:cs="Times New Roman"/>
      <w:color w:val="auto"/>
    </w:rPr>
  </w:style>
  <w:style w:type="character" w:customStyle="1" w:styleId="37">
    <w:name w:val="A0"/>
    <w:qFormat/>
    <w:uiPriority w:val="99"/>
    <w:rPr>
      <w:color w:val="000000"/>
    </w:rPr>
  </w:style>
  <w:style w:type="paragraph" w:customStyle="1" w:styleId="38">
    <w:name w:val="Pa2"/>
    <w:basedOn w:val="27"/>
    <w:next w:val="27"/>
    <w:qFormat/>
    <w:uiPriority w:val="99"/>
    <w:pPr>
      <w:spacing w:line="241" w:lineRule="atLeast"/>
    </w:pPr>
    <w:rPr>
      <w:rFonts w:ascii="FZYunDongHeiS-M-GB" w:eastAsia="FZYunDongHeiS-M-GB" w:cs="Times New Roman"/>
      <w:color w:val="auto"/>
    </w:rPr>
  </w:style>
  <w:style w:type="paragraph" w:styleId="39">
    <w:name w:val="List Paragraph"/>
    <w:basedOn w:val="1"/>
    <w:qFormat/>
    <w:uiPriority w:val="34"/>
    <w:pPr>
      <w:ind w:firstLine="420" w:firstLineChars="200"/>
    </w:pPr>
  </w:style>
  <w:style w:type="character" w:customStyle="1" w:styleId="40">
    <w:name w:val="style1"/>
    <w:basedOn w:val="1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1395</Words>
  <Characters>1467</Characters>
  <Lines>37</Lines>
  <Paragraphs>10</Paragraphs>
  <TotalTime>0</TotalTime>
  <ScaleCrop>false</ScaleCrop>
  <LinksUpToDate>false</LinksUpToDate>
  <CharactersWithSpaces>1702</CharactersWithSpaces>
  <Application>WPS Office_6.14.0.8924_F1E327BC-269C-435d-A152-05C5408002CA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2024-12-30T15:34:00Z</dcterms:created>
  <dc:creator>admin</dc:creator>
  <cp:lastModifiedBy>张湉</cp:lastModifiedBy>
  <cp:lastPrinted>2025-01-07T09:22:18Z</cp:lastPrinted>
  <dcterms:modified xsi:type="dcterms:W3CDTF">2025-01-07T14:12:19Z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eyJoZGlkIjoiY2I4MzVlOWRmNTQ5MzVlOTE1NDU0NDhkNWM4YmU1NzUiLCJ1c2VySWQiOiIyOTk3ODk5OTQifQ==</vt:lpwstr>
  </property>
  <property fmtid="{D5CDD505-2E9C-101B-9397-08002B2CF9AE}" pid="3" name="KSOProductBuildVer">
    <vt:lpwstr>2052-6.14.0.8924</vt:lpwstr>
  </property>
  <property fmtid="{D5CDD505-2E9C-101B-9397-08002B2CF9AE}" pid="4" name="ICV">
    <vt:lpwstr>7B4B53400AF54DB3AFD97EA7A23D49FA_12</vt:lpwstr>
  </property>
</Properties>
</file>