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69058">
      <w:pPr>
        <w:spacing w:before="156" w:beforeLines="50" w:after="156" w:afterLines="50"/>
        <w:jc w:val="center"/>
        <w:rPr>
          <w:rFonts w:hint="eastAsia" w:ascii="方正小标宋简体" w:hAnsi="方正小标宋简体" w:eastAsia="方正小标宋简体" w:cs="方正小标宋简体"/>
          <w:bCs/>
          <w:sz w:val="32"/>
          <w:szCs w:val="32"/>
        </w:rPr>
      </w:pPr>
    </w:p>
    <w:p w14:paraId="123C626D">
      <w:pPr>
        <w:spacing w:before="156" w:beforeLines="50" w:after="156" w:afterLines="50" w:line="279" w:lineRule="auto"/>
        <w:rPr>
          <w:rFonts w:hint="eastAsia" w:ascii="仿宋_GB2312" w:hAnsi="仿宋_GB2312" w:eastAsia="仿宋_GB2312" w:cs="仿宋_GB2312"/>
          <w:bCs/>
          <w:sz w:val="48"/>
          <w:szCs w:val="48"/>
        </w:rPr>
      </w:pPr>
      <w:r>
        <w:rPr>
          <w:rFonts w:hint="eastAsia" w:ascii="仿宋_GB2312" w:hAnsi="仿宋_GB2312" w:eastAsia="仿宋_GB2312" w:cs="仿宋_GB2312"/>
          <w:bCs/>
          <w:sz w:val="48"/>
          <w:szCs w:val="48"/>
        </w:rPr>
        <w:t xml:space="preserve">                                     </w:t>
      </w:r>
    </w:p>
    <w:p w14:paraId="3198BD26">
      <w:pPr>
        <w:spacing w:after="0" w:line="240" w:lineRule="auto"/>
        <w:jc w:val="center"/>
        <w:rPr>
          <w:rFonts w:hint="eastAsia" w:ascii="方正小标宋简体" w:hAnsi="方正小标宋简体" w:eastAsia="方正小标宋简体" w:cs="方正小标宋简体"/>
          <w:bCs/>
          <w:sz w:val="32"/>
          <w:szCs w:val="32"/>
        </w:rPr>
      </w:pPr>
      <w:r>
        <w:rPr>
          <w:rFonts w:hint="eastAsia" w:ascii="仿宋_GB2312" w:hAnsi="仿宋_GB2312" w:eastAsia="仿宋_GB2312" w:cs="仿宋_GB2312"/>
          <w:bCs/>
          <w:sz w:val="30"/>
          <w:szCs w:val="30"/>
        </w:rPr>
        <w:t xml:space="preserve">                                   </w:t>
      </w:r>
      <w:bookmarkStart w:id="1" w:name="_GoBack"/>
      <w:r>
        <w:rPr>
          <w:rFonts w:hint="eastAsia" w:ascii="仿宋_GB2312" w:hAnsi="仿宋_GB2312" w:eastAsia="仿宋_GB2312" w:cs="仿宋_GB2312"/>
          <w:bCs/>
          <w:sz w:val="30"/>
          <w:szCs w:val="30"/>
        </w:rPr>
        <w:t>中成协培〔2025〕30号</w:t>
      </w:r>
    </w:p>
    <w:p w14:paraId="4B9D3492">
      <w:pPr>
        <w:spacing w:after="0" w:line="279" w:lineRule="auto"/>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关于举办第十九期“社区教育管理者研修班”的通知</w:t>
      </w:r>
    </w:p>
    <w:p w14:paraId="68F68FBE">
      <w:pPr>
        <w:spacing w:after="0" w:line="240" w:lineRule="auto"/>
        <w:jc w:val="center"/>
        <w:rPr>
          <w:rFonts w:ascii="方正小标宋简体" w:eastAsia="方正小标宋简体"/>
          <w:b/>
          <w:sz w:val="34"/>
          <w:szCs w:val="34"/>
        </w:rPr>
      </w:pPr>
    </w:p>
    <w:p w14:paraId="55F54988">
      <w:pPr>
        <w:spacing w:line="48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各地社区教育主管部门、成人教育协会、开放大学和社区教育院校（中心）、家庭教育服务指导中心、区域终身学习发展共同体项目实验点、职业院校服务全民终身学习项目实验校、</w:t>
      </w:r>
      <w:r>
        <w:rPr>
          <w:rFonts w:hint="eastAsia" w:ascii="仿宋_GB2312" w:hAnsi="仿宋_GB2312" w:eastAsia="仿宋_GB2312" w:cs="仿宋_GB2312"/>
          <w:sz w:val="30"/>
          <w:szCs w:val="30"/>
          <w:shd w:val="clear" w:color="auto" w:fill="FFFFFF"/>
        </w:rPr>
        <w:t>家校社协同育人项目</w:t>
      </w:r>
      <w:r>
        <w:rPr>
          <w:rFonts w:hint="eastAsia" w:ascii="仿宋_GB2312" w:hAnsi="仿宋_GB2312" w:eastAsia="仿宋_GB2312" w:cs="仿宋_GB2312"/>
          <w:sz w:val="30"/>
          <w:szCs w:val="30"/>
        </w:rPr>
        <w:t>实验基地，有关单位：</w:t>
      </w:r>
    </w:p>
    <w:p w14:paraId="3E12DA9F">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全面贯彻落实党的二十大和二十届二中、三中全会精神和习近平总书记关于继续教育与学习型社会建设的重要指示，以及《教育强国建设规划纲要（2024—2035年）》和《教育部关于印发学习型社会建设重点任务的通知》文件精神，加快建设学习型社会、学习型大国，提高全国社区教育、老年教育和学习型城市建设者的专业水平，经研究，决定举办第十九期社区教育管理者研修班，现将相关事宜通知如下：</w:t>
      </w:r>
    </w:p>
    <w:p w14:paraId="7459D508">
      <w:pPr>
        <w:spacing w:line="480" w:lineRule="exact"/>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一、组织单位</w:t>
      </w:r>
    </w:p>
    <w:p w14:paraId="354E9ADA">
      <w:pPr>
        <w:spacing w:line="480" w:lineRule="exact"/>
        <w:ind w:firstLine="61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主办单位：中国成人教育协会</w:t>
      </w:r>
    </w:p>
    <w:p w14:paraId="23977C48">
      <w:pPr>
        <w:spacing w:line="480" w:lineRule="exact"/>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二、研修对象</w:t>
      </w:r>
    </w:p>
    <w:p w14:paraId="3E9A9C49">
      <w:pPr>
        <w:spacing w:line="480" w:lineRule="exact"/>
        <w:ind w:firstLine="61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各地社区教育主管部门、成人教育协会、开放大学、社区教育院校（中心）、社区教育指导服务中心等管理者及骨干教师、区域终身学习发展共同体项目实验点、职业院校服务全民终身学习项目实验校、</w:t>
      </w:r>
      <w:r>
        <w:rPr>
          <w:rFonts w:hint="eastAsia" w:ascii="仿宋_GB2312" w:hAnsi="仿宋_GB2312" w:eastAsia="仿宋_GB2312" w:cs="仿宋_GB2312"/>
          <w:sz w:val="30"/>
          <w:szCs w:val="30"/>
          <w:shd w:val="clear" w:color="auto" w:fill="FFFFFF"/>
        </w:rPr>
        <w:t>家校社协同育人项目</w:t>
      </w:r>
      <w:r>
        <w:rPr>
          <w:rFonts w:hint="eastAsia" w:ascii="仿宋_GB2312" w:hAnsi="仿宋_GB2312" w:eastAsia="仿宋_GB2312" w:cs="仿宋_GB2312"/>
          <w:sz w:val="30"/>
          <w:szCs w:val="30"/>
        </w:rPr>
        <w:t>实验基地等管理者及骨干教师，全国学习型城市网络成员单位负责人，有关单位管理者及骨干教师。</w:t>
      </w:r>
    </w:p>
    <w:p w14:paraId="49812D0A">
      <w:pPr>
        <w:spacing w:line="480" w:lineRule="exact"/>
        <w:ind w:firstLine="615"/>
        <w:rPr>
          <w:rFonts w:hint="eastAsia" w:ascii="仿宋_GB2312" w:hAnsi="仿宋_GB2312" w:eastAsia="仿宋_GB2312" w:cs="仿宋_GB2312"/>
          <w:b/>
          <w:sz w:val="30"/>
          <w:szCs w:val="30"/>
        </w:rPr>
        <w:sectPr>
          <w:footerReference r:id="rId5" w:type="default"/>
          <w:pgSz w:w="11906" w:h="16838"/>
          <w:pgMar w:top="1135" w:right="1416" w:bottom="1440" w:left="1531" w:header="851" w:footer="992" w:gutter="0"/>
          <w:pgNumType w:start="1"/>
          <w:cols w:space="720" w:num="1"/>
          <w:titlePg/>
          <w:docGrid w:type="lines" w:linePitch="312" w:charSpace="0"/>
        </w:sectPr>
      </w:pPr>
    </w:p>
    <w:p w14:paraId="4C6A84F8">
      <w:pPr>
        <w:spacing w:line="480" w:lineRule="exact"/>
        <w:ind w:firstLine="615"/>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三、研修主题</w:t>
      </w:r>
    </w:p>
    <w:p w14:paraId="2D7BFFE0">
      <w:pPr>
        <w:spacing w:line="480" w:lineRule="exact"/>
        <w:ind w:left="596" w:leftChars="284"/>
        <w:rPr>
          <w:rFonts w:hint="eastAsia" w:ascii="仿宋_GB2312" w:hAnsi="仿宋_GB2312" w:eastAsia="仿宋_GB2312" w:cs="仿宋_GB2312"/>
          <w:bCs/>
          <w:sz w:val="30"/>
          <w:szCs w:val="30"/>
        </w:rPr>
      </w:pPr>
      <w:r>
        <w:rPr>
          <w:rFonts w:hint="eastAsia" w:ascii="仿宋_GB2312" w:hAnsi="仿宋_GB2312" w:eastAsia="仿宋_GB2312" w:cs="仿宋_GB2312"/>
          <w:sz w:val="30"/>
          <w:szCs w:val="30"/>
        </w:rPr>
        <w:t>人工智能助力社区（老年）教育变革</w:t>
      </w:r>
    </w:p>
    <w:p w14:paraId="09140FCB">
      <w:pPr>
        <w:spacing w:line="480" w:lineRule="exact"/>
        <w:ind w:left="596" w:leftChars="284"/>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四、研修时间与地点</w:t>
      </w:r>
    </w:p>
    <w:p w14:paraId="61AE82EF">
      <w:pPr>
        <w:spacing w:line="48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研修时间：7月20日-26日（20日报到，26日离会）</w:t>
      </w:r>
    </w:p>
    <w:p w14:paraId="7EE200C2">
      <w:pPr>
        <w:spacing w:line="48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研修地点：内蒙古·</w:t>
      </w:r>
      <w:r>
        <w:fldChar w:fldCharType="begin"/>
      </w:r>
      <w:r>
        <w:instrText xml:space="preserve"> HYPERLINK "https://baike.baidu.com/item/%E5%91%BC%E4%BC%A6%E8%B4%9D%E5%B0%94%E5%B8%82/3408979?fromModule=lemma_inlink" \t "_blank" </w:instrText>
      </w:r>
      <w:r>
        <w:fldChar w:fldCharType="separate"/>
      </w:r>
      <w:r>
        <w:rPr>
          <w:rFonts w:hint="eastAsia" w:ascii="仿宋_GB2312" w:hAnsi="仿宋_GB2312" w:eastAsia="仿宋_GB2312" w:cs="仿宋_GB2312"/>
          <w:sz w:val="30"/>
          <w:szCs w:val="30"/>
        </w:rPr>
        <w:t>呼伦贝尔</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市·呼伦贝尔祥源酒店（呼伦贝尔市海拉尔区扎兰屯路）</w:t>
      </w:r>
    </w:p>
    <w:p w14:paraId="3F440EEF">
      <w:pPr>
        <w:spacing w:line="480" w:lineRule="exact"/>
        <w:ind w:firstLine="615"/>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五、研修内容及方式</w:t>
      </w:r>
    </w:p>
    <w:p w14:paraId="30FDB56D">
      <w:pPr>
        <w:snapToGrid w:val="0"/>
        <w:spacing w:line="48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（一）专题学习</w:t>
      </w:r>
    </w:p>
    <w:p w14:paraId="1025DED5">
      <w:pPr>
        <w:spacing w:line="480" w:lineRule="exact"/>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sz w:val="30"/>
          <w:szCs w:val="30"/>
        </w:rPr>
        <w:t>深入学习党的二十大和二十届二中、三中全会精神和习近平总书记关于继续教育与学习型社会建设的重要指示，以及</w:t>
      </w:r>
      <w:bookmarkStart w:id="0" w:name="_Hlk189811264"/>
      <w:r>
        <w:rPr>
          <w:rFonts w:hint="eastAsia" w:ascii="仿宋_GB2312" w:hAnsi="仿宋_GB2312" w:eastAsia="仿宋_GB2312" w:cs="仿宋_GB2312"/>
          <w:sz w:val="30"/>
          <w:szCs w:val="30"/>
        </w:rPr>
        <w:t>《教育强国建设规划纲要（2024—2035年）》</w:t>
      </w:r>
      <w:bookmarkEnd w:id="0"/>
      <w:r>
        <w:rPr>
          <w:rFonts w:hint="eastAsia" w:ascii="仿宋_GB2312" w:hAnsi="仿宋_GB2312" w:eastAsia="仿宋_GB2312" w:cs="仿宋_GB2312"/>
          <w:sz w:val="30"/>
          <w:szCs w:val="30"/>
        </w:rPr>
        <w:t>和全国教育大会提出的新任务新要求，分享各地人工智能助力社区（老年）教育变革的相关思路、经验和做法。</w:t>
      </w:r>
    </w:p>
    <w:p w14:paraId="17E248C1">
      <w:pPr>
        <w:spacing w:line="480" w:lineRule="exact"/>
        <w:ind w:firstLine="596" w:firstLineChars="198"/>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（二）交流研讨</w:t>
      </w:r>
    </w:p>
    <w:p w14:paraId="5F0DD081">
      <w:pPr>
        <w:spacing w:line="480" w:lineRule="exact"/>
        <w:ind w:firstLine="61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各参训学员结合自身工作体会和培训心得与专家及同班学员进行面对面研讨交流。</w:t>
      </w:r>
    </w:p>
    <w:p w14:paraId="3004CE24">
      <w:pPr>
        <w:spacing w:line="48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（三）参观考察</w:t>
      </w:r>
    </w:p>
    <w:p w14:paraId="4364F66C">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参观考察</w:t>
      </w:r>
      <w:r>
        <w:fldChar w:fldCharType="begin"/>
      </w:r>
      <w:r>
        <w:instrText xml:space="preserve"> HYPERLINK "https://baike.baidu.com/item/%E5%91%BC%E4%BC%A6%E8%B4%9D%E5%B0%94%E5%B8%82/3408979?fromModule=lemma_inlink" \t "_blank" </w:instrText>
      </w:r>
      <w:r>
        <w:fldChar w:fldCharType="separate"/>
      </w:r>
      <w:r>
        <w:rPr>
          <w:rFonts w:hint="eastAsia" w:ascii="仿宋_GB2312" w:hAnsi="仿宋_GB2312" w:eastAsia="仿宋_GB2312" w:cs="仿宋_GB2312"/>
          <w:sz w:val="30"/>
          <w:szCs w:val="30"/>
        </w:rPr>
        <w:t>呼伦贝尔</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市有代表性的项目、基地和社区院校。</w:t>
      </w:r>
    </w:p>
    <w:p w14:paraId="134E61AE">
      <w:pPr>
        <w:spacing w:line="480" w:lineRule="exact"/>
        <w:ind w:firstLine="596" w:firstLineChars="198"/>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六、研修费用</w:t>
      </w:r>
    </w:p>
    <w:p w14:paraId="41061EE3">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本次研修费用为1980元/人（含研修期间专家授课费、研修场地费、研修资料费、现场教学交通费、伙食费），住宿费、往返交通费各单位自理。</w:t>
      </w:r>
    </w:p>
    <w:p w14:paraId="674AA778">
      <w:pPr>
        <w:snapToGrid w:val="0"/>
        <w:spacing w:line="480" w:lineRule="exact"/>
        <w:ind w:firstLine="596" w:firstLineChars="198"/>
        <w:rPr>
          <w:rFonts w:hint="eastAsia" w:ascii="仿宋_GB2312" w:hAnsi="仿宋_GB2312" w:eastAsia="仿宋_GB2312" w:cs="仿宋_GB2312"/>
          <w:b/>
          <w:sz w:val="30"/>
          <w:szCs w:val="30"/>
        </w:rPr>
      </w:pPr>
    </w:p>
    <w:p w14:paraId="22DBB9AB">
      <w:pPr>
        <w:snapToGrid w:val="0"/>
        <w:spacing w:line="480" w:lineRule="exact"/>
        <w:ind w:firstLine="596" w:firstLineChars="198"/>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七、报名方式</w:t>
      </w:r>
    </w:p>
    <w:p w14:paraId="626E885F">
      <w:pPr>
        <w:spacing w:line="480" w:lineRule="exact"/>
        <w:ind w:firstLine="615"/>
        <w:rPr>
          <w:rFonts w:hint="eastAsia" w:ascii="仿宋_GB2312" w:hAnsi="仿宋_GB2312" w:eastAsia="仿宋_GB2312" w:cs="仿宋_GB2312"/>
          <w:b/>
          <w:sz w:val="30"/>
          <w:szCs w:val="30"/>
        </w:rPr>
      </w:pPr>
      <w:r>
        <w:rPr>
          <w:rFonts w:hint="eastAsia" w:ascii="仿宋_GB2312" w:hAnsi="仿宋_GB2312" w:eastAsia="仿宋_GB2312" w:cs="仿宋_GB2312"/>
          <w:sz w:val="30"/>
          <w:szCs w:val="30"/>
        </w:rPr>
        <w:t>各地教育管理部门可统筹安排，以地市或县区为单位组织统一报名，并请认真填写报名表（见附件），于2025年6月30日前发送至电子邮箱：</w:t>
      </w:r>
      <w:r>
        <w:rPr>
          <w:rFonts w:hint="eastAsia" w:ascii="宋体" w:hAnsi="宋体" w:cs="宋体"/>
          <w:sz w:val="30"/>
          <w:szCs w:val="30"/>
        </w:rPr>
        <w:t>lixiaoyang@enaea.edu.cn</w:t>
      </w:r>
      <w:r>
        <w:rPr>
          <w:rFonts w:hint="eastAsia" w:ascii="仿宋_GB2312" w:hAnsi="仿宋_GB2312" w:eastAsia="仿宋_GB2312" w:cs="仿宋_GB2312"/>
          <w:kern w:val="0"/>
          <w:sz w:val="30"/>
          <w:szCs w:val="30"/>
        </w:rPr>
        <w:t>。</w:t>
      </w:r>
    </w:p>
    <w:p w14:paraId="457287A4">
      <w:pPr>
        <w:spacing w:line="48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八、研修证书</w:t>
      </w:r>
    </w:p>
    <w:p w14:paraId="55CA8454">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本期研修班研修结业后，由中国成人教育协会颁发培训证书。</w:t>
      </w:r>
    </w:p>
    <w:p w14:paraId="55437DFB">
      <w:pPr>
        <w:snapToGrid w:val="0"/>
        <w:spacing w:line="48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九、付款方式</w:t>
      </w:r>
    </w:p>
    <w:p w14:paraId="1944DC81">
      <w:pPr>
        <w:snapToGrid w:val="0"/>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报到时刷卡支付或通过转账方式支付。汇款信息（汇款时请注明第19期培训班费用）：</w:t>
      </w:r>
    </w:p>
    <w:p w14:paraId="01CBFDEF">
      <w:pPr>
        <w:snapToGrid w:val="0"/>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开户行：中国工商银行北京德外支行</w:t>
      </w:r>
    </w:p>
    <w:p w14:paraId="09D96EBA">
      <w:pPr>
        <w:snapToGrid w:val="0"/>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户  名：中国成人教育协会</w:t>
      </w:r>
    </w:p>
    <w:p w14:paraId="75799230">
      <w:pPr>
        <w:snapToGrid w:val="0"/>
        <w:spacing w:line="480" w:lineRule="exact"/>
        <w:ind w:firstLine="1200" w:firstLineChars="4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账  号：0200 0013 0902 0242 467</w:t>
      </w:r>
    </w:p>
    <w:p w14:paraId="53EA2A3F">
      <w:pPr>
        <w:snapToGrid w:val="0"/>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行  号: 1021 0000 0136</w:t>
      </w:r>
    </w:p>
    <w:p w14:paraId="59639651">
      <w:pPr>
        <w:snapToGrid w:val="0"/>
        <w:spacing w:line="48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十、联系方式</w:t>
      </w:r>
    </w:p>
    <w:p w14:paraId="5C8A7CB0">
      <w:pPr>
        <w:widowControl/>
        <w:spacing w:line="480" w:lineRule="exact"/>
        <w:ind w:firstLine="1200" w:firstLineChars="4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联系电话：</w:t>
      </w:r>
      <w:r>
        <w:rPr>
          <w:rFonts w:hint="eastAsia" w:ascii="仿宋_GB2312" w:hAnsi="仿宋_GB2312" w:eastAsia="仿宋_GB2312" w:cs="仿宋_GB2312"/>
          <w:kern w:val="0"/>
          <w:sz w:val="30"/>
          <w:szCs w:val="30"/>
          <w:lang w:bidi="ar"/>
        </w:rPr>
        <w:t xml:space="preserve">13910989932 </w:t>
      </w:r>
      <w:r>
        <w:rPr>
          <w:rFonts w:hint="eastAsia" w:ascii="仿宋_GB2312" w:hAnsi="仿宋_GB2312" w:eastAsia="仿宋_GB2312" w:cs="仿宋_GB2312"/>
          <w:sz w:val="30"/>
          <w:szCs w:val="30"/>
        </w:rPr>
        <w:t>李小阳</w:t>
      </w:r>
    </w:p>
    <w:p w14:paraId="47DE4EEB">
      <w:pPr>
        <w:spacing w:line="480" w:lineRule="exact"/>
        <w:ind w:firstLine="1200" w:firstLineChars="400"/>
        <w:rPr>
          <w:rFonts w:hint="eastAsia" w:ascii="仿宋_GB2312" w:hAnsi="仿宋_GB2312" w:eastAsia="仿宋_GB2312" w:cs="仿宋_GB2312"/>
          <w:kern w:val="0"/>
          <w:sz w:val="30"/>
          <w:szCs w:val="30"/>
        </w:rPr>
      </w:pPr>
      <w:r>
        <w:rPr>
          <w:rFonts w:hint="eastAsia" w:ascii="仿宋_GB2312" w:hAnsi="仿宋_GB2312" w:eastAsia="仿宋_GB2312" w:cs="仿宋_GB2312"/>
          <w:sz w:val="30"/>
          <w:szCs w:val="30"/>
        </w:rPr>
        <w:t>邮    箱：lixiaoyang@enaea.edu.cn</w:t>
      </w:r>
    </w:p>
    <w:p w14:paraId="36866530">
      <w:pPr>
        <w:spacing w:line="480" w:lineRule="exact"/>
        <w:rPr>
          <w:rFonts w:hint="eastAsia" w:ascii="仿宋_GB2312" w:hAnsi="仿宋_GB2312" w:eastAsia="仿宋_GB2312" w:cs="仿宋_GB2312"/>
          <w:kern w:val="0"/>
          <w:sz w:val="30"/>
          <w:szCs w:val="30"/>
        </w:rPr>
      </w:pPr>
    </w:p>
    <w:p w14:paraId="5CE4B7C8">
      <w:pPr>
        <w:spacing w:line="480" w:lineRule="exact"/>
        <w:ind w:firstLine="1200" w:firstLineChars="400"/>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附：第十九期社区教育管理者</w:t>
      </w:r>
      <w:r>
        <w:rPr>
          <w:rFonts w:hint="eastAsia" w:ascii="仿宋_GB2312" w:hAnsi="仿宋_GB2312" w:eastAsia="仿宋_GB2312" w:cs="仿宋_GB2312"/>
          <w:sz w:val="30"/>
          <w:szCs w:val="30"/>
        </w:rPr>
        <w:t>研修班报名表</w:t>
      </w:r>
    </w:p>
    <w:p w14:paraId="4D6B4939">
      <w:pPr>
        <w:spacing w:line="480" w:lineRule="exact"/>
        <w:rPr>
          <w:rFonts w:hint="eastAsia" w:ascii="仿宋_GB2312" w:hAnsi="仿宋_GB2312" w:eastAsia="仿宋_GB2312" w:cs="仿宋_GB2312"/>
          <w:sz w:val="30"/>
          <w:szCs w:val="30"/>
        </w:rPr>
      </w:pPr>
    </w:p>
    <w:p w14:paraId="27E4FA2F">
      <w:pPr>
        <w:spacing w:line="48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中国成人教育协会</w:t>
      </w:r>
    </w:p>
    <w:p w14:paraId="165E94D3">
      <w:pPr>
        <w:spacing w:line="480" w:lineRule="exact"/>
        <w:ind w:firstLine="5700" w:firstLineChars="1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2025年5月12日</w:t>
      </w:r>
    </w:p>
    <w:p w14:paraId="21B44C5C">
      <w:pPr>
        <w:widowControl/>
        <w:spacing w:line="480" w:lineRule="exact"/>
        <w:jc w:val="left"/>
        <w:rPr>
          <w:rFonts w:hint="eastAsia" w:ascii="仿宋_GB2312" w:hAnsi="仿宋_GB2312" w:eastAsia="仿宋_GB2312" w:cs="仿宋_GB2312"/>
          <w:sz w:val="30"/>
          <w:szCs w:val="30"/>
        </w:rPr>
        <w:sectPr>
          <w:footerReference r:id="rId7" w:type="first"/>
          <w:footerReference r:id="rId6" w:type="default"/>
          <w:pgSz w:w="11906" w:h="16838"/>
          <w:pgMar w:top="1135" w:right="1416" w:bottom="1440" w:left="1531" w:header="851" w:footer="992" w:gutter="0"/>
          <w:pgNumType w:start="2"/>
          <w:cols w:space="720" w:num="1"/>
          <w:docGrid w:type="lines" w:linePitch="312" w:charSpace="0"/>
        </w:sectPr>
      </w:pPr>
    </w:p>
    <w:bookmarkEnd w:id="1"/>
    <w:p w14:paraId="5EACB859">
      <w:pPr>
        <w:spacing w:line="360" w:lineRule="auto"/>
        <w:rPr>
          <w:rFonts w:hint="eastAsia" w:ascii="仿宋_GB2312" w:hAnsi="仿宋" w:eastAsia="仿宋_GB2312"/>
          <w:sz w:val="30"/>
          <w:szCs w:val="30"/>
        </w:rPr>
      </w:pPr>
      <w:r>
        <w:rPr>
          <w:rFonts w:hint="eastAsia" w:ascii="仿宋_GB2312" w:hAnsi="仿宋" w:eastAsia="仿宋_GB2312"/>
          <w:sz w:val="30"/>
          <w:szCs w:val="30"/>
        </w:rPr>
        <w:t>附</w:t>
      </w:r>
    </w:p>
    <w:p w14:paraId="232911EA">
      <w:pPr>
        <w:jc w:val="center"/>
        <w:rPr>
          <w:rFonts w:hint="eastAsia" w:ascii="方正小标宋简体" w:hAnsi="方正小标宋简体" w:eastAsia="方正小标宋简体" w:cs="方正小标宋简体"/>
          <w:bCs/>
          <w:sz w:val="30"/>
          <w:szCs w:val="30"/>
        </w:rPr>
      </w:pPr>
      <w:r>
        <w:rPr>
          <w:rFonts w:hint="eastAsia" w:ascii="方正小标宋简体" w:hAnsi="方正小标宋简体" w:eastAsia="方正小标宋简体" w:cs="方正小标宋简体"/>
          <w:bCs/>
          <w:sz w:val="30"/>
          <w:szCs w:val="30"/>
        </w:rPr>
        <w:t>第十九期社区教育管理者研修班报名表</w:t>
      </w:r>
    </w:p>
    <w:p w14:paraId="79A100D7">
      <w:pPr>
        <w:ind w:firstLine="1365" w:firstLineChars="650"/>
        <w:jc w:val="right"/>
      </w:pPr>
      <w:r>
        <w:rPr>
          <w:rFonts w:hint="eastAsia" w:asciiTheme="minorEastAsia" w:hAnsiTheme="minorEastAsia"/>
          <w:b/>
          <w:szCs w:val="21"/>
        </w:rPr>
        <w:t>*标注</w:t>
      </w:r>
      <w:r>
        <w:rPr>
          <w:rFonts w:asciiTheme="minorEastAsia" w:hAnsiTheme="minorEastAsia"/>
          <w:b/>
          <w:szCs w:val="21"/>
        </w:rPr>
        <w:t>内容为必填项</w:t>
      </w:r>
    </w:p>
    <w:tbl>
      <w:tblPr>
        <w:tblStyle w:val="7"/>
        <w:tblW w:w="14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473"/>
        <w:gridCol w:w="1534"/>
        <w:gridCol w:w="1681"/>
        <w:gridCol w:w="424"/>
        <w:gridCol w:w="1284"/>
        <w:gridCol w:w="556"/>
        <w:gridCol w:w="936"/>
        <w:gridCol w:w="1735"/>
        <w:gridCol w:w="956"/>
        <w:gridCol w:w="1333"/>
        <w:gridCol w:w="1401"/>
      </w:tblGrid>
      <w:tr w14:paraId="6AE64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305" w:type="dxa"/>
            <w:vAlign w:val="center"/>
          </w:tcPr>
          <w:p w14:paraId="30AA3935">
            <w:pPr>
              <w:rPr>
                <w:rFonts w:hint="eastAsia"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单位名称*</w:t>
            </w:r>
          </w:p>
        </w:tc>
        <w:tc>
          <w:tcPr>
            <w:tcW w:w="5114" w:type="dxa"/>
            <w:gridSpan w:val="4"/>
            <w:vAlign w:val="center"/>
          </w:tcPr>
          <w:p w14:paraId="0D617EE6">
            <w:pPr>
              <w:rPr>
                <w:rFonts w:hint="eastAsia" w:asciiTheme="minorEastAsia" w:hAnsiTheme="minorEastAsia"/>
                <w:color w:val="000000" w:themeColor="text1"/>
                <w:szCs w:val="21"/>
                <w14:textFill>
                  <w14:solidFill>
                    <w14:schemeClr w14:val="tx1"/>
                  </w14:solidFill>
                </w14:textFill>
              </w:rPr>
            </w:pPr>
          </w:p>
        </w:tc>
        <w:tc>
          <w:tcPr>
            <w:tcW w:w="1284" w:type="dxa"/>
            <w:vAlign w:val="center"/>
          </w:tcPr>
          <w:p w14:paraId="704DEC75">
            <w:pPr>
              <w:rPr>
                <w:rFonts w:hint="eastAsia"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经办</w:t>
            </w:r>
            <w:r>
              <w:rPr>
                <w:rFonts w:asciiTheme="minorEastAsia" w:hAnsiTheme="minorEastAsia"/>
                <w:b/>
                <w:color w:val="000000" w:themeColor="text1"/>
                <w:szCs w:val="21"/>
                <w14:textFill>
                  <w14:solidFill>
                    <w14:schemeClr w14:val="tx1"/>
                  </w14:solidFill>
                </w14:textFill>
              </w:rPr>
              <w:t>人</w:t>
            </w:r>
            <w:r>
              <w:rPr>
                <w:rFonts w:hint="eastAsia" w:asciiTheme="minorEastAsia" w:hAnsiTheme="minorEastAsia"/>
                <w:b/>
                <w:color w:val="000000" w:themeColor="text1"/>
                <w:szCs w:val="21"/>
                <w14:textFill>
                  <w14:solidFill>
                    <w14:schemeClr w14:val="tx1"/>
                  </w14:solidFill>
                </w14:textFill>
              </w:rPr>
              <w:t>*</w:t>
            </w:r>
          </w:p>
        </w:tc>
        <w:tc>
          <w:tcPr>
            <w:tcW w:w="3227" w:type="dxa"/>
            <w:gridSpan w:val="3"/>
            <w:vAlign w:val="center"/>
          </w:tcPr>
          <w:p w14:paraId="78753977">
            <w:pPr>
              <w:rPr>
                <w:rFonts w:hint="eastAsia" w:asciiTheme="minorEastAsia" w:hAnsiTheme="minorEastAsia"/>
                <w:color w:val="000000" w:themeColor="text1"/>
                <w:szCs w:val="21"/>
                <w14:textFill>
                  <w14:solidFill>
                    <w14:schemeClr w14:val="tx1"/>
                  </w14:solidFill>
                </w14:textFill>
              </w:rPr>
            </w:pPr>
          </w:p>
        </w:tc>
        <w:tc>
          <w:tcPr>
            <w:tcW w:w="2289" w:type="dxa"/>
            <w:gridSpan w:val="2"/>
            <w:vAlign w:val="center"/>
          </w:tcPr>
          <w:p w14:paraId="442A78E6">
            <w:pPr>
              <w:rPr>
                <w:rFonts w:hint="eastAsia"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联系</w:t>
            </w:r>
            <w:r>
              <w:rPr>
                <w:rFonts w:asciiTheme="minorEastAsia" w:hAnsiTheme="minorEastAsia"/>
                <w:b/>
                <w:color w:val="000000" w:themeColor="text1"/>
                <w:szCs w:val="21"/>
                <w14:textFill>
                  <w14:solidFill>
                    <w14:schemeClr w14:val="tx1"/>
                  </w14:solidFill>
                </w14:textFill>
              </w:rPr>
              <w:t>电话</w:t>
            </w:r>
            <w:r>
              <w:rPr>
                <w:rFonts w:hint="eastAsia" w:asciiTheme="minorEastAsia" w:hAnsiTheme="minorEastAsia"/>
                <w:b/>
                <w:color w:val="000000" w:themeColor="text1"/>
                <w:szCs w:val="21"/>
                <w14:textFill>
                  <w14:solidFill>
                    <w14:schemeClr w14:val="tx1"/>
                  </w14:solidFill>
                </w14:textFill>
              </w:rPr>
              <w:t>*</w:t>
            </w:r>
          </w:p>
        </w:tc>
        <w:tc>
          <w:tcPr>
            <w:tcW w:w="1398" w:type="dxa"/>
            <w:vAlign w:val="center"/>
          </w:tcPr>
          <w:p w14:paraId="2C6CF456">
            <w:pPr>
              <w:rPr>
                <w:rFonts w:hint="eastAsia" w:asciiTheme="minorEastAsia" w:hAnsiTheme="minorEastAsia"/>
                <w:color w:val="000000" w:themeColor="text1"/>
                <w:szCs w:val="21"/>
                <w14:textFill>
                  <w14:solidFill>
                    <w14:schemeClr w14:val="tx1"/>
                  </w14:solidFill>
                </w14:textFill>
              </w:rPr>
            </w:pPr>
          </w:p>
        </w:tc>
      </w:tr>
      <w:tr w14:paraId="72B2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05" w:type="dxa"/>
            <w:vAlign w:val="center"/>
          </w:tcPr>
          <w:p w14:paraId="1F2AC237">
            <w:pPr>
              <w:rPr>
                <w:rFonts w:hint="eastAsia"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通讯地址*</w:t>
            </w:r>
          </w:p>
        </w:tc>
        <w:tc>
          <w:tcPr>
            <w:tcW w:w="9625" w:type="dxa"/>
            <w:gridSpan w:val="8"/>
            <w:vAlign w:val="center"/>
          </w:tcPr>
          <w:p w14:paraId="46697040">
            <w:pPr>
              <w:rPr>
                <w:rFonts w:hint="eastAsia" w:asciiTheme="minorEastAsia" w:hAnsiTheme="minorEastAsia"/>
                <w:color w:val="000000" w:themeColor="text1"/>
                <w:szCs w:val="21"/>
                <w14:textFill>
                  <w14:solidFill>
                    <w14:schemeClr w14:val="tx1"/>
                  </w14:solidFill>
                </w14:textFill>
              </w:rPr>
            </w:pPr>
          </w:p>
        </w:tc>
        <w:tc>
          <w:tcPr>
            <w:tcW w:w="2289" w:type="dxa"/>
            <w:gridSpan w:val="2"/>
            <w:vAlign w:val="center"/>
          </w:tcPr>
          <w:p w14:paraId="560430E6">
            <w:pPr>
              <w:rPr>
                <w:rFonts w:hint="eastAsia"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邮政</w:t>
            </w:r>
            <w:r>
              <w:rPr>
                <w:rFonts w:asciiTheme="minorEastAsia" w:hAnsiTheme="minorEastAsia"/>
                <w:b/>
                <w:color w:val="000000" w:themeColor="text1"/>
                <w:szCs w:val="21"/>
                <w14:textFill>
                  <w14:solidFill>
                    <w14:schemeClr w14:val="tx1"/>
                  </w14:solidFill>
                </w14:textFill>
              </w:rPr>
              <w:t>编码</w:t>
            </w:r>
          </w:p>
        </w:tc>
        <w:tc>
          <w:tcPr>
            <w:tcW w:w="1398" w:type="dxa"/>
            <w:vAlign w:val="center"/>
          </w:tcPr>
          <w:p w14:paraId="79D4C5BD">
            <w:pPr>
              <w:rPr>
                <w:rFonts w:hint="eastAsia" w:asciiTheme="minorEastAsia" w:hAnsiTheme="minorEastAsia"/>
                <w:color w:val="000000" w:themeColor="text1"/>
                <w:szCs w:val="21"/>
                <w14:textFill>
                  <w14:solidFill>
                    <w14:schemeClr w14:val="tx1"/>
                  </w14:solidFill>
                </w14:textFill>
              </w:rPr>
            </w:pPr>
          </w:p>
        </w:tc>
      </w:tr>
      <w:tr w14:paraId="7248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05" w:type="dxa"/>
            <w:vAlign w:val="center"/>
          </w:tcPr>
          <w:p w14:paraId="4FF6F3D5">
            <w:pPr>
              <w:rPr>
                <w:rFonts w:hint="eastAsia"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姓名*</w:t>
            </w:r>
          </w:p>
        </w:tc>
        <w:tc>
          <w:tcPr>
            <w:tcW w:w="1474" w:type="dxa"/>
            <w:vAlign w:val="center"/>
          </w:tcPr>
          <w:p w14:paraId="4FF51668">
            <w:pPr>
              <w:rPr>
                <w:rFonts w:hint="eastAsia"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身份证号*</w:t>
            </w:r>
          </w:p>
        </w:tc>
        <w:tc>
          <w:tcPr>
            <w:tcW w:w="1535" w:type="dxa"/>
            <w:vAlign w:val="center"/>
          </w:tcPr>
          <w:p w14:paraId="0869806E">
            <w:pPr>
              <w:ind w:firstLine="105" w:firstLineChars="50"/>
              <w:rPr>
                <w:rFonts w:hint="eastAsia"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所在单位*</w:t>
            </w:r>
          </w:p>
        </w:tc>
        <w:tc>
          <w:tcPr>
            <w:tcW w:w="1681" w:type="dxa"/>
            <w:vAlign w:val="center"/>
          </w:tcPr>
          <w:p w14:paraId="5270BDF9">
            <w:pPr>
              <w:ind w:firstLine="105" w:firstLineChars="50"/>
              <w:rPr>
                <w:rFonts w:hint="eastAsia"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职务/职称*</w:t>
            </w:r>
          </w:p>
        </w:tc>
        <w:tc>
          <w:tcPr>
            <w:tcW w:w="1708" w:type="dxa"/>
            <w:gridSpan w:val="2"/>
            <w:vAlign w:val="center"/>
          </w:tcPr>
          <w:p w14:paraId="4A34D445">
            <w:pPr>
              <w:ind w:firstLine="105" w:firstLineChars="50"/>
              <w:rPr>
                <w:rFonts w:hint="eastAsia"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手机号码*</w:t>
            </w:r>
          </w:p>
        </w:tc>
        <w:tc>
          <w:tcPr>
            <w:tcW w:w="1492" w:type="dxa"/>
            <w:gridSpan w:val="2"/>
            <w:vAlign w:val="center"/>
          </w:tcPr>
          <w:p w14:paraId="67C03A99">
            <w:pPr>
              <w:rPr>
                <w:rFonts w:hint="eastAsia"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邮箱*</w:t>
            </w:r>
          </w:p>
        </w:tc>
        <w:tc>
          <w:tcPr>
            <w:tcW w:w="1735" w:type="dxa"/>
            <w:vAlign w:val="center"/>
          </w:tcPr>
          <w:p w14:paraId="5494F020">
            <w:pPr>
              <w:rPr>
                <w:rFonts w:hint="eastAsia"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发票抬头*</w:t>
            </w:r>
          </w:p>
        </w:tc>
        <w:tc>
          <w:tcPr>
            <w:tcW w:w="2289" w:type="dxa"/>
            <w:gridSpan w:val="2"/>
            <w:vAlign w:val="center"/>
          </w:tcPr>
          <w:p w14:paraId="70CCCEB8">
            <w:pPr>
              <w:rPr>
                <w:rFonts w:hint="eastAsia"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纳税人</w:t>
            </w:r>
            <w:r>
              <w:rPr>
                <w:rFonts w:asciiTheme="minorEastAsia" w:hAnsiTheme="minorEastAsia"/>
                <w:b/>
                <w:color w:val="000000" w:themeColor="text1"/>
                <w:szCs w:val="21"/>
                <w14:textFill>
                  <w14:solidFill>
                    <w14:schemeClr w14:val="tx1"/>
                  </w14:solidFill>
                </w14:textFill>
              </w:rPr>
              <w:t>识别号</w:t>
            </w:r>
            <w:r>
              <w:rPr>
                <w:rFonts w:hint="eastAsia" w:asciiTheme="minorEastAsia" w:hAnsiTheme="minorEastAsia"/>
                <w:b/>
                <w:color w:val="000000" w:themeColor="text1"/>
                <w:szCs w:val="21"/>
                <w14:textFill>
                  <w14:solidFill>
                    <w14:schemeClr w14:val="tx1"/>
                  </w14:solidFill>
                </w14:textFill>
              </w:rPr>
              <w:t>*</w:t>
            </w:r>
          </w:p>
        </w:tc>
        <w:tc>
          <w:tcPr>
            <w:tcW w:w="1398" w:type="dxa"/>
            <w:vAlign w:val="center"/>
          </w:tcPr>
          <w:p w14:paraId="7C23538A">
            <w:pPr>
              <w:rPr>
                <w:rFonts w:hint="eastAsia"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是否单住*</w:t>
            </w:r>
          </w:p>
        </w:tc>
      </w:tr>
      <w:tr w14:paraId="28DB2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05" w:type="dxa"/>
            <w:vAlign w:val="center"/>
          </w:tcPr>
          <w:p w14:paraId="6D332CBF">
            <w:pPr>
              <w:rPr>
                <w:rFonts w:hint="eastAsia" w:asciiTheme="minorEastAsia" w:hAnsiTheme="minorEastAsia"/>
                <w:b/>
                <w:color w:val="000000" w:themeColor="text1"/>
                <w:szCs w:val="21"/>
                <w14:textFill>
                  <w14:solidFill>
                    <w14:schemeClr w14:val="tx1"/>
                  </w14:solidFill>
                </w14:textFill>
              </w:rPr>
            </w:pPr>
          </w:p>
        </w:tc>
        <w:tc>
          <w:tcPr>
            <w:tcW w:w="1474" w:type="dxa"/>
            <w:vAlign w:val="center"/>
          </w:tcPr>
          <w:p w14:paraId="5F489E96">
            <w:pPr>
              <w:rPr>
                <w:rFonts w:hint="eastAsia" w:asciiTheme="minorEastAsia" w:hAnsiTheme="minorEastAsia"/>
                <w:b/>
                <w:color w:val="000000" w:themeColor="text1"/>
                <w:szCs w:val="21"/>
                <w14:textFill>
                  <w14:solidFill>
                    <w14:schemeClr w14:val="tx1"/>
                  </w14:solidFill>
                </w14:textFill>
              </w:rPr>
            </w:pPr>
          </w:p>
        </w:tc>
        <w:tc>
          <w:tcPr>
            <w:tcW w:w="1535" w:type="dxa"/>
            <w:vAlign w:val="center"/>
          </w:tcPr>
          <w:p w14:paraId="7FF8BC6D">
            <w:pPr>
              <w:ind w:firstLine="105" w:firstLineChars="50"/>
              <w:rPr>
                <w:rFonts w:hint="eastAsia" w:asciiTheme="minorEastAsia" w:hAnsiTheme="minorEastAsia"/>
                <w:b/>
                <w:color w:val="000000" w:themeColor="text1"/>
                <w:szCs w:val="21"/>
                <w14:textFill>
                  <w14:solidFill>
                    <w14:schemeClr w14:val="tx1"/>
                  </w14:solidFill>
                </w14:textFill>
              </w:rPr>
            </w:pPr>
          </w:p>
        </w:tc>
        <w:tc>
          <w:tcPr>
            <w:tcW w:w="1681" w:type="dxa"/>
            <w:vAlign w:val="center"/>
          </w:tcPr>
          <w:p w14:paraId="04619CEF">
            <w:pPr>
              <w:ind w:firstLine="105" w:firstLineChars="50"/>
              <w:rPr>
                <w:rFonts w:hint="eastAsia" w:asciiTheme="minorEastAsia" w:hAnsiTheme="minorEastAsia"/>
                <w:b/>
                <w:color w:val="000000" w:themeColor="text1"/>
                <w:szCs w:val="21"/>
                <w14:textFill>
                  <w14:solidFill>
                    <w14:schemeClr w14:val="tx1"/>
                  </w14:solidFill>
                </w14:textFill>
              </w:rPr>
            </w:pPr>
          </w:p>
        </w:tc>
        <w:tc>
          <w:tcPr>
            <w:tcW w:w="1708" w:type="dxa"/>
            <w:gridSpan w:val="2"/>
            <w:vAlign w:val="center"/>
          </w:tcPr>
          <w:p w14:paraId="2FCE2FB4">
            <w:pPr>
              <w:ind w:firstLine="105" w:firstLineChars="50"/>
              <w:rPr>
                <w:rFonts w:hint="eastAsia" w:asciiTheme="minorEastAsia" w:hAnsiTheme="minorEastAsia"/>
                <w:b/>
                <w:color w:val="000000" w:themeColor="text1"/>
                <w:szCs w:val="21"/>
                <w14:textFill>
                  <w14:solidFill>
                    <w14:schemeClr w14:val="tx1"/>
                  </w14:solidFill>
                </w14:textFill>
              </w:rPr>
            </w:pPr>
          </w:p>
        </w:tc>
        <w:tc>
          <w:tcPr>
            <w:tcW w:w="1492" w:type="dxa"/>
            <w:gridSpan w:val="2"/>
            <w:vAlign w:val="center"/>
          </w:tcPr>
          <w:p w14:paraId="1408CCAF">
            <w:pPr>
              <w:rPr>
                <w:rFonts w:hint="eastAsia" w:asciiTheme="minorEastAsia" w:hAnsiTheme="minorEastAsia"/>
                <w:b/>
                <w:color w:val="000000" w:themeColor="text1"/>
                <w:szCs w:val="21"/>
                <w14:textFill>
                  <w14:solidFill>
                    <w14:schemeClr w14:val="tx1"/>
                  </w14:solidFill>
                </w14:textFill>
              </w:rPr>
            </w:pPr>
          </w:p>
        </w:tc>
        <w:tc>
          <w:tcPr>
            <w:tcW w:w="1735" w:type="dxa"/>
            <w:vAlign w:val="center"/>
          </w:tcPr>
          <w:p w14:paraId="30A10335">
            <w:pPr>
              <w:rPr>
                <w:rFonts w:hint="eastAsia" w:asciiTheme="minorEastAsia" w:hAnsiTheme="minorEastAsia"/>
                <w:b/>
                <w:color w:val="000000" w:themeColor="text1"/>
                <w:szCs w:val="21"/>
                <w14:textFill>
                  <w14:solidFill>
                    <w14:schemeClr w14:val="tx1"/>
                  </w14:solidFill>
                </w14:textFill>
              </w:rPr>
            </w:pPr>
          </w:p>
        </w:tc>
        <w:tc>
          <w:tcPr>
            <w:tcW w:w="2289" w:type="dxa"/>
            <w:gridSpan w:val="2"/>
            <w:vAlign w:val="center"/>
          </w:tcPr>
          <w:p w14:paraId="2C04D37C">
            <w:pPr>
              <w:rPr>
                <w:rFonts w:hint="eastAsia" w:asciiTheme="minorEastAsia" w:hAnsiTheme="minorEastAsia"/>
                <w:b/>
                <w:color w:val="000000" w:themeColor="text1"/>
                <w:szCs w:val="21"/>
                <w14:textFill>
                  <w14:solidFill>
                    <w14:schemeClr w14:val="tx1"/>
                  </w14:solidFill>
                </w14:textFill>
              </w:rPr>
            </w:pPr>
          </w:p>
        </w:tc>
        <w:tc>
          <w:tcPr>
            <w:tcW w:w="1398" w:type="dxa"/>
            <w:vAlign w:val="center"/>
          </w:tcPr>
          <w:p w14:paraId="5031FD9C">
            <w:pPr>
              <w:rPr>
                <w:rFonts w:hint="eastAsia" w:asciiTheme="minorEastAsia" w:hAnsiTheme="minorEastAsia"/>
                <w:b/>
                <w:color w:val="000000" w:themeColor="text1"/>
                <w:szCs w:val="21"/>
                <w14:textFill>
                  <w14:solidFill>
                    <w14:schemeClr w14:val="tx1"/>
                  </w14:solidFill>
                </w14:textFill>
              </w:rPr>
            </w:pPr>
          </w:p>
        </w:tc>
      </w:tr>
      <w:tr w14:paraId="4E63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05" w:type="dxa"/>
            <w:vAlign w:val="center"/>
          </w:tcPr>
          <w:p w14:paraId="798F4E87">
            <w:pPr>
              <w:rPr>
                <w:rFonts w:hint="eastAsia" w:asciiTheme="minorEastAsia" w:hAnsiTheme="minorEastAsia"/>
                <w:b/>
                <w:color w:val="000000" w:themeColor="text1"/>
                <w:szCs w:val="21"/>
                <w14:textFill>
                  <w14:solidFill>
                    <w14:schemeClr w14:val="tx1"/>
                  </w14:solidFill>
                </w14:textFill>
              </w:rPr>
            </w:pPr>
          </w:p>
        </w:tc>
        <w:tc>
          <w:tcPr>
            <w:tcW w:w="1474" w:type="dxa"/>
            <w:vAlign w:val="center"/>
          </w:tcPr>
          <w:p w14:paraId="09C47F57">
            <w:pPr>
              <w:rPr>
                <w:rFonts w:hint="eastAsia" w:asciiTheme="minorEastAsia" w:hAnsiTheme="minorEastAsia"/>
                <w:b/>
                <w:color w:val="000000" w:themeColor="text1"/>
                <w:szCs w:val="21"/>
                <w14:textFill>
                  <w14:solidFill>
                    <w14:schemeClr w14:val="tx1"/>
                  </w14:solidFill>
                </w14:textFill>
              </w:rPr>
            </w:pPr>
          </w:p>
        </w:tc>
        <w:tc>
          <w:tcPr>
            <w:tcW w:w="1535" w:type="dxa"/>
            <w:vAlign w:val="center"/>
          </w:tcPr>
          <w:p w14:paraId="5255EE77">
            <w:pPr>
              <w:ind w:firstLine="105" w:firstLineChars="50"/>
              <w:rPr>
                <w:rFonts w:hint="eastAsia" w:asciiTheme="minorEastAsia" w:hAnsiTheme="minorEastAsia"/>
                <w:b/>
                <w:color w:val="000000" w:themeColor="text1"/>
                <w:szCs w:val="21"/>
                <w14:textFill>
                  <w14:solidFill>
                    <w14:schemeClr w14:val="tx1"/>
                  </w14:solidFill>
                </w14:textFill>
              </w:rPr>
            </w:pPr>
          </w:p>
        </w:tc>
        <w:tc>
          <w:tcPr>
            <w:tcW w:w="1681" w:type="dxa"/>
            <w:vAlign w:val="center"/>
          </w:tcPr>
          <w:p w14:paraId="45AA3E78">
            <w:pPr>
              <w:ind w:firstLine="105" w:firstLineChars="50"/>
              <w:rPr>
                <w:rFonts w:hint="eastAsia" w:asciiTheme="minorEastAsia" w:hAnsiTheme="minorEastAsia"/>
                <w:b/>
                <w:color w:val="000000" w:themeColor="text1"/>
                <w:szCs w:val="21"/>
                <w14:textFill>
                  <w14:solidFill>
                    <w14:schemeClr w14:val="tx1"/>
                  </w14:solidFill>
                </w14:textFill>
              </w:rPr>
            </w:pPr>
          </w:p>
        </w:tc>
        <w:tc>
          <w:tcPr>
            <w:tcW w:w="1708" w:type="dxa"/>
            <w:gridSpan w:val="2"/>
            <w:vAlign w:val="center"/>
          </w:tcPr>
          <w:p w14:paraId="2F2B695F">
            <w:pPr>
              <w:ind w:firstLine="105" w:firstLineChars="50"/>
              <w:rPr>
                <w:rFonts w:hint="eastAsia" w:asciiTheme="minorEastAsia" w:hAnsiTheme="minorEastAsia"/>
                <w:b/>
                <w:color w:val="000000" w:themeColor="text1"/>
                <w:szCs w:val="21"/>
                <w14:textFill>
                  <w14:solidFill>
                    <w14:schemeClr w14:val="tx1"/>
                  </w14:solidFill>
                </w14:textFill>
              </w:rPr>
            </w:pPr>
          </w:p>
        </w:tc>
        <w:tc>
          <w:tcPr>
            <w:tcW w:w="1492" w:type="dxa"/>
            <w:gridSpan w:val="2"/>
            <w:vAlign w:val="center"/>
          </w:tcPr>
          <w:p w14:paraId="2F762AF1">
            <w:pPr>
              <w:rPr>
                <w:rFonts w:hint="eastAsia" w:asciiTheme="minorEastAsia" w:hAnsiTheme="minorEastAsia"/>
                <w:b/>
                <w:color w:val="000000" w:themeColor="text1"/>
                <w:szCs w:val="21"/>
                <w14:textFill>
                  <w14:solidFill>
                    <w14:schemeClr w14:val="tx1"/>
                  </w14:solidFill>
                </w14:textFill>
              </w:rPr>
            </w:pPr>
          </w:p>
        </w:tc>
        <w:tc>
          <w:tcPr>
            <w:tcW w:w="1735" w:type="dxa"/>
            <w:vAlign w:val="center"/>
          </w:tcPr>
          <w:p w14:paraId="635A39B0">
            <w:pPr>
              <w:rPr>
                <w:rFonts w:hint="eastAsia" w:asciiTheme="minorEastAsia" w:hAnsiTheme="minorEastAsia"/>
                <w:b/>
                <w:color w:val="000000" w:themeColor="text1"/>
                <w:szCs w:val="21"/>
                <w14:textFill>
                  <w14:solidFill>
                    <w14:schemeClr w14:val="tx1"/>
                  </w14:solidFill>
                </w14:textFill>
              </w:rPr>
            </w:pPr>
          </w:p>
        </w:tc>
        <w:tc>
          <w:tcPr>
            <w:tcW w:w="2289" w:type="dxa"/>
            <w:gridSpan w:val="2"/>
            <w:vAlign w:val="center"/>
          </w:tcPr>
          <w:p w14:paraId="1764027C">
            <w:pPr>
              <w:rPr>
                <w:rFonts w:hint="eastAsia" w:asciiTheme="minorEastAsia" w:hAnsiTheme="minorEastAsia"/>
                <w:b/>
                <w:color w:val="000000" w:themeColor="text1"/>
                <w:szCs w:val="21"/>
                <w14:textFill>
                  <w14:solidFill>
                    <w14:schemeClr w14:val="tx1"/>
                  </w14:solidFill>
                </w14:textFill>
              </w:rPr>
            </w:pPr>
          </w:p>
        </w:tc>
        <w:tc>
          <w:tcPr>
            <w:tcW w:w="1398" w:type="dxa"/>
            <w:vAlign w:val="center"/>
          </w:tcPr>
          <w:p w14:paraId="72C017F3">
            <w:pPr>
              <w:rPr>
                <w:rFonts w:hint="eastAsia" w:asciiTheme="minorEastAsia" w:hAnsiTheme="minorEastAsia"/>
                <w:b/>
                <w:color w:val="000000" w:themeColor="text1"/>
                <w:szCs w:val="21"/>
                <w14:textFill>
                  <w14:solidFill>
                    <w14:schemeClr w14:val="tx1"/>
                  </w14:solidFill>
                </w14:textFill>
              </w:rPr>
            </w:pPr>
          </w:p>
        </w:tc>
      </w:tr>
      <w:tr w14:paraId="40957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05" w:type="dxa"/>
            <w:vAlign w:val="center"/>
          </w:tcPr>
          <w:p w14:paraId="6317C2D0">
            <w:pPr>
              <w:rPr>
                <w:rFonts w:hint="eastAsia" w:asciiTheme="minorEastAsia" w:hAnsiTheme="minorEastAsia"/>
                <w:b/>
                <w:color w:val="000000" w:themeColor="text1"/>
                <w:szCs w:val="21"/>
                <w14:textFill>
                  <w14:solidFill>
                    <w14:schemeClr w14:val="tx1"/>
                  </w14:solidFill>
                </w14:textFill>
              </w:rPr>
            </w:pPr>
          </w:p>
        </w:tc>
        <w:tc>
          <w:tcPr>
            <w:tcW w:w="1474" w:type="dxa"/>
            <w:vAlign w:val="center"/>
          </w:tcPr>
          <w:p w14:paraId="21999236">
            <w:pPr>
              <w:rPr>
                <w:rFonts w:hint="eastAsia" w:asciiTheme="minorEastAsia" w:hAnsiTheme="minorEastAsia"/>
                <w:b/>
                <w:color w:val="000000" w:themeColor="text1"/>
                <w:szCs w:val="21"/>
                <w14:textFill>
                  <w14:solidFill>
                    <w14:schemeClr w14:val="tx1"/>
                  </w14:solidFill>
                </w14:textFill>
              </w:rPr>
            </w:pPr>
          </w:p>
        </w:tc>
        <w:tc>
          <w:tcPr>
            <w:tcW w:w="1535" w:type="dxa"/>
            <w:vAlign w:val="center"/>
          </w:tcPr>
          <w:p w14:paraId="1B8AE3A2">
            <w:pPr>
              <w:ind w:firstLine="105" w:firstLineChars="50"/>
              <w:rPr>
                <w:rFonts w:hint="eastAsia" w:asciiTheme="minorEastAsia" w:hAnsiTheme="minorEastAsia"/>
                <w:b/>
                <w:color w:val="000000" w:themeColor="text1"/>
                <w:szCs w:val="21"/>
                <w14:textFill>
                  <w14:solidFill>
                    <w14:schemeClr w14:val="tx1"/>
                  </w14:solidFill>
                </w14:textFill>
              </w:rPr>
            </w:pPr>
          </w:p>
        </w:tc>
        <w:tc>
          <w:tcPr>
            <w:tcW w:w="1681" w:type="dxa"/>
            <w:vAlign w:val="center"/>
          </w:tcPr>
          <w:p w14:paraId="3A4B724D">
            <w:pPr>
              <w:ind w:firstLine="105" w:firstLineChars="50"/>
              <w:rPr>
                <w:rFonts w:hint="eastAsia" w:asciiTheme="minorEastAsia" w:hAnsiTheme="minorEastAsia"/>
                <w:b/>
                <w:color w:val="000000" w:themeColor="text1"/>
                <w:szCs w:val="21"/>
                <w14:textFill>
                  <w14:solidFill>
                    <w14:schemeClr w14:val="tx1"/>
                  </w14:solidFill>
                </w14:textFill>
              </w:rPr>
            </w:pPr>
          </w:p>
        </w:tc>
        <w:tc>
          <w:tcPr>
            <w:tcW w:w="1708" w:type="dxa"/>
            <w:gridSpan w:val="2"/>
            <w:vAlign w:val="center"/>
          </w:tcPr>
          <w:p w14:paraId="7B6CD381">
            <w:pPr>
              <w:ind w:firstLine="105" w:firstLineChars="50"/>
              <w:rPr>
                <w:rFonts w:hint="eastAsia" w:asciiTheme="minorEastAsia" w:hAnsiTheme="minorEastAsia"/>
                <w:b/>
                <w:color w:val="000000" w:themeColor="text1"/>
                <w:szCs w:val="21"/>
                <w14:textFill>
                  <w14:solidFill>
                    <w14:schemeClr w14:val="tx1"/>
                  </w14:solidFill>
                </w14:textFill>
              </w:rPr>
            </w:pPr>
          </w:p>
        </w:tc>
        <w:tc>
          <w:tcPr>
            <w:tcW w:w="1492" w:type="dxa"/>
            <w:gridSpan w:val="2"/>
            <w:vAlign w:val="center"/>
          </w:tcPr>
          <w:p w14:paraId="18FAEC69">
            <w:pPr>
              <w:rPr>
                <w:rFonts w:hint="eastAsia" w:asciiTheme="minorEastAsia" w:hAnsiTheme="minorEastAsia"/>
                <w:b/>
                <w:color w:val="000000" w:themeColor="text1"/>
                <w:szCs w:val="21"/>
                <w14:textFill>
                  <w14:solidFill>
                    <w14:schemeClr w14:val="tx1"/>
                  </w14:solidFill>
                </w14:textFill>
              </w:rPr>
            </w:pPr>
          </w:p>
        </w:tc>
        <w:tc>
          <w:tcPr>
            <w:tcW w:w="1735" w:type="dxa"/>
            <w:vAlign w:val="center"/>
          </w:tcPr>
          <w:p w14:paraId="6D4C2506">
            <w:pPr>
              <w:rPr>
                <w:rFonts w:hint="eastAsia" w:asciiTheme="minorEastAsia" w:hAnsiTheme="minorEastAsia"/>
                <w:b/>
                <w:color w:val="000000" w:themeColor="text1"/>
                <w:szCs w:val="21"/>
                <w14:textFill>
                  <w14:solidFill>
                    <w14:schemeClr w14:val="tx1"/>
                  </w14:solidFill>
                </w14:textFill>
              </w:rPr>
            </w:pPr>
          </w:p>
        </w:tc>
        <w:tc>
          <w:tcPr>
            <w:tcW w:w="2289" w:type="dxa"/>
            <w:gridSpan w:val="2"/>
            <w:vAlign w:val="center"/>
          </w:tcPr>
          <w:p w14:paraId="1D354FD1">
            <w:pPr>
              <w:rPr>
                <w:rFonts w:hint="eastAsia" w:asciiTheme="minorEastAsia" w:hAnsiTheme="minorEastAsia"/>
                <w:b/>
                <w:color w:val="000000" w:themeColor="text1"/>
                <w:szCs w:val="21"/>
                <w14:textFill>
                  <w14:solidFill>
                    <w14:schemeClr w14:val="tx1"/>
                  </w14:solidFill>
                </w14:textFill>
              </w:rPr>
            </w:pPr>
          </w:p>
        </w:tc>
        <w:tc>
          <w:tcPr>
            <w:tcW w:w="1398" w:type="dxa"/>
            <w:vAlign w:val="center"/>
          </w:tcPr>
          <w:p w14:paraId="2143C97D">
            <w:pPr>
              <w:rPr>
                <w:rFonts w:hint="eastAsia" w:asciiTheme="minorEastAsia" w:hAnsiTheme="minorEastAsia"/>
                <w:b/>
                <w:color w:val="000000" w:themeColor="text1"/>
                <w:szCs w:val="21"/>
                <w14:textFill>
                  <w14:solidFill>
                    <w14:schemeClr w14:val="tx1"/>
                  </w14:solidFill>
                </w14:textFill>
              </w:rPr>
            </w:pPr>
          </w:p>
        </w:tc>
      </w:tr>
      <w:tr w14:paraId="5C8E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05" w:type="dxa"/>
            <w:vAlign w:val="center"/>
          </w:tcPr>
          <w:p w14:paraId="41B3AFD1">
            <w:pPr>
              <w:rPr>
                <w:rFonts w:hint="eastAsia"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发票项目*</w:t>
            </w:r>
          </w:p>
          <w:p w14:paraId="256CBBD8">
            <w:pPr>
              <w:rPr>
                <w:rFonts w:hint="eastAsia"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（二选一）</w:t>
            </w:r>
          </w:p>
        </w:tc>
        <w:tc>
          <w:tcPr>
            <w:tcW w:w="13312" w:type="dxa"/>
            <w:gridSpan w:val="11"/>
            <w:vAlign w:val="center"/>
          </w:tcPr>
          <w:p w14:paraId="576F1BEB">
            <w:pPr>
              <w:ind w:firstLine="2310" w:firstLineChars="1100"/>
              <w:rPr>
                <w:rFonts w:hint="eastAsia"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sym w:font="Wingdings 2" w:char="00A3"/>
            </w:r>
            <w:r>
              <w:rPr>
                <w:rFonts w:hint="eastAsia" w:asciiTheme="minorEastAsia" w:hAnsiTheme="minorEastAsia"/>
                <w:b/>
                <w:color w:val="000000" w:themeColor="text1"/>
                <w:szCs w:val="21"/>
                <w14:textFill>
                  <w14:solidFill>
                    <w14:schemeClr w14:val="tx1"/>
                  </w14:solidFill>
                </w14:textFill>
              </w:rPr>
              <w:t xml:space="preserve"> 会务费         </w:t>
            </w:r>
            <w:r>
              <w:rPr>
                <w:rFonts w:hint="eastAsia" w:asciiTheme="minorEastAsia" w:hAnsiTheme="minorEastAsia"/>
                <w:b/>
                <w:color w:val="000000" w:themeColor="text1"/>
                <w:szCs w:val="21"/>
                <w14:textFill>
                  <w14:solidFill>
                    <w14:schemeClr w14:val="tx1"/>
                  </w14:solidFill>
                </w14:textFill>
              </w:rPr>
              <w:sym w:font="Wingdings 2" w:char="00A3"/>
            </w:r>
            <w:r>
              <w:rPr>
                <w:rFonts w:hint="eastAsia" w:asciiTheme="minorEastAsia" w:hAnsiTheme="minorEastAsia"/>
                <w:b/>
                <w:color w:val="000000" w:themeColor="text1"/>
                <w:szCs w:val="21"/>
                <w14:textFill>
                  <w14:solidFill>
                    <w14:schemeClr w14:val="tx1"/>
                  </w14:solidFill>
                </w14:textFill>
              </w:rPr>
              <w:t xml:space="preserve"> 培训费  </w:t>
            </w:r>
          </w:p>
        </w:tc>
      </w:tr>
      <w:tr w14:paraId="3A1BA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305" w:type="dxa"/>
            <w:vAlign w:val="center"/>
          </w:tcPr>
          <w:p w14:paraId="7141DD85">
            <w:pPr>
              <w:rPr>
                <w:rFonts w:hint="eastAsia"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友情提示</w:t>
            </w:r>
          </w:p>
        </w:tc>
        <w:tc>
          <w:tcPr>
            <w:tcW w:w="13312" w:type="dxa"/>
            <w:gridSpan w:val="11"/>
            <w:vAlign w:val="center"/>
          </w:tcPr>
          <w:p w14:paraId="06DC1954">
            <w:pPr>
              <w:pStyle w:val="14"/>
              <w:numPr>
                <w:ilvl w:val="0"/>
                <w:numId w:val="1"/>
              </w:numPr>
              <w:spacing w:before="0" w:beforeAutospacing="0" w:after="0" w:afterAutospacing="0"/>
              <w:ind w:firstLineChars="0"/>
              <w:jc w:val="both"/>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如参会人员较多，请自行绘制表格后按照以上格式填写。请各位学员自行安排返程时间，如需要帮助请与会务组电话</w:t>
            </w:r>
            <w:r>
              <w:rPr>
                <w:rFonts w:asciiTheme="minorEastAsia" w:hAnsiTheme="minorEastAsia"/>
                <w:color w:val="000000" w:themeColor="text1"/>
                <w:szCs w:val="21"/>
                <w14:textFill>
                  <w14:solidFill>
                    <w14:schemeClr w14:val="tx1"/>
                  </w14:solidFill>
                </w14:textFill>
              </w:rPr>
              <w:t>或微信</w:t>
            </w:r>
            <w:r>
              <w:rPr>
                <w:rFonts w:hint="eastAsia" w:asciiTheme="minorEastAsia" w:hAnsiTheme="minorEastAsia"/>
                <w:color w:val="000000" w:themeColor="text1"/>
                <w:szCs w:val="21"/>
                <w14:textFill>
                  <w14:solidFill>
                    <w14:schemeClr w14:val="tx1"/>
                  </w14:solidFill>
                </w14:textFill>
              </w:rPr>
              <w:t>联系。</w:t>
            </w:r>
          </w:p>
          <w:p w14:paraId="44C44F1B">
            <w:pPr>
              <w:pStyle w:val="14"/>
              <w:numPr>
                <w:ilvl w:val="0"/>
                <w:numId w:val="1"/>
              </w:numPr>
              <w:spacing w:before="0" w:beforeAutospacing="0" w:after="0" w:afterAutospacing="0"/>
              <w:ind w:firstLineChars="0"/>
              <w:jc w:val="both"/>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提前</w:t>
            </w:r>
            <w:r>
              <w:rPr>
                <w:rFonts w:asciiTheme="minorEastAsia" w:hAnsiTheme="minorEastAsia"/>
                <w:color w:val="000000" w:themeColor="text1"/>
                <w:szCs w:val="21"/>
                <w14:textFill>
                  <w14:solidFill>
                    <w14:schemeClr w14:val="tx1"/>
                  </w14:solidFill>
                </w14:textFill>
              </w:rPr>
              <w:t>电汇会务费的，</w:t>
            </w:r>
            <w:r>
              <w:rPr>
                <w:rFonts w:hint="eastAsia" w:asciiTheme="minorEastAsia" w:hAnsiTheme="minorEastAsia"/>
                <w:color w:val="000000" w:themeColor="text1"/>
                <w:szCs w:val="21"/>
                <w14:textFill>
                  <w14:solidFill>
                    <w14:schemeClr w14:val="tx1"/>
                  </w14:solidFill>
                </w14:textFill>
              </w:rPr>
              <w:t>报名</w:t>
            </w:r>
            <w:r>
              <w:rPr>
                <w:rFonts w:asciiTheme="minorEastAsia" w:hAnsiTheme="minorEastAsia"/>
                <w:color w:val="000000" w:themeColor="text1"/>
                <w:szCs w:val="21"/>
                <w14:textFill>
                  <w14:solidFill>
                    <w14:schemeClr w14:val="tx1"/>
                  </w14:solidFill>
                </w14:textFill>
              </w:rPr>
              <w:t>时请携带汇款凭证复印件。</w:t>
            </w:r>
            <w:r>
              <w:rPr>
                <w:rFonts w:hint="eastAsia" w:asciiTheme="minorEastAsia" w:hAnsiTheme="minorEastAsia"/>
                <w:color w:val="000000" w:themeColor="text1"/>
                <w:szCs w:val="21"/>
                <w14:textFill>
                  <w14:solidFill>
                    <w14:schemeClr w14:val="tx1"/>
                  </w14:solidFill>
                </w14:textFill>
              </w:rPr>
              <w:t>发票</w:t>
            </w:r>
            <w:r>
              <w:rPr>
                <w:rFonts w:asciiTheme="minorEastAsia" w:hAnsiTheme="minorEastAsia"/>
                <w:color w:val="000000" w:themeColor="text1"/>
                <w:szCs w:val="21"/>
                <w14:textFill>
                  <w14:solidFill>
                    <w14:schemeClr w14:val="tx1"/>
                  </w14:solidFill>
                </w14:textFill>
              </w:rPr>
              <w:t>抬头请正确填写，要求填</w:t>
            </w:r>
            <w:r>
              <w:rPr>
                <w:rFonts w:hint="eastAsia" w:asciiTheme="minorEastAsia" w:hAnsiTheme="minorEastAsia"/>
                <w:color w:val="000000" w:themeColor="text1"/>
                <w:szCs w:val="21"/>
                <w14:textFill>
                  <w14:solidFill>
                    <w14:schemeClr w14:val="tx1"/>
                  </w14:solidFill>
                </w14:textFill>
              </w:rPr>
              <w:t>纳税人识别号</w:t>
            </w:r>
            <w:r>
              <w:rPr>
                <w:rFonts w:asciiTheme="minorEastAsia" w:hAnsiTheme="minorEastAsia"/>
                <w:color w:val="000000" w:themeColor="text1"/>
                <w:szCs w:val="21"/>
                <w14:textFill>
                  <w14:solidFill>
                    <w14:schemeClr w14:val="tx1"/>
                  </w14:solidFill>
                </w14:textFill>
              </w:rPr>
              <w:t>。</w:t>
            </w:r>
          </w:p>
        </w:tc>
      </w:tr>
      <w:tr w14:paraId="559D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05" w:type="dxa"/>
            <w:vAlign w:val="center"/>
          </w:tcPr>
          <w:p w14:paraId="5156F77B">
            <w:pPr>
              <w:rPr>
                <w:rFonts w:hint="eastAsia"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收费信息</w:t>
            </w:r>
          </w:p>
        </w:tc>
        <w:tc>
          <w:tcPr>
            <w:tcW w:w="3006" w:type="dxa"/>
            <w:gridSpan w:val="2"/>
            <w:vAlign w:val="center"/>
          </w:tcPr>
          <w:p w14:paraId="10611B94">
            <w:pPr>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账户名称：中国成人教育协会</w:t>
            </w:r>
          </w:p>
        </w:tc>
        <w:tc>
          <w:tcPr>
            <w:tcW w:w="3945" w:type="dxa"/>
            <w:gridSpan w:val="4"/>
            <w:vAlign w:val="center"/>
          </w:tcPr>
          <w:p w14:paraId="786BB3D6">
            <w:pPr>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开户银行：中国工商银行北京德外支行</w:t>
            </w:r>
          </w:p>
          <w:p w14:paraId="56DF05FD">
            <w:pPr>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行    号：1021 0000 0136</w:t>
            </w:r>
          </w:p>
        </w:tc>
        <w:tc>
          <w:tcPr>
            <w:tcW w:w="3627" w:type="dxa"/>
            <w:gridSpan w:val="3"/>
            <w:vAlign w:val="center"/>
          </w:tcPr>
          <w:p w14:paraId="44F58E75">
            <w:pPr>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银行账号：0200 0013 0902 0242 467</w:t>
            </w:r>
          </w:p>
        </w:tc>
        <w:tc>
          <w:tcPr>
            <w:tcW w:w="2734" w:type="dxa"/>
            <w:gridSpan w:val="2"/>
            <w:vAlign w:val="center"/>
          </w:tcPr>
          <w:p w14:paraId="1B66E64A">
            <w:pPr>
              <w:rPr>
                <w:rFonts w:hint="eastAsia"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汇款</w:t>
            </w:r>
            <w:r>
              <w:rPr>
                <w:rFonts w:asciiTheme="minorEastAsia" w:hAnsiTheme="minorEastAsia"/>
                <w:b/>
                <w:color w:val="000000" w:themeColor="text1"/>
                <w:szCs w:val="21"/>
                <w14:textFill>
                  <w14:solidFill>
                    <w14:schemeClr w14:val="tx1"/>
                  </w14:solidFill>
                </w14:textFill>
              </w:rPr>
              <w:t>时</w:t>
            </w:r>
            <w:r>
              <w:rPr>
                <w:rFonts w:hint="eastAsia" w:asciiTheme="minorEastAsia" w:hAnsiTheme="minorEastAsia"/>
                <w:b/>
                <w:color w:val="000000" w:themeColor="text1"/>
                <w:szCs w:val="21"/>
                <w14:textFill>
                  <w14:solidFill>
                    <w14:schemeClr w14:val="tx1"/>
                  </w14:solidFill>
                </w14:textFill>
              </w:rPr>
              <w:t>务必标注：参加第19期</w:t>
            </w:r>
            <w:r>
              <w:rPr>
                <w:rFonts w:asciiTheme="minorEastAsia" w:hAnsiTheme="minorEastAsia"/>
                <w:b/>
                <w:color w:val="000000" w:themeColor="text1"/>
                <w:szCs w:val="21"/>
                <w14:textFill>
                  <w14:solidFill>
                    <w14:schemeClr w14:val="tx1"/>
                  </w14:solidFill>
                </w14:textFill>
              </w:rPr>
              <w:t>研修班</w:t>
            </w:r>
          </w:p>
        </w:tc>
      </w:tr>
    </w:tbl>
    <w:p w14:paraId="1064D252">
      <w:pPr>
        <w:spacing w:line="520" w:lineRule="exact"/>
        <w:jc w:val="left"/>
        <w:rPr>
          <w:rFonts w:hint="eastAsia" w:ascii="仿宋_GB2312" w:hAnsi="仿宋" w:eastAsia="仿宋_GB2312"/>
          <w:sz w:val="30"/>
          <w:szCs w:val="30"/>
        </w:rPr>
      </w:pPr>
    </w:p>
    <w:sectPr>
      <w:pgSz w:w="16838" w:h="11906" w:orient="landscape"/>
      <w:pgMar w:top="1418" w:right="1440" w:bottom="1531" w:left="1134" w:header="851" w:footer="992" w:gutter="0"/>
      <w:cols w:space="72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1" w:fontKey="{E4B66070-C602-4320-8612-545B51B93353}"/>
  </w:font>
  <w:font w:name="仿宋_GB2312">
    <w:panose1 w:val="02010609030101010101"/>
    <w:charset w:val="86"/>
    <w:family w:val="modern"/>
    <w:pitch w:val="default"/>
    <w:sig w:usb0="00000001" w:usb1="080E0000" w:usb2="00000000" w:usb3="00000000" w:csb0="00040000" w:csb1="00000000"/>
    <w:embedRegular r:id="rId2" w:fontKey="{899D0FAB-C329-4D61-BDC8-EDF2CD1C125C}"/>
  </w:font>
  <w:font w:name="仿宋">
    <w:panose1 w:val="02010609060101010101"/>
    <w:charset w:val="86"/>
    <w:family w:val="modern"/>
    <w:pitch w:val="default"/>
    <w:sig w:usb0="800002BF" w:usb1="38CF7CFA" w:usb2="00000016" w:usb3="00000000" w:csb0="00040001" w:csb1="00000000"/>
    <w:embedRegular r:id="rId3" w:fontKey="{33CCA9D4-CAC7-4B3F-91A7-5A0553EBF57D}"/>
  </w:font>
  <w:font w:name="Wingdings 2">
    <w:panose1 w:val="05020102010507070707"/>
    <w:charset w:val="02"/>
    <w:family w:val="roman"/>
    <w:pitch w:val="default"/>
    <w:sig w:usb0="00000000" w:usb1="00000000" w:usb2="00000000" w:usb3="00000000" w:csb0="80000000" w:csb1="00000000"/>
    <w:embedRegular r:id="rId4" w:fontKey="{4716B6E7-CF15-404F-8BA1-3EF639100B5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D290F">
    <w:pPr>
      <w:pStyle w:val="4"/>
      <w:jc w:val="center"/>
    </w:pPr>
  </w:p>
  <w:p w14:paraId="47BCE65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68E2E">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5E8F39">
                          <w:pPr>
                            <w:pStyle w:val="4"/>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15E8F39">
                    <w:pPr>
                      <w:pStyle w:val="4"/>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4</w:t>
                    </w:r>
                    <w:r>
                      <w:fldChar w:fldCharType="end"/>
                    </w:r>
                  </w:p>
                </w:txbxContent>
              </v:textbox>
            </v:shape>
          </w:pict>
        </mc:Fallback>
      </mc:AlternateContent>
    </w:r>
  </w:p>
  <w:p w14:paraId="05D435D4">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AF607">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804314">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D804314">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D33177"/>
    <w:multiLevelType w:val="multilevel"/>
    <w:tmpl w:val="68D3317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NjNjRmMDA4ZTY4YzliZmUwNWE0NGY1YTkwNzVjNDAifQ=="/>
  </w:docVars>
  <w:rsids>
    <w:rsidRoot w:val="009E6527"/>
    <w:rsid w:val="00000279"/>
    <w:rsid w:val="0000150D"/>
    <w:rsid w:val="00011854"/>
    <w:rsid w:val="000118CA"/>
    <w:rsid w:val="0001218D"/>
    <w:rsid w:val="00017C13"/>
    <w:rsid w:val="0003146E"/>
    <w:rsid w:val="00032538"/>
    <w:rsid w:val="00035C35"/>
    <w:rsid w:val="000406CC"/>
    <w:rsid w:val="0004210D"/>
    <w:rsid w:val="0004796E"/>
    <w:rsid w:val="0005229E"/>
    <w:rsid w:val="00053897"/>
    <w:rsid w:val="00055615"/>
    <w:rsid w:val="00056801"/>
    <w:rsid w:val="0005683C"/>
    <w:rsid w:val="0005712B"/>
    <w:rsid w:val="000577CD"/>
    <w:rsid w:val="000603EA"/>
    <w:rsid w:val="00064867"/>
    <w:rsid w:val="000676B2"/>
    <w:rsid w:val="00071D06"/>
    <w:rsid w:val="000722AC"/>
    <w:rsid w:val="0008069E"/>
    <w:rsid w:val="000810C2"/>
    <w:rsid w:val="000812BA"/>
    <w:rsid w:val="00081753"/>
    <w:rsid w:val="00083007"/>
    <w:rsid w:val="00085FF1"/>
    <w:rsid w:val="00087345"/>
    <w:rsid w:val="00092001"/>
    <w:rsid w:val="000971B5"/>
    <w:rsid w:val="000972BD"/>
    <w:rsid w:val="000A11F6"/>
    <w:rsid w:val="000A1781"/>
    <w:rsid w:val="000A230B"/>
    <w:rsid w:val="000A5395"/>
    <w:rsid w:val="000A638F"/>
    <w:rsid w:val="000B485B"/>
    <w:rsid w:val="000B56A9"/>
    <w:rsid w:val="000C71EA"/>
    <w:rsid w:val="000D0509"/>
    <w:rsid w:val="000D07DA"/>
    <w:rsid w:val="000D3065"/>
    <w:rsid w:val="000D4341"/>
    <w:rsid w:val="000E46B8"/>
    <w:rsid w:val="000F0D87"/>
    <w:rsid w:val="000F7B48"/>
    <w:rsid w:val="00101CFC"/>
    <w:rsid w:val="0010464B"/>
    <w:rsid w:val="001112BA"/>
    <w:rsid w:val="001162EC"/>
    <w:rsid w:val="00122D14"/>
    <w:rsid w:val="00123478"/>
    <w:rsid w:val="00130A93"/>
    <w:rsid w:val="00130AE9"/>
    <w:rsid w:val="001312B6"/>
    <w:rsid w:val="00143347"/>
    <w:rsid w:val="00150564"/>
    <w:rsid w:val="001512F7"/>
    <w:rsid w:val="001549C0"/>
    <w:rsid w:val="001578F0"/>
    <w:rsid w:val="00157992"/>
    <w:rsid w:val="001653C5"/>
    <w:rsid w:val="001700D7"/>
    <w:rsid w:val="001731BC"/>
    <w:rsid w:val="001815F8"/>
    <w:rsid w:val="001871F5"/>
    <w:rsid w:val="001A0497"/>
    <w:rsid w:val="001A4A8E"/>
    <w:rsid w:val="001A50B1"/>
    <w:rsid w:val="001A648D"/>
    <w:rsid w:val="001A7E87"/>
    <w:rsid w:val="001B00FC"/>
    <w:rsid w:val="001B16AA"/>
    <w:rsid w:val="001B21C7"/>
    <w:rsid w:val="001B636B"/>
    <w:rsid w:val="001B723C"/>
    <w:rsid w:val="001C37FF"/>
    <w:rsid w:val="001D1447"/>
    <w:rsid w:val="001E7AA7"/>
    <w:rsid w:val="001F165E"/>
    <w:rsid w:val="001F4EA5"/>
    <w:rsid w:val="00202D2D"/>
    <w:rsid w:val="00213BA3"/>
    <w:rsid w:val="002157CD"/>
    <w:rsid w:val="00220D7D"/>
    <w:rsid w:val="002226A3"/>
    <w:rsid w:val="002227AA"/>
    <w:rsid w:val="0022404B"/>
    <w:rsid w:val="00231FF9"/>
    <w:rsid w:val="00233B8D"/>
    <w:rsid w:val="00236E1D"/>
    <w:rsid w:val="00241DE3"/>
    <w:rsid w:val="00243464"/>
    <w:rsid w:val="00245A0D"/>
    <w:rsid w:val="00250FFD"/>
    <w:rsid w:val="0025234B"/>
    <w:rsid w:val="00254D95"/>
    <w:rsid w:val="00257253"/>
    <w:rsid w:val="00262BB0"/>
    <w:rsid w:val="0026419E"/>
    <w:rsid w:val="002647BE"/>
    <w:rsid w:val="00272BA6"/>
    <w:rsid w:val="00273A24"/>
    <w:rsid w:val="002752EB"/>
    <w:rsid w:val="002760FE"/>
    <w:rsid w:val="0027799E"/>
    <w:rsid w:val="002809E1"/>
    <w:rsid w:val="00283B5A"/>
    <w:rsid w:val="00286462"/>
    <w:rsid w:val="00294126"/>
    <w:rsid w:val="002970E2"/>
    <w:rsid w:val="002A154A"/>
    <w:rsid w:val="002A6B7B"/>
    <w:rsid w:val="002B6163"/>
    <w:rsid w:val="002B67F3"/>
    <w:rsid w:val="002C26EB"/>
    <w:rsid w:val="002C46BE"/>
    <w:rsid w:val="002D7955"/>
    <w:rsid w:val="002E075F"/>
    <w:rsid w:val="002E1541"/>
    <w:rsid w:val="002F0BA4"/>
    <w:rsid w:val="00307701"/>
    <w:rsid w:val="00320373"/>
    <w:rsid w:val="0032100F"/>
    <w:rsid w:val="0032557F"/>
    <w:rsid w:val="00325948"/>
    <w:rsid w:val="00326A84"/>
    <w:rsid w:val="0033208B"/>
    <w:rsid w:val="003333F2"/>
    <w:rsid w:val="00333635"/>
    <w:rsid w:val="00342F0D"/>
    <w:rsid w:val="0034551A"/>
    <w:rsid w:val="00354915"/>
    <w:rsid w:val="003620FA"/>
    <w:rsid w:val="00366C38"/>
    <w:rsid w:val="00367ED2"/>
    <w:rsid w:val="003741A9"/>
    <w:rsid w:val="0037631D"/>
    <w:rsid w:val="003768E8"/>
    <w:rsid w:val="00376DCB"/>
    <w:rsid w:val="00381FEC"/>
    <w:rsid w:val="00384412"/>
    <w:rsid w:val="003A73D1"/>
    <w:rsid w:val="003B4706"/>
    <w:rsid w:val="003B6869"/>
    <w:rsid w:val="003B6AAC"/>
    <w:rsid w:val="003C5B86"/>
    <w:rsid w:val="003D204E"/>
    <w:rsid w:val="003E3352"/>
    <w:rsid w:val="003E387F"/>
    <w:rsid w:val="003E6FA8"/>
    <w:rsid w:val="003F18E6"/>
    <w:rsid w:val="003F1AC9"/>
    <w:rsid w:val="003F4F7B"/>
    <w:rsid w:val="00400B6E"/>
    <w:rsid w:val="00402161"/>
    <w:rsid w:val="0041333E"/>
    <w:rsid w:val="00413A84"/>
    <w:rsid w:val="00423F1C"/>
    <w:rsid w:val="00431FE5"/>
    <w:rsid w:val="004351EB"/>
    <w:rsid w:val="00436FDD"/>
    <w:rsid w:val="00440BC4"/>
    <w:rsid w:val="004447B8"/>
    <w:rsid w:val="00445E5F"/>
    <w:rsid w:val="00450C5E"/>
    <w:rsid w:val="00451ACF"/>
    <w:rsid w:val="00452CFC"/>
    <w:rsid w:val="004541A5"/>
    <w:rsid w:val="00454C15"/>
    <w:rsid w:val="00454C51"/>
    <w:rsid w:val="004565B1"/>
    <w:rsid w:val="004578C9"/>
    <w:rsid w:val="00462EA6"/>
    <w:rsid w:val="00463FB4"/>
    <w:rsid w:val="0047469D"/>
    <w:rsid w:val="00476F55"/>
    <w:rsid w:val="004812CE"/>
    <w:rsid w:val="00482217"/>
    <w:rsid w:val="004871B4"/>
    <w:rsid w:val="00490B58"/>
    <w:rsid w:val="004A09B2"/>
    <w:rsid w:val="004A1E1F"/>
    <w:rsid w:val="004A36CB"/>
    <w:rsid w:val="004A4CDC"/>
    <w:rsid w:val="004B1614"/>
    <w:rsid w:val="004B29AC"/>
    <w:rsid w:val="004B2FBE"/>
    <w:rsid w:val="004B7ADA"/>
    <w:rsid w:val="004C12D5"/>
    <w:rsid w:val="004C1685"/>
    <w:rsid w:val="004C1A4B"/>
    <w:rsid w:val="004D33E8"/>
    <w:rsid w:val="004E305B"/>
    <w:rsid w:val="004E782B"/>
    <w:rsid w:val="004F24BC"/>
    <w:rsid w:val="004F451E"/>
    <w:rsid w:val="00502379"/>
    <w:rsid w:val="00504B9D"/>
    <w:rsid w:val="0050753A"/>
    <w:rsid w:val="005118FD"/>
    <w:rsid w:val="005142D6"/>
    <w:rsid w:val="00520021"/>
    <w:rsid w:val="0052261F"/>
    <w:rsid w:val="00527262"/>
    <w:rsid w:val="005277C1"/>
    <w:rsid w:val="005362A7"/>
    <w:rsid w:val="0053642F"/>
    <w:rsid w:val="00537CFE"/>
    <w:rsid w:val="0054022E"/>
    <w:rsid w:val="005554EE"/>
    <w:rsid w:val="00556555"/>
    <w:rsid w:val="005611AF"/>
    <w:rsid w:val="00563059"/>
    <w:rsid w:val="00564408"/>
    <w:rsid w:val="00564F9D"/>
    <w:rsid w:val="00571C9E"/>
    <w:rsid w:val="00577B8D"/>
    <w:rsid w:val="00581A26"/>
    <w:rsid w:val="00582C36"/>
    <w:rsid w:val="00584CD8"/>
    <w:rsid w:val="00585B19"/>
    <w:rsid w:val="00585F80"/>
    <w:rsid w:val="005874AE"/>
    <w:rsid w:val="005A0E0D"/>
    <w:rsid w:val="005A2593"/>
    <w:rsid w:val="005A387A"/>
    <w:rsid w:val="005A5B87"/>
    <w:rsid w:val="005A7745"/>
    <w:rsid w:val="005B2D11"/>
    <w:rsid w:val="005C0323"/>
    <w:rsid w:val="005C2B71"/>
    <w:rsid w:val="005D2181"/>
    <w:rsid w:val="005D44C2"/>
    <w:rsid w:val="005D596E"/>
    <w:rsid w:val="005F1A4A"/>
    <w:rsid w:val="005F42EA"/>
    <w:rsid w:val="005F6CEC"/>
    <w:rsid w:val="005F7264"/>
    <w:rsid w:val="005F7977"/>
    <w:rsid w:val="00600CD1"/>
    <w:rsid w:val="00613C2F"/>
    <w:rsid w:val="00617713"/>
    <w:rsid w:val="00635C04"/>
    <w:rsid w:val="00641660"/>
    <w:rsid w:val="00642820"/>
    <w:rsid w:val="00643BEB"/>
    <w:rsid w:val="0065324C"/>
    <w:rsid w:val="006637EC"/>
    <w:rsid w:val="006666B3"/>
    <w:rsid w:val="00676CA1"/>
    <w:rsid w:val="006770F2"/>
    <w:rsid w:val="006824E8"/>
    <w:rsid w:val="006843B0"/>
    <w:rsid w:val="0069188F"/>
    <w:rsid w:val="00691F7F"/>
    <w:rsid w:val="00696B24"/>
    <w:rsid w:val="00697266"/>
    <w:rsid w:val="006A12D6"/>
    <w:rsid w:val="006A3326"/>
    <w:rsid w:val="006A4964"/>
    <w:rsid w:val="006C027B"/>
    <w:rsid w:val="006C1B6C"/>
    <w:rsid w:val="006C393E"/>
    <w:rsid w:val="006C5334"/>
    <w:rsid w:val="006C7394"/>
    <w:rsid w:val="006D5367"/>
    <w:rsid w:val="006F3019"/>
    <w:rsid w:val="006F5B9C"/>
    <w:rsid w:val="006F6C7B"/>
    <w:rsid w:val="00700D97"/>
    <w:rsid w:val="00701FDD"/>
    <w:rsid w:val="007038E8"/>
    <w:rsid w:val="00712BB0"/>
    <w:rsid w:val="00721E6B"/>
    <w:rsid w:val="00725C5E"/>
    <w:rsid w:val="007260EC"/>
    <w:rsid w:val="007274BE"/>
    <w:rsid w:val="00730555"/>
    <w:rsid w:val="0073443A"/>
    <w:rsid w:val="00734C09"/>
    <w:rsid w:val="00741CD4"/>
    <w:rsid w:val="00746656"/>
    <w:rsid w:val="007525EA"/>
    <w:rsid w:val="00753542"/>
    <w:rsid w:val="00753FBE"/>
    <w:rsid w:val="00755359"/>
    <w:rsid w:val="007579E0"/>
    <w:rsid w:val="00771307"/>
    <w:rsid w:val="00775618"/>
    <w:rsid w:val="007819AC"/>
    <w:rsid w:val="007845F1"/>
    <w:rsid w:val="007854C5"/>
    <w:rsid w:val="00786D2C"/>
    <w:rsid w:val="0079344C"/>
    <w:rsid w:val="00796DF8"/>
    <w:rsid w:val="007A11E3"/>
    <w:rsid w:val="007A4661"/>
    <w:rsid w:val="007A512F"/>
    <w:rsid w:val="007B30A1"/>
    <w:rsid w:val="007B5F51"/>
    <w:rsid w:val="007C08D9"/>
    <w:rsid w:val="007D14DF"/>
    <w:rsid w:val="007F35B8"/>
    <w:rsid w:val="007F4A77"/>
    <w:rsid w:val="007F50AA"/>
    <w:rsid w:val="007F5843"/>
    <w:rsid w:val="00802C13"/>
    <w:rsid w:val="008042A1"/>
    <w:rsid w:val="00804621"/>
    <w:rsid w:val="00813EDB"/>
    <w:rsid w:val="008210B3"/>
    <w:rsid w:val="00821AEE"/>
    <w:rsid w:val="008246D3"/>
    <w:rsid w:val="00827E97"/>
    <w:rsid w:val="00834F62"/>
    <w:rsid w:val="0084407C"/>
    <w:rsid w:val="00844740"/>
    <w:rsid w:val="00844E92"/>
    <w:rsid w:val="0084740E"/>
    <w:rsid w:val="00851B62"/>
    <w:rsid w:val="008563EF"/>
    <w:rsid w:val="00857592"/>
    <w:rsid w:val="00857637"/>
    <w:rsid w:val="00860E56"/>
    <w:rsid w:val="00862C7C"/>
    <w:rsid w:val="00864185"/>
    <w:rsid w:val="008642F6"/>
    <w:rsid w:val="00876C5E"/>
    <w:rsid w:val="00881A70"/>
    <w:rsid w:val="00884704"/>
    <w:rsid w:val="008903F2"/>
    <w:rsid w:val="00891523"/>
    <w:rsid w:val="00893345"/>
    <w:rsid w:val="00897FC5"/>
    <w:rsid w:val="008B7DE3"/>
    <w:rsid w:val="008C2B11"/>
    <w:rsid w:val="008C3A08"/>
    <w:rsid w:val="008D3224"/>
    <w:rsid w:val="008E2768"/>
    <w:rsid w:val="008F2ED3"/>
    <w:rsid w:val="008F3FB5"/>
    <w:rsid w:val="008F6934"/>
    <w:rsid w:val="00917709"/>
    <w:rsid w:val="009215C2"/>
    <w:rsid w:val="0092258D"/>
    <w:rsid w:val="00923D79"/>
    <w:rsid w:val="00923EA9"/>
    <w:rsid w:val="00927653"/>
    <w:rsid w:val="009311A7"/>
    <w:rsid w:val="009332E2"/>
    <w:rsid w:val="009339E5"/>
    <w:rsid w:val="00933D1F"/>
    <w:rsid w:val="009367DD"/>
    <w:rsid w:val="00941F8C"/>
    <w:rsid w:val="009427C7"/>
    <w:rsid w:val="0095317B"/>
    <w:rsid w:val="00957492"/>
    <w:rsid w:val="0096286F"/>
    <w:rsid w:val="00962A87"/>
    <w:rsid w:val="00965C96"/>
    <w:rsid w:val="00974AB5"/>
    <w:rsid w:val="00974D4C"/>
    <w:rsid w:val="009761A0"/>
    <w:rsid w:val="00976FE6"/>
    <w:rsid w:val="00980B0D"/>
    <w:rsid w:val="0098209D"/>
    <w:rsid w:val="00983CFF"/>
    <w:rsid w:val="0099454A"/>
    <w:rsid w:val="009A0E54"/>
    <w:rsid w:val="009A796D"/>
    <w:rsid w:val="009B0637"/>
    <w:rsid w:val="009B6E09"/>
    <w:rsid w:val="009B7D0E"/>
    <w:rsid w:val="009C1080"/>
    <w:rsid w:val="009D04B6"/>
    <w:rsid w:val="009D0924"/>
    <w:rsid w:val="009D1D8E"/>
    <w:rsid w:val="009E526C"/>
    <w:rsid w:val="009E6527"/>
    <w:rsid w:val="009F30A8"/>
    <w:rsid w:val="009F4B02"/>
    <w:rsid w:val="009F7CCD"/>
    <w:rsid w:val="00A0186B"/>
    <w:rsid w:val="00A037E3"/>
    <w:rsid w:val="00A0650A"/>
    <w:rsid w:val="00A248C0"/>
    <w:rsid w:val="00A25ABF"/>
    <w:rsid w:val="00A269A9"/>
    <w:rsid w:val="00A3083E"/>
    <w:rsid w:val="00A3218E"/>
    <w:rsid w:val="00A4353B"/>
    <w:rsid w:val="00A5158C"/>
    <w:rsid w:val="00A54603"/>
    <w:rsid w:val="00A54BB5"/>
    <w:rsid w:val="00A576F1"/>
    <w:rsid w:val="00A60466"/>
    <w:rsid w:val="00A644E6"/>
    <w:rsid w:val="00A65B74"/>
    <w:rsid w:val="00A67B0E"/>
    <w:rsid w:val="00A703EE"/>
    <w:rsid w:val="00A77D04"/>
    <w:rsid w:val="00A80854"/>
    <w:rsid w:val="00A80AA9"/>
    <w:rsid w:val="00A80EEA"/>
    <w:rsid w:val="00A80EFB"/>
    <w:rsid w:val="00A85CF4"/>
    <w:rsid w:val="00A8602B"/>
    <w:rsid w:val="00A96D81"/>
    <w:rsid w:val="00AA532A"/>
    <w:rsid w:val="00AA5D01"/>
    <w:rsid w:val="00AA6173"/>
    <w:rsid w:val="00AB19F0"/>
    <w:rsid w:val="00AB1F9F"/>
    <w:rsid w:val="00AC1F76"/>
    <w:rsid w:val="00AC3BC0"/>
    <w:rsid w:val="00AC6D17"/>
    <w:rsid w:val="00AD2091"/>
    <w:rsid w:val="00AD48FD"/>
    <w:rsid w:val="00AD6B56"/>
    <w:rsid w:val="00AF3CB6"/>
    <w:rsid w:val="00AF6A48"/>
    <w:rsid w:val="00B03420"/>
    <w:rsid w:val="00B114BB"/>
    <w:rsid w:val="00B12160"/>
    <w:rsid w:val="00B13879"/>
    <w:rsid w:val="00B17D19"/>
    <w:rsid w:val="00B21395"/>
    <w:rsid w:val="00B2501B"/>
    <w:rsid w:val="00B2652C"/>
    <w:rsid w:val="00B32617"/>
    <w:rsid w:val="00B33DFA"/>
    <w:rsid w:val="00B37100"/>
    <w:rsid w:val="00B40711"/>
    <w:rsid w:val="00B416B6"/>
    <w:rsid w:val="00B44669"/>
    <w:rsid w:val="00B558FA"/>
    <w:rsid w:val="00B6237B"/>
    <w:rsid w:val="00B64509"/>
    <w:rsid w:val="00B651A2"/>
    <w:rsid w:val="00B71C8C"/>
    <w:rsid w:val="00B71E5A"/>
    <w:rsid w:val="00B81762"/>
    <w:rsid w:val="00B81BE7"/>
    <w:rsid w:val="00B82070"/>
    <w:rsid w:val="00B83154"/>
    <w:rsid w:val="00B85471"/>
    <w:rsid w:val="00B85C85"/>
    <w:rsid w:val="00BA50B5"/>
    <w:rsid w:val="00BA529E"/>
    <w:rsid w:val="00BA7200"/>
    <w:rsid w:val="00BB0A4E"/>
    <w:rsid w:val="00BC007F"/>
    <w:rsid w:val="00BC10D1"/>
    <w:rsid w:val="00BC5796"/>
    <w:rsid w:val="00BC67FA"/>
    <w:rsid w:val="00BC6877"/>
    <w:rsid w:val="00BC7756"/>
    <w:rsid w:val="00BD6484"/>
    <w:rsid w:val="00BE728F"/>
    <w:rsid w:val="00BF6394"/>
    <w:rsid w:val="00C00FE9"/>
    <w:rsid w:val="00C14A6A"/>
    <w:rsid w:val="00C15921"/>
    <w:rsid w:val="00C169F4"/>
    <w:rsid w:val="00C173E0"/>
    <w:rsid w:val="00C17F96"/>
    <w:rsid w:val="00C22169"/>
    <w:rsid w:val="00C23D75"/>
    <w:rsid w:val="00C24B45"/>
    <w:rsid w:val="00C304A2"/>
    <w:rsid w:val="00C33497"/>
    <w:rsid w:val="00C3594C"/>
    <w:rsid w:val="00C35D9E"/>
    <w:rsid w:val="00C36C65"/>
    <w:rsid w:val="00C5276B"/>
    <w:rsid w:val="00C549B7"/>
    <w:rsid w:val="00C55C87"/>
    <w:rsid w:val="00C56A5C"/>
    <w:rsid w:val="00C61804"/>
    <w:rsid w:val="00C641C6"/>
    <w:rsid w:val="00C66508"/>
    <w:rsid w:val="00C6797F"/>
    <w:rsid w:val="00C67C02"/>
    <w:rsid w:val="00C7083E"/>
    <w:rsid w:val="00C8012E"/>
    <w:rsid w:val="00C835B5"/>
    <w:rsid w:val="00C87134"/>
    <w:rsid w:val="00CA38EA"/>
    <w:rsid w:val="00CB2A50"/>
    <w:rsid w:val="00CB3805"/>
    <w:rsid w:val="00CB5A78"/>
    <w:rsid w:val="00CC1E80"/>
    <w:rsid w:val="00CD1431"/>
    <w:rsid w:val="00CD2D42"/>
    <w:rsid w:val="00CD30C0"/>
    <w:rsid w:val="00CD30FC"/>
    <w:rsid w:val="00CE22A7"/>
    <w:rsid w:val="00CE373E"/>
    <w:rsid w:val="00CE5829"/>
    <w:rsid w:val="00CE708E"/>
    <w:rsid w:val="00D12CF6"/>
    <w:rsid w:val="00D149D4"/>
    <w:rsid w:val="00D15262"/>
    <w:rsid w:val="00D16341"/>
    <w:rsid w:val="00D20A90"/>
    <w:rsid w:val="00D21E73"/>
    <w:rsid w:val="00D2394D"/>
    <w:rsid w:val="00D24BD2"/>
    <w:rsid w:val="00D35551"/>
    <w:rsid w:val="00D440D1"/>
    <w:rsid w:val="00D5214C"/>
    <w:rsid w:val="00D54417"/>
    <w:rsid w:val="00D62C32"/>
    <w:rsid w:val="00D66C16"/>
    <w:rsid w:val="00D678FB"/>
    <w:rsid w:val="00D73100"/>
    <w:rsid w:val="00D769BD"/>
    <w:rsid w:val="00D77DB7"/>
    <w:rsid w:val="00D80987"/>
    <w:rsid w:val="00D83795"/>
    <w:rsid w:val="00D83925"/>
    <w:rsid w:val="00D860A9"/>
    <w:rsid w:val="00D954C2"/>
    <w:rsid w:val="00DA327A"/>
    <w:rsid w:val="00DA3C31"/>
    <w:rsid w:val="00DA3E38"/>
    <w:rsid w:val="00DA6C9B"/>
    <w:rsid w:val="00DA7233"/>
    <w:rsid w:val="00DA7445"/>
    <w:rsid w:val="00DC236F"/>
    <w:rsid w:val="00DC258F"/>
    <w:rsid w:val="00DD1663"/>
    <w:rsid w:val="00DD215D"/>
    <w:rsid w:val="00DD77ED"/>
    <w:rsid w:val="00DE5B13"/>
    <w:rsid w:val="00DF2772"/>
    <w:rsid w:val="00E03FEA"/>
    <w:rsid w:val="00E04741"/>
    <w:rsid w:val="00E14D83"/>
    <w:rsid w:val="00E16C98"/>
    <w:rsid w:val="00E170DF"/>
    <w:rsid w:val="00E31F47"/>
    <w:rsid w:val="00E37B2B"/>
    <w:rsid w:val="00E43295"/>
    <w:rsid w:val="00E5157C"/>
    <w:rsid w:val="00E60DE7"/>
    <w:rsid w:val="00E610C3"/>
    <w:rsid w:val="00E62758"/>
    <w:rsid w:val="00E67460"/>
    <w:rsid w:val="00E730F8"/>
    <w:rsid w:val="00E81778"/>
    <w:rsid w:val="00E857CB"/>
    <w:rsid w:val="00E85CEE"/>
    <w:rsid w:val="00E9726E"/>
    <w:rsid w:val="00EA0A23"/>
    <w:rsid w:val="00EA1278"/>
    <w:rsid w:val="00EA1708"/>
    <w:rsid w:val="00EA323B"/>
    <w:rsid w:val="00EA376D"/>
    <w:rsid w:val="00EA4FD0"/>
    <w:rsid w:val="00EA6412"/>
    <w:rsid w:val="00EB0DF5"/>
    <w:rsid w:val="00EB5E09"/>
    <w:rsid w:val="00EC0293"/>
    <w:rsid w:val="00EC21FD"/>
    <w:rsid w:val="00EC321D"/>
    <w:rsid w:val="00EC436D"/>
    <w:rsid w:val="00ED28CD"/>
    <w:rsid w:val="00ED2BB6"/>
    <w:rsid w:val="00ED41BB"/>
    <w:rsid w:val="00ED515B"/>
    <w:rsid w:val="00ED6B3F"/>
    <w:rsid w:val="00ED6CB2"/>
    <w:rsid w:val="00ED74C1"/>
    <w:rsid w:val="00EE486B"/>
    <w:rsid w:val="00EE4BA5"/>
    <w:rsid w:val="00EE6AC4"/>
    <w:rsid w:val="00EE74AC"/>
    <w:rsid w:val="00EF656B"/>
    <w:rsid w:val="00F0233E"/>
    <w:rsid w:val="00F0473D"/>
    <w:rsid w:val="00F233C5"/>
    <w:rsid w:val="00F2488D"/>
    <w:rsid w:val="00F34F29"/>
    <w:rsid w:val="00F3715C"/>
    <w:rsid w:val="00F43776"/>
    <w:rsid w:val="00F5429F"/>
    <w:rsid w:val="00F55C2A"/>
    <w:rsid w:val="00F5660C"/>
    <w:rsid w:val="00F574AC"/>
    <w:rsid w:val="00F635D1"/>
    <w:rsid w:val="00F73AEF"/>
    <w:rsid w:val="00F75B95"/>
    <w:rsid w:val="00FA5432"/>
    <w:rsid w:val="00FA5E47"/>
    <w:rsid w:val="00FA71BE"/>
    <w:rsid w:val="00FA7A05"/>
    <w:rsid w:val="00FB32F8"/>
    <w:rsid w:val="00FB3E97"/>
    <w:rsid w:val="00FB5AED"/>
    <w:rsid w:val="00FC25F7"/>
    <w:rsid w:val="00FC27EB"/>
    <w:rsid w:val="00FC32E3"/>
    <w:rsid w:val="00FC3CF0"/>
    <w:rsid w:val="00FC4144"/>
    <w:rsid w:val="00FC5152"/>
    <w:rsid w:val="00FC608F"/>
    <w:rsid w:val="00FC755B"/>
    <w:rsid w:val="00FD0C92"/>
    <w:rsid w:val="00FD0F72"/>
    <w:rsid w:val="00FD4851"/>
    <w:rsid w:val="00FD75E1"/>
    <w:rsid w:val="00FE2468"/>
    <w:rsid w:val="00FE3702"/>
    <w:rsid w:val="00FE600F"/>
    <w:rsid w:val="00FE7E40"/>
    <w:rsid w:val="00FF0173"/>
    <w:rsid w:val="00FF365E"/>
    <w:rsid w:val="00FF7A6A"/>
    <w:rsid w:val="045A0087"/>
    <w:rsid w:val="09F339AB"/>
    <w:rsid w:val="0ABF34B5"/>
    <w:rsid w:val="0CCB3B60"/>
    <w:rsid w:val="12927B51"/>
    <w:rsid w:val="15AE5A1A"/>
    <w:rsid w:val="17C57019"/>
    <w:rsid w:val="1A673750"/>
    <w:rsid w:val="1B15117E"/>
    <w:rsid w:val="1BC11A92"/>
    <w:rsid w:val="1EBE0106"/>
    <w:rsid w:val="201D6424"/>
    <w:rsid w:val="22337C65"/>
    <w:rsid w:val="23810506"/>
    <w:rsid w:val="23E52BED"/>
    <w:rsid w:val="2BF1002D"/>
    <w:rsid w:val="2E5402C8"/>
    <w:rsid w:val="2E790FC6"/>
    <w:rsid w:val="2FD76409"/>
    <w:rsid w:val="30FF60AB"/>
    <w:rsid w:val="32821899"/>
    <w:rsid w:val="3A6A62B8"/>
    <w:rsid w:val="3BA4445C"/>
    <w:rsid w:val="3BC74A4B"/>
    <w:rsid w:val="3C2351B6"/>
    <w:rsid w:val="3C3A5250"/>
    <w:rsid w:val="41D47C16"/>
    <w:rsid w:val="4539117A"/>
    <w:rsid w:val="456231AE"/>
    <w:rsid w:val="46554A5F"/>
    <w:rsid w:val="48C22EBA"/>
    <w:rsid w:val="49023943"/>
    <w:rsid w:val="4BF651EF"/>
    <w:rsid w:val="4D164064"/>
    <w:rsid w:val="52652A9F"/>
    <w:rsid w:val="55691332"/>
    <w:rsid w:val="576B5048"/>
    <w:rsid w:val="5AFF10BA"/>
    <w:rsid w:val="5B6918C6"/>
    <w:rsid w:val="5C246EC7"/>
    <w:rsid w:val="5DCE752A"/>
    <w:rsid w:val="5E88169C"/>
    <w:rsid w:val="5F754939"/>
    <w:rsid w:val="62070452"/>
    <w:rsid w:val="6B9C0355"/>
    <w:rsid w:val="6E640C08"/>
    <w:rsid w:val="6F1572A0"/>
    <w:rsid w:val="709A0927"/>
    <w:rsid w:val="7290091D"/>
    <w:rsid w:val="74167908"/>
    <w:rsid w:val="76117A58"/>
    <w:rsid w:val="77452414"/>
    <w:rsid w:val="77FF7DC2"/>
    <w:rsid w:val="7BEE01AC"/>
    <w:rsid w:val="7E30691B"/>
    <w:rsid w:val="7F8B7A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paragraph" w:styleId="3">
    <w:name w:val="heading 2"/>
    <w:basedOn w:val="1"/>
    <w:next w:val="1"/>
    <w:link w:val="16"/>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3"/>
    <w:qFormat/>
    <w:uiPriority w:val="0"/>
    <w:pPr>
      <w:spacing w:before="240" w:after="60"/>
      <w:jc w:val="center"/>
      <w:outlineLvl w:val="0"/>
    </w:pPr>
    <w:rPr>
      <w:rFonts w:asciiTheme="majorHAnsi" w:hAnsiTheme="majorHAnsi" w:cstheme="majorBidi"/>
      <w:b/>
      <w:bCs/>
      <w:sz w:val="32"/>
      <w:szCs w:val="32"/>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semiHidden/>
    <w:unhideWhenUsed/>
    <w:qFormat/>
    <w:uiPriority w:val="99"/>
    <w:rPr>
      <w:color w:val="800080" w:themeColor="followedHyperlink"/>
      <w:u w:val="single"/>
      <w14:textFill>
        <w14:solidFill>
          <w14:schemeClr w14:val="folHlink"/>
        </w14:solidFill>
      </w14:textFill>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页眉 字符"/>
    <w:basedOn w:val="9"/>
    <w:link w:val="5"/>
    <w:qFormat/>
    <w:uiPriority w:val="0"/>
    <w:rPr>
      <w:rFonts w:ascii="Calibri" w:hAnsi="Calibri" w:eastAsia="宋体" w:cs="Times New Roman"/>
      <w:sz w:val="18"/>
      <w:szCs w:val="18"/>
    </w:rPr>
  </w:style>
  <w:style w:type="character" w:customStyle="1" w:styleId="13">
    <w:name w:val="标题 字符"/>
    <w:basedOn w:val="9"/>
    <w:link w:val="6"/>
    <w:qFormat/>
    <w:uiPriority w:val="0"/>
    <w:rPr>
      <w:rFonts w:eastAsia="宋体" w:asciiTheme="majorHAnsi" w:hAnsiTheme="majorHAnsi" w:cstheme="majorBidi"/>
      <w:b/>
      <w:bCs/>
      <w:sz w:val="32"/>
      <w:szCs w:val="32"/>
    </w:rPr>
  </w:style>
  <w:style w:type="paragraph" w:styleId="14">
    <w:name w:val="List Paragraph"/>
    <w:basedOn w:val="1"/>
    <w:qFormat/>
    <w:uiPriority w:val="34"/>
    <w:pPr>
      <w:spacing w:before="100" w:beforeAutospacing="1" w:after="100" w:afterAutospacing="1"/>
      <w:ind w:firstLine="420" w:firstLineChars="200"/>
      <w:jc w:val="left"/>
    </w:pPr>
    <w:rPr>
      <w:rFonts w:asciiTheme="minorHAnsi" w:hAnsiTheme="minorHAnsi" w:eastAsiaTheme="minorEastAsia" w:cstheme="minorBidi"/>
      <w:szCs w:val="22"/>
    </w:rPr>
  </w:style>
  <w:style w:type="character" w:customStyle="1" w:styleId="15">
    <w:name w:val="页脚 字符"/>
    <w:basedOn w:val="9"/>
    <w:link w:val="4"/>
    <w:qFormat/>
    <w:uiPriority w:val="99"/>
    <w:rPr>
      <w:rFonts w:ascii="Calibri" w:hAnsi="Calibri" w:eastAsia="宋体" w:cs="Times New Roman"/>
      <w:sz w:val="18"/>
      <w:szCs w:val="18"/>
    </w:rPr>
  </w:style>
  <w:style w:type="character" w:customStyle="1" w:styleId="16">
    <w:name w:val="标题 2 字符"/>
    <w:basedOn w:val="9"/>
    <w:link w:val="3"/>
    <w:qFormat/>
    <w:uiPriority w:val="9"/>
    <w:rPr>
      <w:rFonts w:ascii="宋体" w:hAnsi="宋体" w:eastAsia="宋体" w:cs="宋体"/>
      <w:b/>
      <w:bCs/>
      <w:kern w:val="0"/>
      <w:sz w:val="36"/>
      <w:szCs w:val="36"/>
    </w:rPr>
  </w:style>
  <w:style w:type="character" w:customStyle="1" w:styleId="17">
    <w:name w:val="apple-converted-space"/>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875DCB-D1BE-4BE6-BC21-E80703708D4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1367</Words>
  <Characters>1501</Characters>
  <Lines>97</Lines>
  <Paragraphs>89</Paragraphs>
  <TotalTime>194</TotalTime>
  <ScaleCrop>false</ScaleCrop>
  <LinksUpToDate>false</LinksUpToDate>
  <CharactersWithSpaces>1665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2023-03-08T06:06:00Z</dcterms:created>
  <dc:creator>chengshaowei</dc:creator>
  <cp:lastModifiedBy>LQF。</cp:lastModifiedBy>
  <cp:lastPrinted>2019-03-22T03:35:00Z</cp:lastPrinted>
  <dcterms:modified xsi:type="dcterms:W3CDTF">2025-05-15T12:41:58Z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1DDF1D534EED4258BA98039A9DCE0375_13</vt:lpwstr>
  </property>
  <property fmtid="{D5CDD505-2E9C-101B-9397-08002B2CF9AE}" pid="4" name="KSOTemplateDocerSaveRecord">
    <vt:lpwstr>eyJoZGlkIjoiYjVkNWU0YmZhMmY1NTRkMmYzMTdjYmNhZjhjNzhlOWMifQ==</vt:lpwstr>
  </property>
</Properties>
</file>