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DC" w:rsidRPr="005131DC" w:rsidRDefault="005131DC" w:rsidP="005131DC">
      <w:pPr>
        <w:spacing w:line="600" w:lineRule="exact"/>
        <w:rPr>
          <w:rFonts w:ascii="Times New Roman" w:eastAsia="方正黑体_GBK" w:hAnsi="Times New Roman" w:cs="Times New Roman"/>
          <w:sz w:val="32"/>
          <w:szCs w:val="20"/>
        </w:rPr>
      </w:pPr>
      <w:r w:rsidRPr="005131DC">
        <w:rPr>
          <w:rFonts w:ascii="Times New Roman" w:eastAsia="方正黑体_GBK" w:hAnsi="Times New Roman" w:cs="Times New Roman" w:hint="eastAsia"/>
          <w:sz w:val="32"/>
          <w:szCs w:val="20"/>
        </w:rPr>
        <w:t>附件</w:t>
      </w:r>
      <w:r w:rsidRPr="005131DC">
        <w:rPr>
          <w:rFonts w:ascii="Times New Roman" w:eastAsia="方正黑体_GBK" w:hAnsi="Times New Roman" w:cs="Times New Roman" w:hint="eastAsia"/>
          <w:sz w:val="32"/>
          <w:szCs w:val="20"/>
        </w:rPr>
        <w:t>1</w:t>
      </w:r>
    </w:p>
    <w:p w:rsidR="005131DC" w:rsidRPr="005131DC" w:rsidRDefault="005131DC" w:rsidP="005131DC">
      <w:pPr>
        <w:spacing w:line="600" w:lineRule="exact"/>
        <w:rPr>
          <w:rFonts w:ascii="Times New Roman" w:eastAsia="宋体" w:hAnsi="Times New Roman" w:cs="Times New Roman"/>
          <w:szCs w:val="20"/>
        </w:rPr>
      </w:pPr>
    </w:p>
    <w:p w:rsidR="005131DC" w:rsidRPr="005131DC" w:rsidRDefault="005131DC" w:rsidP="005131DC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pacing w:val="-4"/>
          <w:sz w:val="40"/>
          <w:szCs w:val="40"/>
        </w:rPr>
      </w:pPr>
      <w:r w:rsidRPr="005131DC">
        <w:rPr>
          <w:rFonts w:ascii="Times New Roman" w:eastAsia="方正小标宋_GBK" w:hAnsi="Times New Roman" w:cs="Times New Roman"/>
          <w:spacing w:val="-4"/>
          <w:sz w:val="40"/>
          <w:szCs w:val="40"/>
        </w:rPr>
        <w:t>2025</w:t>
      </w:r>
      <w:r w:rsidRPr="005131DC">
        <w:rPr>
          <w:rFonts w:ascii="Times New Roman" w:eastAsia="方正小标宋_GBK" w:hAnsi="Times New Roman" w:cs="Times New Roman"/>
          <w:spacing w:val="-4"/>
          <w:sz w:val="40"/>
          <w:szCs w:val="40"/>
        </w:rPr>
        <w:t>年度重庆市科技高中拟立项名单</w:t>
      </w:r>
    </w:p>
    <w:p w:rsidR="005131DC" w:rsidRPr="005131DC" w:rsidRDefault="005131DC" w:rsidP="005131DC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pacing w:val="-4"/>
          <w:sz w:val="40"/>
          <w:szCs w:val="40"/>
        </w:rPr>
      </w:pPr>
      <w:bookmarkStart w:id="0" w:name="_GoBack"/>
      <w:bookmarkEnd w:id="0"/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868"/>
        <w:gridCol w:w="4752"/>
      </w:tblGrid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立项单位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重庆市万州高级中学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重庆市涪陵区第五中学校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重庆市巴蜀中学校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重庆市求精中学校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重庆市鲁能巴蜀中学校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重庆市第十八中学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重庆市第一中学校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重庆市南开中学校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重庆市第十一中学校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西南大学附属中学校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</w:t>
            </w:r>
            <w:proofErr w:type="gramEnd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重庆市第八中学校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重庆市实验中学校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璧</w:t>
            </w:r>
            <w:proofErr w:type="gramEnd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重庆市璧山中学校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铜梁区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重庆市铜梁中学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重庆市荣昌中学校</w:t>
            </w:r>
          </w:p>
        </w:tc>
      </w:tr>
      <w:tr w:rsidR="005131DC" w:rsidRPr="005131DC" w:rsidTr="005131DC">
        <w:trPr>
          <w:trHeight w:val="529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重庆市开</w:t>
            </w:r>
            <w:proofErr w:type="gramStart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州中学</w:t>
            </w:r>
            <w:proofErr w:type="gramEnd"/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梁平区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重庆市梁平中学</w:t>
            </w:r>
          </w:p>
        </w:tc>
      </w:tr>
      <w:tr w:rsidR="005131DC" w:rsidRPr="005131DC" w:rsidTr="005131DC">
        <w:trPr>
          <w:trHeight w:val="492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两江新区</w:t>
            </w:r>
            <w:proofErr w:type="gramEnd"/>
          </w:p>
        </w:tc>
        <w:tc>
          <w:tcPr>
            <w:tcW w:w="4752" w:type="dxa"/>
            <w:shd w:val="clear" w:color="auto" w:fill="auto"/>
            <w:vAlign w:val="center"/>
          </w:tcPr>
          <w:p w:rsidR="005131DC" w:rsidRPr="005131DC" w:rsidRDefault="005131DC" w:rsidP="005131D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5131DC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重庆市礼嘉中学校</w:t>
            </w:r>
          </w:p>
        </w:tc>
      </w:tr>
    </w:tbl>
    <w:p w:rsidR="00605C12" w:rsidRDefault="00605C12"/>
    <w:sectPr w:rsidR="0060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C1" w:rsidRDefault="00656DC1" w:rsidP="005131DC">
      <w:r>
        <w:separator/>
      </w:r>
    </w:p>
  </w:endnote>
  <w:endnote w:type="continuationSeparator" w:id="0">
    <w:p w:rsidR="00656DC1" w:rsidRDefault="00656DC1" w:rsidP="0051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C1" w:rsidRDefault="00656DC1" w:rsidP="005131DC">
      <w:r>
        <w:separator/>
      </w:r>
    </w:p>
  </w:footnote>
  <w:footnote w:type="continuationSeparator" w:id="0">
    <w:p w:rsidR="00656DC1" w:rsidRDefault="00656DC1" w:rsidP="0051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FD"/>
    <w:rsid w:val="005131DC"/>
    <w:rsid w:val="00605C12"/>
    <w:rsid w:val="00656DC1"/>
    <w:rsid w:val="007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>cqjw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2025-07-22T08:49:00Z</dcterms:created>
  <dcterms:modified xsi:type="dcterms:W3CDTF">2025-07-22T08:51:00Z</dcterms:modified>
</cp:coreProperties>
</file>