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04D23">
      <w:pPr>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5</w:t>
      </w:r>
    </w:p>
    <w:p w14:paraId="768B295E">
      <w:pPr>
        <w:keepNext w:val="0"/>
        <w:keepLines w:val="0"/>
        <w:pageBreakBefore w:val="0"/>
        <w:widowControl w:val="0"/>
        <w:kinsoku/>
        <w:wordWrap/>
        <w:overflowPunct/>
        <w:topLinePunct w:val="0"/>
        <w:autoSpaceDE/>
        <w:autoSpaceDN/>
        <w:bidi w:val="0"/>
        <w:adjustRightInd/>
        <w:snapToGrid w:val="0"/>
        <w:spacing w:before="157" w:beforeLines="50" w:after="157" w:afterLines="50"/>
        <w:jc w:val="center"/>
        <w:textAlignment w:val="auto"/>
        <w:rPr>
          <w:rFonts w:ascii="Times New Roman" w:hAnsi="Times New Roman" w:eastAsia="方正小标宋简体" w:cs="Times New Roman"/>
          <w:color w:val="000000" w:themeColor="text1"/>
          <w:sz w:val="36"/>
          <w:szCs w:val="36"/>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普通高校</w:t>
      </w:r>
      <w:r>
        <w:rPr>
          <w:rFonts w:hint="eastAsia" w:ascii="Times New Roman" w:hAnsi="Times New Roman" w:eastAsia="方正小标宋简体" w:cs="Times New Roman"/>
          <w:color w:val="000000" w:themeColor="text1"/>
          <w:sz w:val="36"/>
          <w:szCs w:val="36"/>
          <w14:textFill>
            <w14:solidFill>
              <w14:schemeClr w14:val="tx1"/>
            </w14:solidFill>
          </w14:textFill>
        </w:rPr>
        <w:t>专项</w:t>
      </w:r>
      <w:r>
        <w:rPr>
          <w:rFonts w:ascii="Times New Roman" w:hAnsi="Times New Roman" w:eastAsia="方正小标宋简体" w:cs="Times New Roman"/>
          <w:color w:val="000000" w:themeColor="text1"/>
          <w:sz w:val="36"/>
          <w:szCs w:val="36"/>
          <w14:textFill>
            <w14:solidFill>
              <w14:schemeClr w14:val="tx1"/>
            </w14:solidFill>
          </w14:textFill>
        </w:rPr>
        <w:t>培训计划</w:t>
      </w:r>
    </w:p>
    <w:tbl>
      <w:tblPr>
        <w:tblStyle w:val="3"/>
        <w:tblW w:w="46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455"/>
        <w:gridCol w:w="1136"/>
        <w:gridCol w:w="1265"/>
        <w:gridCol w:w="3804"/>
        <w:gridCol w:w="888"/>
        <w:gridCol w:w="1355"/>
      </w:tblGrid>
      <w:tr w14:paraId="52B5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22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D10B8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序号</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790DC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项目名称</w:t>
            </w:r>
          </w:p>
        </w:tc>
        <w:tc>
          <w:tcPr>
            <w:tcW w:w="67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2A94A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培训对象</w:t>
            </w:r>
          </w:p>
        </w:tc>
        <w:tc>
          <w:tcPr>
            <w:tcW w:w="203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7B2DC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内容要点</w:t>
            </w:r>
          </w:p>
        </w:tc>
        <w:tc>
          <w:tcPr>
            <w:tcW w:w="47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FB985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建议</w:t>
            </w:r>
          </w:p>
          <w:p w14:paraId="52B5E3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学时</w:t>
            </w:r>
          </w:p>
        </w:tc>
        <w:tc>
          <w:tcPr>
            <w:tcW w:w="72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412A2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培训费用</w:t>
            </w:r>
          </w:p>
        </w:tc>
      </w:tr>
      <w:tr w14:paraId="2EAC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7A8F42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（一）干部培训</w:t>
            </w:r>
          </w:p>
        </w:tc>
      </w:tr>
      <w:tr w14:paraId="7AE7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79010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黑体" w:hAnsi="宋体" w:eastAsia="黑体" w:cs="黑体"/>
                <w:b w:val="0"/>
                <w:bCs w:val="0"/>
                <w:i w:val="0"/>
                <w:iCs w:val="0"/>
                <w:color w:val="000000"/>
                <w:sz w:val="21"/>
                <w:szCs w:val="21"/>
                <w:u w:val="none"/>
                <w:lang w:val="en-US"/>
              </w:rPr>
            </w:pPr>
            <w:r>
              <w:rPr>
                <w:rFonts w:hint="eastAsia" w:ascii="黑体" w:hAnsi="宋体" w:eastAsia="黑体" w:cs="黑体"/>
                <w:b w:val="0"/>
                <w:bCs w:val="0"/>
                <w:i w:val="0"/>
                <w:iCs w:val="0"/>
                <w:color w:val="000000"/>
                <w:kern w:val="0"/>
                <w:sz w:val="21"/>
                <w:szCs w:val="21"/>
                <w:u w:val="none"/>
                <w:lang w:val="en-US" w:eastAsia="zh-CN" w:bidi="ar"/>
              </w:rPr>
              <w:t>1.综合素养提升</w:t>
            </w:r>
          </w:p>
        </w:tc>
      </w:tr>
      <w:tr w14:paraId="2633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0E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sz w:val="18"/>
                <w:szCs w:val="18"/>
                <w:u w:val="none"/>
              </w:rPr>
            </w:pPr>
            <w:r>
              <w:rPr>
                <w:rFonts w:hint="eastAsia" w:ascii="Times New Roman" w:hAnsi="Times New Roman" w:eastAsia="仿宋_GB2312" w:cs="Times New Roman"/>
                <w:i w:val="0"/>
                <w:iCs w:val="0"/>
                <w:color w:val="auto"/>
                <w:kern w:val="0"/>
                <w:sz w:val="18"/>
                <w:szCs w:val="18"/>
                <w:u w:val="none"/>
                <w:lang w:val="en-US" w:eastAsia="zh-CN" w:bidi="ar"/>
              </w:rPr>
              <w:t>1</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90C95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高校</w:t>
            </w:r>
            <w:r>
              <w:rPr>
                <w:rFonts w:hint="eastAsia" w:ascii="黑体" w:hAnsi="黑体" w:eastAsia="黑体" w:cs="黑体"/>
                <w:i w:val="0"/>
                <w:iCs w:val="0"/>
                <w:color w:val="auto"/>
                <w:kern w:val="0"/>
                <w:sz w:val="18"/>
                <w:szCs w:val="18"/>
                <w:highlight w:val="none"/>
                <w:u w:val="none"/>
                <w:lang w:val="en-US" w:eastAsia="zh-CN" w:bidi="ar"/>
              </w:rPr>
              <w:t>领导干部</w:t>
            </w:r>
            <w:r>
              <w:rPr>
                <w:rFonts w:hint="default" w:ascii="Times New Roman" w:hAnsi="Times New Roman" w:eastAsia="仿宋_GB2312" w:cs="Times New Roman"/>
                <w:i w:val="0"/>
                <w:iCs w:val="0"/>
                <w:color w:val="auto"/>
                <w:kern w:val="0"/>
                <w:sz w:val="18"/>
                <w:szCs w:val="18"/>
                <w:highlight w:val="none"/>
                <w:u w:val="none"/>
                <w:lang w:val="en-US" w:eastAsia="zh-CN" w:bidi="ar"/>
              </w:rPr>
              <w:t>政治能力提升高级研修班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4DAE5">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高校</w:t>
            </w:r>
            <w:r>
              <w:rPr>
                <w:rFonts w:hint="default" w:ascii="Times New Roman" w:hAnsi="Times New Roman" w:eastAsia="仿宋_GB2312" w:cs="Times New Roman"/>
                <w:i w:val="0"/>
                <w:iCs w:val="0"/>
                <w:color w:val="000000"/>
                <w:kern w:val="0"/>
                <w:sz w:val="18"/>
                <w:szCs w:val="18"/>
                <w:highlight w:val="none"/>
                <w:u w:val="none"/>
                <w:lang w:val="en-US" w:eastAsia="zh-CN" w:bidi="ar"/>
              </w:rPr>
              <w:t>（含民办院校）</w:t>
            </w:r>
            <w:r>
              <w:rPr>
                <w:rFonts w:hint="default" w:ascii="Times New Roman" w:hAnsi="Times New Roman" w:eastAsia="仿宋_GB2312" w:cs="Times New Roman"/>
                <w:i w:val="0"/>
                <w:iCs w:val="0"/>
                <w:color w:val="auto"/>
                <w:kern w:val="0"/>
                <w:sz w:val="18"/>
                <w:szCs w:val="18"/>
                <w:highlight w:val="none"/>
                <w:u w:val="none"/>
                <w:lang w:val="en-US" w:eastAsia="zh-CN" w:bidi="ar"/>
              </w:rPr>
              <w:t>领导班子成员</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4AEB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b w:val="0"/>
                <w:bCs w:val="0"/>
                <w:i w:val="0"/>
                <w:iCs w:val="0"/>
                <w:color w:val="auto"/>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t>1.</w:t>
            </w:r>
            <w:r>
              <w:rPr>
                <w:rFonts w:hint="default" w:ascii="Times New Roman" w:hAnsi="Times New Roman" w:eastAsia="仿宋_GB2312" w:cs="Times New Roman"/>
                <w:b w:val="0"/>
                <w:bCs w:val="0"/>
                <w:i w:val="0"/>
                <w:iCs w:val="0"/>
                <w:color w:val="auto"/>
                <w:kern w:val="0"/>
                <w:sz w:val="18"/>
                <w:szCs w:val="18"/>
                <w:highlight w:val="none"/>
                <w:u w:val="none"/>
                <w:lang w:val="en-US" w:eastAsia="zh-CN" w:bidi="ar"/>
              </w:rPr>
              <w:t>AI时代的教育治理与决策</w:t>
            </w:r>
          </w:p>
          <w:p w14:paraId="1826AD7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b w:val="0"/>
                <w:bCs w:val="0"/>
                <w:i w:val="0"/>
                <w:iCs w:val="0"/>
                <w:color w:val="auto"/>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t>2.</w:t>
            </w:r>
            <w:r>
              <w:rPr>
                <w:rFonts w:hint="default" w:ascii="Times New Roman" w:hAnsi="Times New Roman" w:eastAsia="仿宋_GB2312" w:cs="Times New Roman"/>
                <w:b w:val="0"/>
                <w:bCs w:val="0"/>
                <w:i w:val="0"/>
                <w:iCs w:val="0"/>
                <w:color w:val="auto"/>
                <w:kern w:val="0"/>
                <w:sz w:val="18"/>
                <w:szCs w:val="18"/>
                <w:highlight w:val="none"/>
                <w:u w:val="none"/>
                <w:lang w:val="en-US" w:eastAsia="zh-CN" w:bidi="ar"/>
              </w:rPr>
              <w:t>高校综合改革深水区的路径选择</w:t>
            </w:r>
          </w:p>
          <w:p w14:paraId="34B0401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b w:val="0"/>
                <w:bCs w:val="0"/>
                <w:i w:val="0"/>
                <w:iCs w:val="0"/>
                <w:color w:val="auto"/>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t>3.</w:t>
            </w:r>
            <w:r>
              <w:rPr>
                <w:rFonts w:hint="default" w:ascii="Times New Roman" w:hAnsi="Times New Roman" w:eastAsia="仿宋_GB2312" w:cs="Times New Roman"/>
                <w:b w:val="0"/>
                <w:bCs w:val="0"/>
                <w:i w:val="0"/>
                <w:iCs w:val="0"/>
                <w:color w:val="auto"/>
                <w:kern w:val="0"/>
                <w:sz w:val="18"/>
                <w:szCs w:val="18"/>
                <w:highlight w:val="none"/>
                <w:u w:val="none"/>
                <w:lang w:val="en-US" w:eastAsia="zh-CN" w:bidi="ar"/>
              </w:rPr>
              <w:t>教育科技人才一体化发展的体制机制创新</w:t>
            </w:r>
          </w:p>
          <w:p w14:paraId="6F853F8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b w:val="0"/>
                <w:bCs w:val="0"/>
                <w:i w:val="0"/>
                <w:iCs w:val="0"/>
                <w:color w:val="auto"/>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t>4.</w:t>
            </w:r>
            <w:r>
              <w:rPr>
                <w:rFonts w:hint="default" w:ascii="Times New Roman" w:hAnsi="Times New Roman" w:eastAsia="仿宋_GB2312" w:cs="Times New Roman"/>
                <w:b w:val="0"/>
                <w:bCs w:val="0"/>
                <w:i w:val="0"/>
                <w:iCs w:val="0"/>
                <w:color w:val="auto"/>
                <w:kern w:val="0"/>
                <w:sz w:val="18"/>
                <w:szCs w:val="18"/>
                <w:highlight w:val="none"/>
                <w:u w:val="none"/>
                <w:lang w:val="en-US" w:eastAsia="zh-CN" w:bidi="ar"/>
              </w:rPr>
              <w:t>高水平对外开放与国际化办学新策略</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210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000000"/>
                <w:sz w:val="18"/>
                <w:szCs w:val="18"/>
                <w:highlight w:val="none"/>
                <w:u w:val="none"/>
                <w:lang w:val="en-US" w:eastAsia="zh-CN"/>
              </w:rPr>
              <w:t>按需定制</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E5D3">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根据学员规模、培训具体组织方式、所投入人力物力等因素，</w:t>
            </w:r>
            <w:r>
              <w:rPr>
                <w:rFonts w:hint="eastAsia" w:ascii="Times New Roman" w:hAnsi="Times New Roman" w:eastAsia="仿宋_GB2312" w:cs="Times New Roman"/>
                <w:i w:val="0"/>
                <w:iCs w:val="0"/>
                <w:color w:val="000000"/>
                <w:kern w:val="0"/>
                <w:sz w:val="18"/>
                <w:szCs w:val="18"/>
                <w:highlight w:val="none"/>
                <w:u w:val="none"/>
                <w:lang w:val="en-US" w:eastAsia="zh-CN" w:bidi="ar"/>
              </w:rPr>
              <w:t>协商确定</w:t>
            </w:r>
          </w:p>
        </w:tc>
      </w:tr>
      <w:tr w14:paraId="4A34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9"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8E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2</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128D73">
            <w:pPr>
              <w:keepNext w:val="0"/>
              <w:keepLines w:val="0"/>
              <w:pageBreakBefore w:val="0"/>
              <w:widowControl/>
              <w:suppressLineNumbers w:val="0"/>
              <w:kinsoku/>
              <w:wordWrap/>
              <w:overflowPunct/>
              <w:topLinePunct w:val="0"/>
              <w:autoSpaceDE/>
              <w:autoSpaceDN/>
              <w:bidi w:val="0"/>
              <w:adjustRightInd/>
              <w:snapToGrid w:val="0"/>
              <w:ind w:right="42" w:rightChars="20"/>
              <w:jc w:val="left"/>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default" w:ascii="黑体" w:hAnsi="黑体" w:eastAsia="黑体" w:cs="黑体"/>
                <w:i w:val="0"/>
                <w:iCs w:val="0"/>
                <w:color w:val="000000"/>
                <w:kern w:val="0"/>
                <w:sz w:val="18"/>
                <w:szCs w:val="18"/>
                <w:highlight w:val="none"/>
                <w:u w:val="none"/>
                <w:lang w:val="en-US" w:eastAsia="zh-CN" w:bidi="ar"/>
              </w:rPr>
              <w:t>处级干部政治能力和履职能力提升</w:t>
            </w:r>
            <w:r>
              <w:rPr>
                <w:rFonts w:hint="eastAsia" w:ascii="Times New Roman" w:hAnsi="Times New Roman" w:eastAsia="仿宋_GB2312" w:cs="Times New Roman"/>
                <w:i w:val="0"/>
                <w:iCs w:val="0"/>
                <w:color w:val="000000"/>
                <w:kern w:val="0"/>
                <w:sz w:val="18"/>
                <w:szCs w:val="18"/>
                <w:highlight w:val="none"/>
                <w:u w:val="none"/>
                <w:lang w:val="en-US" w:eastAsia="zh-CN" w:bidi="ar"/>
              </w:rPr>
              <w:t>年度网络选学</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0374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left"/>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高校（含民办院校）处级干部</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6523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left"/>
              <w:textAlignment w:val="cente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t>第一单元：深入学习贯彻习近平新时代中国特色社会主义思想和党的二十届四中全会精神 汇聚强国建设的奋进力量</w:t>
            </w:r>
          </w:p>
          <w:p w14:paraId="4A34F6B9">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left"/>
              <w:textAlignment w:val="cente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t>第二单元：深入学习领会全国教育大会精神 贯彻落实《教育强国建设规划纲要（2024—2035年）》</w:t>
            </w:r>
          </w:p>
          <w:p w14:paraId="4026C0CF">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left"/>
              <w:textAlignment w:val="cente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t>第三单元：全面深化高等教育综合改革 推进教育治理体系与治理能力现代化</w:t>
            </w:r>
          </w:p>
          <w:p w14:paraId="1DF03194">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left"/>
              <w:textAlignment w:val="cente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t>第四单元：提高党性修养 增强履职能力</w:t>
            </w:r>
          </w:p>
          <w:p w14:paraId="373A664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left"/>
              <w:textAlignment w:val="cente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t>第五单元：干部通用能力</w:t>
            </w:r>
          </w:p>
          <w:p w14:paraId="24CE4CD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left"/>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b w:val="0"/>
                <w:bCs w:val="0"/>
                <w:i w:val="0"/>
                <w:iCs w:val="0"/>
                <w:color w:val="auto"/>
                <w:kern w:val="0"/>
                <w:sz w:val="18"/>
                <w:szCs w:val="18"/>
                <w:highlight w:val="none"/>
                <w:u w:val="none"/>
                <w:lang w:val="en-US" w:eastAsia="zh-CN" w:bidi="ar"/>
              </w:rPr>
              <w:t>第六单元：干部岗位胜任力</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534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提供100学时课程内容供自主选学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6E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500</w:t>
            </w:r>
            <w:r>
              <w:rPr>
                <w:rFonts w:hint="default" w:ascii="Times New Roman" w:hAnsi="Times New Roman" w:eastAsia="仿宋_GB2312" w:cs="Times New Roman"/>
                <w:i w:val="0"/>
                <w:iCs w:val="0"/>
                <w:color w:val="000000"/>
                <w:kern w:val="0"/>
                <w:sz w:val="18"/>
                <w:szCs w:val="18"/>
                <w:highlight w:val="none"/>
                <w:u w:val="none"/>
                <w:lang w:val="en-US" w:eastAsia="zh-CN" w:bidi="ar"/>
              </w:rPr>
              <w:t>元/人</w:t>
            </w:r>
          </w:p>
        </w:tc>
      </w:tr>
      <w:tr w14:paraId="52EA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64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3</w:t>
            </w:r>
          </w:p>
          <w:p w14:paraId="7D10EE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0"/>
                <w:sz w:val="18"/>
                <w:szCs w:val="18"/>
                <w:u w:val="none"/>
                <w:lang w:val="en-US" w:eastAsia="zh-CN" w:bidi="ar"/>
              </w:rPr>
            </w:pP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677024">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left"/>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default" w:ascii="Times New Roman" w:hAnsi="Times New Roman" w:eastAsia="黑体" w:cs="Times New Roman"/>
                <w:i w:val="0"/>
                <w:iCs w:val="0"/>
                <w:color w:val="000000"/>
                <w:kern w:val="0"/>
                <w:sz w:val="18"/>
                <w:szCs w:val="18"/>
                <w:highlight w:val="none"/>
                <w:u w:val="none"/>
                <w:lang w:val="en-US" w:eastAsia="zh-CN" w:bidi="ar"/>
              </w:rPr>
              <w:t>科级干部政治能力和履职能力提升</w:t>
            </w:r>
            <w:r>
              <w:rPr>
                <w:rFonts w:hint="default" w:ascii="Times New Roman" w:hAnsi="Times New Roman" w:eastAsia="仿宋_GB2312" w:cs="Times New Roman"/>
                <w:i w:val="0"/>
                <w:iCs w:val="0"/>
                <w:color w:val="000000"/>
                <w:kern w:val="0"/>
                <w:sz w:val="18"/>
                <w:szCs w:val="18"/>
                <w:highlight w:val="none"/>
                <w:u w:val="none"/>
                <w:lang w:val="en-US" w:eastAsia="zh-CN" w:bidi="ar"/>
              </w:rPr>
              <w:t>年度</w:t>
            </w:r>
            <w:r>
              <w:rPr>
                <w:rFonts w:hint="eastAsia" w:ascii="Times New Roman" w:hAnsi="Times New Roman" w:eastAsia="仿宋_GB2312" w:cs="Times New Roman"/>
                <w:i w:val="0"/>
                <w:iCs w:val="0"/>
                <w:color w:val="000000"/>
                <w:kern w:val="0"/>
                <w:sz w:val="18"/>
                <w:szCs w:val="18"/>
                <w:highlight w:val="none"/>
                <w:u w:val="none"/>
                <w:lang w:val="en-US" w:eastAsia="zh-CN" w:bidi="ar"/>
              </w:rPr>
              <w:t>网络</w:t>
            </w:r>
            <w:r>
              <w:rPr>
                <w:rFonts w:hint="default" w:ascii="Times New Roman" w:hAnsi="Times New Roman" w:eastAsia="仿宋_GB2312" w:cs="Times New Roman"/>
                <w:i w:val="0"/>
                <w:iCs w:val="0"/>
                <w:color w:val="000000"/>
                <w:kern w:val="0"/>
                <w:sz w:val="18"/>
                <w:szCs w:val="18"/>
                <w:highlight w:val="none"/>
                <w:u w:val="none"/>
                <w:lang w:val="en-US" w:eastAsia="zh-CN" w:bidi="ar"/>
              </w:rPr>
              <w:t>选学</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406D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left"/>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高校（含民办院校）科级干部</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FE92D">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left"/>
              <w:textAlignment w:val="center"/>
              <w:rPr>
                <w:rFonts w:hint="eastAsia" w:ascii="Times New Roman" w:hAnsi="Times New Roman" w:eastAsia="仿宋_GB2312" w:cs="Times New Roman"/>
                <w:i w:val="0"/>
                <w:iCs w:val="0"/>
                <w:color w:val="auto"/>
                <w:kern w:val="2"/>
                <w:sz w:val="18"/>
                <w:szCs w:val="18"/>
                <w:highlight w:val="none"/>
                <w:u w:val="none"/>
                <w:lang w:val="en-US" w:eastAsia="zh-CN" w:bidi="ar-SA"/>
              </w:rPr>
            </w:pPr>
            <w:r>
              <w:rPr>
                <w:rFonts w:hint="eastAsia" w:ascii="Times New Roman" w:hAnsi="Times New Roman" w:eastAsia="仿宋_GB2312" w:cs="Times New Roman"/>
                <w:i w:val="0"/>
                <w:iCs w:val="0"/>
                <w:color w:val="auto"/>
                <w:kern w:val="0"/>
                <w:sz w:val="18"/>
                <w:szCs w:val="18"/>
                <w:highlight w:val="none"/>
                <w:u w:val="none"/>
                <w:lang w:val="en-US" w:eastAsia="zh-CN" w:bidi="ar"/>
              </w:rPr>
              <w:t>采用“必修课程”与“岗位自选专题”相结合方式。必修课程围绕习近平新时代中国特色社会主义思想、深入学习党的二十届四中全会精神、学习贯彻《教育强国建设规划纲要(2024—2035年)》、“十五五”时期教育高质量发展与教育规划编制、形势与政策、危机处理与网络舆情应对、数字素养、沟通技巧与压力疏导、领导力与执行力等内容设置课程模块；提供教学管理、科研管理、行政管理、学生管理4个关键岗位的业务技能类课程供学员自学。</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C91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Times New Roman" w:hAnsi="Times New Roman" w:eastAsia="仿宋_GB2312" w:cs="Times New Roman"/>
                <w:i w:val="0"/>
                <w:iCs w:val="0"/>
                <w:color w:val="auto"/>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提供100学时课程内容供自主选学</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CF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500</w:t>
            </w:r>
            <w:r>
              <w:rPr>
                <w:rFonts w:hint="default" w:ascii="Times New Roman" w:hAnsi="Times New Roman" w:eastAsia="仿宋_GB2312" w:cs="Times New Roman"/>
                <w:i w:val="0"/>
                <w:iCs w:val="0"/>
                <w:color w:val="000000"/>
                <w:kern w:val="0"/>
                <w:sz w:val="18"/>
                <w:szCs w:val="18"/>
                <w:highlight w:val="none"/>
                <w:u w:val="none"/>
                <w:lang w:val="en-US" w:eastAsia="zh-CN" w:bidi="ar"/>
              </w:rPr>
              <w:t>元/人</w:t>
            </w:r>
          </w:p>
        </w:tc>
      </w:tr>
      <w:tr w14:paraId="5AA1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2"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99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4</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8BE9A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第8期</w:t>
            </w:r>
          </w:p>
          <w:p w14:paraId="1C2E001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default" w:ascii="黑体" w:hAnsi="黑体" w:eastAsia="黑体" w:cs="黑体"/>
                <w:i w:val="0"/>
                <w:iCs w:val="0"/>
                <w:color w:val="000000"/>
                <w:kern w:val="0"/>
                <w:sz w:val="18"/>
                <w:szCs w:val="18"/>
                <w:highlight w:val="none"/>
                <w:u w:val="none"/>
                <w:lang w:val="en-US" w:eastAsia="zh-CN" w:bidi="ar"/>
              </w:rPr>
              <w:t>年轻干部理想信念教育与实战能力提升</w:t>
            </w:r>
            <w:r>
              <w:rPr>
                <w:rFonts w:hint="default" w:ascii="Times New Roman" w:hAnsi="Times New Roman" w:eastAsia="仿宋_GB2312" w:cs="Times New Roman"/>
                <w:i w:val="0"/>
                <w:iCs w:val="0"/>
                <w:color w:val="000000"/>
                <w:kern w:val="0"/>
                <w:sz w:val="18"/>
                <w:szCs w:val="18"/>
                <w:highlight w:val="none"/>
                <w:u w:val="none"/>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1D38E">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高校（含民办院校）年轻干部和后备干部</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65E2D">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1.习近平新时代中国特色社会主义思想</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2.党的二十届四中全会精神</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p>
          <w:p w14:paraId="08029E52">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3.政治训练</w:t>
            </w:r>
          </w:p>
          <w:p w14:paraId="36C0073E">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4.国情教育</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p>
          <w:p w14:paraId="4603ACD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5.纪律作风建设</w:t>
            </w:r>
          </w:p>
          <w:p w14:paraId="21B1E20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6.干部七种能力提升</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p>
          <w:p w14:paraId="0EB5270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7.教育家与科学家精神</w:t>
            </w:r>
          </w:p>
          <w:p w14:paraId="6AD805C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8.综合素养</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3B2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7364AF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21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280元/人</w:t>
            </w:r>
          </w:p>
        </w:tc>
      </w:tr>
      <w:tr w14:paraId="5B7F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ABAB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2.重点问题聚焦</w:t>
            </w:r>
          </w:p>
        </w:tc>
      </w:tr>
      <w:tr w14:paraId="6040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F2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5</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8A3D9">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高校干部</w:t>
            </w:r>
            <w:r>
              <w:rPr>
                <w:rFonts w:hint="default" w:ascii="黑体" w:hAnsi="黑体" w:eastAsia="黑体" w:cs="黑体"/>
                <w:i w:val="0"/>
                <w:iCs w:val="0"/>
                <w:color w:val="000000"/>
                <w:kern w:val="0"/>
                <w:sz w:val="18"/>
                <w:szCs w:val="18"/>
                <w:highlight w:val="none"/>
                <w:u w:val="none"/>
                <w:lang w:val="en-US" w:eastAsia="zh-CN" w:bidi="ar"/>
              </w:rPr>
              <w:t>岗位胜任力提升</w:t>
            </w:r>
            <w:r>
              <w:rPr>
                <w:rFonts w:hint="default" w:ascii="Times New Roman" w:hAnsi="Times New Roman" w:eastAsia="仿宋_GB2312" w:cs="Times New Roman"/>
                <w:i w:val="0"/>
                <w:iCs w:val="0"/>
                <w:color w:val="000000"/>
                <w:kern w:val="0"/>
                <w:sz w:val="18"/>
                <w:szCs w:val="18"/>
                <w:highlight w:val="none"/>
                <w:u w:val="none"/>
                <w:lang w:val="en-US" w:eastAsia="zh-CN" w:bidi="ar"/>
              </w:rPr>
              <w:t>网络选学培训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737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高校（含民办院校）干部</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333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采用通用能力+岗位选学模式，面向组工、人事、宣传、统战、学工、纪检、教务、财务、科研、本科生院、研究生院、实验室管理、后勤、工会等岗位干部，基于岗位职责构建知识地图，生成个人能力画像，智能推送课程，</w:t>
            </w:r>
            <w:r>
              <w:rPr>
                <w:rFonts w:hint="default" w:ascii="Times New Roman" w:hAnsi="Times New Roman" w:eastAsia="仿宋_GB2312" w:cs="Times New Roman"/>
                <w:color w:val="000000"/>
                <w:kern w:val="0"/>
                <w:sz w:val="18"/>
                <w:szCs w:val="18"/>
                <w:highlight w:val="none"/>
                <w:u w:val="none"/>
                <w:lang w:bidi="ar"/>
              </w:rPr>
              <w:t>强化岗位胜任能力，</w:t>
            </w:r>
            <w:r>
              <w:rPr>
                <w:rFonts w:hint="default" w:ascii="Times New Roman" w:hAnsi="Times New Roman" w:eastAsia="仿宋_GB2312" w:cs="Times New Roman"/>
                <w:i w:val="0"/>
                <w:iCs w:val="0"/>
                <w:color w:val="000000"/>
                <w:kern w:val="0"/>
                <w:sz w:val="18"/>
                <w:szCs w:val="18"/>
                <w:highlight w:val="none"/>
                <w:u w:val="none"/>
                <w:lang w:val="en-US" w:eastAsia="zh-CN" w:bidi="ar"/>
              </w:rPr>
              <w:t>补强能力短板，切实提升服务高校高质量发展的专业素养与履职效能。</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AB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6C0483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06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360</w:t>
            </w:r>
            <w:r>
              <w:rPr>
                <w:rFonts w:hint="default" w:ascii="Times New Roman" w:hAnsi="Times New Roman" w:eastAsia="仿宋_GB2312" w:cs="Times New Roman"/>
                <w:i w:val="0"/>
                <w:iCs w:val="0"/>
                <w:color w:val="000000"/>
                <w:kern w:val="0"/>
                <w:sz w:val="18"/>
                <w:szCs w:val="18"/>
                <w:highlight w:val="none"/>
                <w:u w:val="none"/>
                <w:lang w:val="en-US" w:eastAsia="zh-CN" w:bidi="ar"/>
              </w:rPr>
              <w:t>元/人</w:t>
            </w:r>
          </w:p>
        </w:tc>
      </w:tr>
      <w:tr w14:paraId="3CC1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4"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CC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6</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D2B12">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黑体" w:hAnsi="黑体" w:eastAsia="黑体" w:cs="黑体"/>
                <w:i w:val="0"/>
                <w:iCs w:val="0"/>
                <w:color w:val="000000"/>
                <w:kern w:val="0"/>
                <w:sz w:val="18"/>
                <w:szCs w:val="18"/>
                <w:highlight w:val="none"/>
                <w:u w:val="none"/>
                <w:lang w:val="en-US" w:eastAsia="zh-CN" w:bidi="ar"/>
              </w:rPr>
              <w:t>深化高校综合改革</w:t>
            </w:r>
            <w:r>
              <w:rPr>
                <w:rFonts w:hint="default" w:ascii="Times New Roman" w:hAnsi="Times New Roman" w:eastAsia="仿宋_GB2312" w:cs="Times New Roman"/>
                <w:i w:val="0"/>
                <w:iCs w:val="0"/>
                <w:color w:val="000000"/>
                <w:kern w:val="0"/>
                <w:sz w:val="18"/>
                <w:szCs w:val="18"/>
                <w:highlight w:val="none"/>
                <w:u w:val="none"/>
                <w:lang w:val="en-US" w:eastAsia="zh-CN" w:bidi="ar"/>
              </w:rPr>
              <w:t>专题网络培训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151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高校（含民办院校）各级各类管理人员</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311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立足新形态</w:t>
            </w:r>
            <w:r>
              <w:rPr>
                <w:rFonts w:hint="eastAsia" w:ascii="Times New Roman" w:hAnsi="Times New Roman" w:eastAsia="仿宋_GB2312" w:cs="Times New Roman"/>
                <w:b/>
                <w:bCs/>
                <w:i w:val="0"/>
                <w:iCs w:val="0"/>
                <w:color w:val="000000"/>
                <w:kern w:val="0"/>
                <w:sz w:val="18"/>
                <w:szCs w:val="18"/>
                <w:highlight w:val="none"/>
                <w:u w:val="none"/>
                <w:lang w:val="en-US" w:eastAsia="zh-CN" w:bidi="ar"/>
              </w:rPr>
              <w:t>智能化</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培训逻辑，精准推送贴合改革攻坚需求的优质案例课程，构建“</w:t>
            </w:r>
            <w:r>
              <w:rPr>
                <w:rFonts w:hint="eastAsia" w:ascii="Times New Roman" w:hAnsi="Times New Roman" w:eastAsia="仿宋_GB2312" w:cs="Times New Roman"/>
                <w:b/>
                <w:bCs/>
                <w:i w:val="0"/>
                <w:iCs w:val="0"/>
                <w:color w:val="000000"/>
                <w:kern w:val="0"/>
                <w:sz w:val="18"/>
                <w:szCs w:val="18"/>
                <w:highlight w:val="none"/>
                <w:u w:val="none"/>
                <w:lang w:val="en-US" w:eastAsia="zh-CN" w:bidi="ar"/>
              </w:rPr>
              <w:t>问题导向—精准匹配—高效学习</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”的培训新模式</w:t>
            </w:r>
          </w:p>
          <w:p w14:paraId="30C0224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b/>
                <w:bCs/>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1.</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教育科技人才体制机制一体改革</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2.</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高校拔尖创新人才自主培养体系建设</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3.</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高校思想政治教育体系建设</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4.</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一流学科和一流专业建设</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5.</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高校思想政治理论课建设新任务</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6.</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高校学科育人体系建设</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7.</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高校实践育人与网络育人体系新发展</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8.</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高校教育教学评价体系建设</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9.</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建设高素质教师队伍</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10.</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高校科技成果转化新机制</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11.</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高校国际交流合作新动态</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12.</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高校治理数字化转型</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8EBF">
            <w:pPr>
              <w:keepNext w:val="0"/>
              <w:keepLines w:val="0"/>
              <w:pageBreakBefore w:val="0"/>
              <w:widowControl/>
              <w:suppressLineNumbers w:val="0"/>
              <w:shd w:val="clear"/>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74AF45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F1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360元/人</w:t>
            </w:r>
          </w:p>
        </w:tc>
      </w:tr>
      <w:tr w14:paraId="7D71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8656D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3.训咨践行融合</w:t>
            </w:r>
          </w:p>
        </w:tc>
      </w:tr>
      <w:tr w14:paraId="70D9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7"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9A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7</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AC15B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shd w:val="clear"/>
                <w:lang w:val="en-US" w:eastAsia="zh-CN" w:bidi="ar"/>
              </w:rPr>
              <w:t>高校</w:t>
            </w:r>
            <w:r>
              <w:rPr>
                <w:rFonts w:hint="default" w:ascii="黑体" w:hAnsi="黑体" w:eastAsia="黑体" w:cs="黑体"/>
                <w:i w:val="0"/>
                <w:iCs w:val="0"/>
                <w:color w:val="000000"/>
                <w:kern w:val="0"/>
                <w:sz w:val="18"/>
                <w:szCs w:val="18"/>
                <w:highlight w:val="none"/>
                <w:u w:val="none"/>
                <w:shd w:val="clear"/>
                <w:lang w:val="en-US" w:eastAsia="zh-CN" w:bidi="ar"/>
              </w:rPr>
              <w:t>“十五五”规划实施路径设计与任务分解</w:t>
            </w:r>
            <w:r>
              <w:rPr>
                <w:rFonts w:hint="default" w:ascii="Times New Roman" w:hAnsi="Times New Roman" w:eastAsia="仿宋_GB2312" w:cs="Times New Roman"/>
                <w:i w:val="0"/>
                <w:iCs w:val="0"/>
                <w:color w:val="auto"/>
                <w:kern w:val="0"/>
                <w:sz w:val="18"/>
                <w:szCs w:val="18"/>
                <w:highlight w:val="none"/>
                <w:u w:val="none"/>
                <w:shd w:val="clear"/>
                <w:lang w:val="en-US" w:eastAsia="zh-CN" w:bidi="ar"/>
              </w:rPr>
              <w:t>工作坊</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ADE6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高校</w:t>
            </w:r>
            <w:r>
              <w:rPr>
                <w:rFonts w:hint="default" w:ascii="Times New Roman" w:hAnsi="Times New Roman" w:eastAsia="仿宋_GB2312" w:cs="Times New Roman"/>
                <w:i w:val="0"/>
                <w:iCs w:val="0"/>
                <w:color w:val="000000"/>
                <w:kern w:val="0"/>
                <w:sz w:val="18"/>
                <w:szCs w:val="18"/>
                <w:highlight w:val="none"/>
                <w:u w:val="none"/>
                <w:lang w:val="en-US" w:eastAsia="zh-CN" w:bidi="ar"/>
              </w:rPr>
              <w:t>（含民办院校）</w:t>
            </w:r>
            <w:r>
              <w:rPr>
                <w:rFonts w:hint="default" w:ascii="Times New Roman" w:hAnsi="Times New Roman" w:eastAsia="仿宋_GB2312" w:cs="Times New Roman"/>
                <w:i w:val="0"/>
                <w:iCs w:val="0"/>
                <w:color w:val="auto"/>
                <w:kern w:val="0"/>
                <w:sz w:val="18"/>
                <w:szCs w:val="18"/>
                <w:highlight w:val="none"/>
                <w:u w:val="none"/>
                <w:lang w:val="en-US" w:eastAsia="zh-CN" w:bidi="ar"/>
              </w:rPr>
              <w:t>校级领导和中层干部</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CF6A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楷体" w:hAnsi="楷体" w:eastAsia="楷体" w:cs="楷体"/>
                <w:b/>
                <w:bCs/>
                <w:i w:val="0"/>
                <w:iCs w:val="0"/>
                <w:color w:val="auto"/>
                <w:sz w:val="18"/>
                <w:szCs w:val="18"/>
                <w:highlight w:val="none"/>
                <w:u w:val="none"/>
                <w:lang w:val="en-US" w:eastAsia="zh-CN"/>
              </w:rPr>
            </w:pPr>
            <w:r>
              <w:rPr>
                <w:rFonts w:hint="eastAsia" w:ascii="楷体" w:hAnsi="楷体" w:eastAsia="楷体" w:cs="楷体"/>
                <w:b/>
                <w:bCs/>
                <w:i w:val="0"/>
                <w:iCs w:val="0"/>
                <w:color w:val="auto"/>
                <w:sz w:val="18"/>
                <w:szCs w:val="18"/>
                <w:highlight w:val="none"/>
                <w:u w:val="none"/>
                <w:lang w:eastAsia="zh-CN"/>
              </w:rPr>
              <w:t>（</w:t>
            </w:r>
            <w:r>
              <w:rPr>
                <w:rFonts w:hint="eastAsia" w:ascii="楷体" w:hAnsi="楷体" w:eastAsia="楷体" w:cs="楷体"/>
                <w:b/>
                <w:bCs/>
                <w:i w:val="0"/>
                <w:iCs w:val="0"/>
                <w:color w:val="auto"/>
                <w:sz w:val="18"/>
                <w:szCs w:val="18"/>
                <w:highlight w:val="none"/>
                <w:u w:val="none"/>
                <w:lang w:val="en-US" w:eastAsia="zh-CN"/>
              </w:rPr>
              <w:t>一）网络学习</w:t>
            </w:r>
          </w:p>
          <w:p w14:paraId="4614370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b/>
                <w:bCs/>
                <w:i w:val="0"/>
                <w:iCs w:val="0"/>
                <w:color w:val="auto"/>
                <w:sz w:val="18"/>
                <w:szCs w:val="18"/>
                <w:highlight w:val="none"/>
                <w:u w:val="none"/>
                <w:lang w:val="en-US" w:eastAsia="zh-CN"/>
              </w:rPr>
            </w:pPr>
            <w:r>
              <w:rPr>
                <w:rFonts w:hint="eastAsia" w:ascii="Times New Roman" w:hAnsi="Times New Roman" w:eastAsia="仿宋_GB2312" w:cs="Times New Roman"/>
                <w:b/>
                <w:bCs/>
                <w:i w:val="0"/>
                <w:iCs w:val="0"/>
                <w:color w:val="auto"/>
                <w:sz w:val="18"/>
                <w:szCs w:val="18"/>
                <w:highlight w:val="none"/>
                <w:u w:val="none"/>
                <w:lang w:val="en-US" w:eastAsia="zh-CN"/>
              </w:rPr>
              <w:t>1.战略引领</w:t>
            </w:r>
          </w:p>
          <w:p w14:paraId="1ED70874">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auto"/>
                <w:sz w:val="18"/>
                <w:szCs w:val="18"/>
                <w:highlight w:val="none"/>
                <w:u w:val="none"/>
                <w:lang w:val="en-US" w:eastAsia="zh-CN"/>
              </w:rPr>
            </w:pPr>
            <w:r>
              <w:rPr>
                <w:rFonts w:hint="eastAsia" w:ascii="Times New Roman" w:hAnsi="Times New Roman" w:eastAsia="仿宋_GB2312" w:cs="Times New Roman"/>
                <w:i w:val="0"/>
                <w:iCs w:val="0"/>
                <w:color w:val="auto"/>
                <w:sz w:val="18"/>
                <w:szCs w:val="18"/>
                <w:highlight w:val="none"/>
                <w:u w:val="none"/>
                <w:lang w:val="en-US" w:eastAsia="zh-CN"/>
              </w:rPr>
              <w:t>聚焦教育强国建设 精心编制高校“十五五”规划</w:t>
            </w:r>
            <w:r>
              <w:rPr>
                <w:rFonts w:hint="eastAsia" w:ascii="Times New Roman" w:hAnsi="Times New Roman" w:eastAsia="仿宋_GB2312" w:cs="Times New Roman"/>
                <w:i w:val="0"/>
                <w:iCs w:val="0"/>
                <w:color w:val="auto"/>
                <w:sz w:val="18"/>
                <w:szCs w:val="18"/>
                <w:highlight w:val="none"/>
                <w:u w:val="none"/>
                <w:lang w:val="en-US" w:eastAsia="zh-CN"/>
              </w:rPr>
              <w:br w:type="textWrapping"/>
            </w:r>
            <w:r>
              <w:rPr>
                <w:rFonts w:hint="eastAsia" w:ascii="Times New Roman" w:hAnsi="Times New Roman" w:eastAsia="仿宋_GB2312" w:cs="Times New Roman"/>
                <w:b/>
                <w:bCs/>
                <w:i w:val="0"/>
                <w:iCs w:val="0"/>
                <w:color w:val="auto"/>
                <w:sz w:val="18"/>
                <w:szCs w:val="18"/>
                <w:highlight w:val="none"/>
                <w:u w:val="none"/>
                <w:lang w:val="en-US" w:eastAsia="zh-CN"/>
              </w:rPr>
              <w:t>2.分类施策</w:t>
            </w:r>
          </w:p>
          <w:p w14:paraId="7DB5BA45">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auto"/>
                <w:sz w:val="18"/>
                <w:szCs w:val="18"/>
                <w:highlight w:val="none"/>
                <w:u w:val="none"/>
                <w:lang w:val="en-US" w:eastAsia="zh-CN"/>
              </w:rPr>
            </w:pPr>
            <w:r>
              <w:rPr>
                <w:rFonts w:hint="eastAsia" w:ascii="Times New Roman" w:hAnsi="Times New Roman" w:eastAsia="仿宋_GB2312" w:cs="Times New Roman"/>
                <w:i w:val="0"/>
                <w:iCs w:val="0"/>
                <w:color w:val="auto"/>
                <w:sz w:val="18"/>
                <w:szCs w:val="18"/>
                <w:highlight w:val="none"/>
                <w:u w:val="none"/>
                <w:lang w:val="en-US" w:eastAsia="zh-CN"/>
              </w:rPr>
              <w:t>推进高校分类改革与编制“十五五”规划策略</w:t>
            </w:r>
            <w:r>
              <w:rPr>
                <w:rFonts w:hint="eastAsia" w:ascii="Times New Roman" w:hAnsi="Times New Roman" w:eastAsia="仿宋_GB2312" w:cs="Times New Roman"/>
                <w:i w:val="0"/>
                <w:iCs w:val="0"/>
                <w:color w:val="auto"/>
                <w:sz w:val="18"/>
                <w:szCs w:val="18"/>
                <w:highlight w:val="none"/>
                <w:u w:val="none"/>
                <w:lang w:val="en-US" w:eastAsia="zh-CN"/>
              </w:rPr>
              <w:br w:type="textWrapping"/>
            </w:r>
            <w:r>
              <w:rPr>
                <w:rFonts w:hint="eastAsia" w:ascii="Times New Roman" w:hAnsi="Times New Roman" w:eastAsia="仿宋_GB2312" w:cs="Times New Roman"/>
                <w:b/>
                <w:bCs/>
                <w:i w:val="0"/>
                <w:iCs w:val="0"/>
                <w:color w:val="auto"/>
                <w:sz w:val="18"/>
                <w:szCs w:val="18"/>
                <w:highlight w:val="none"/>
                <w:u w:val="none"/>
                <w:lang w:val="en-US" w:eastAsia="zh-CN"/>
              </w:rPr>
              <w:t>3.智改赋能</w:t>
            </w:r>
          </w:p>
          <w:p w14:paraId="4D61226F">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auto"/>
                <w:sz w:val="18"/>
                <w:szCs w:val="18"/>
                <w:highlight w:val="none"/>
                <w:u w:val="none"/>
                <w:lang w:val="en-US" w:eastAsia="zh-CN"/>
              </w:rPr>
            </w:pPr>
            <w:r>
              <w:rPr>
                <w:rFonts w:hint="eastAsia" w:ascii="Times New Roman" w:hAnsi="Times New Roman" w:eastAsia="仿宋_GB2312" w:cs="Times New Roman"/>
                <w:i w:val="0"/>
                <w:iCs w:val="0"/>
                <w:color w:val="auto"/>
                <w:sz w:val="18"/>
                <w:szCs w:val="18"/>
                <w:highlight w:val="none"/>
                <w:u w:val="none"/>
                <w:lang w:val="en-US" w:eastAsia="zh-CN"/>
              </w:rPr>
              <w:t>人工智能背景下高校发展规划编制</w:t>
            </w:r>
            <w:r>
              <w:rPr>
                <w:rFonts w:hint="eastAsia" w:ascii="Times New Roman" w:hAnsi="Times New Roman" w:eastAsia="仿宋_GB2312" w:cs="Times New Roman"/>
                <w:i w:val="0"/>
                <w:iCs w:val="0"/>
                <w:color w:val="auto"/>
                <w:sz w:val="18"/>
                <w:szCs w:val="18"/>
                <w:highlight w:val="none"/>
                <w:u w:val="none"/>
                <w:lang w:val="en-US" w:eastAsia="zh-CN"/>
              </w:rPr>
              <w:br w:type="textWrapping"/>
            </w:r>
            <w:r>
              <w:rPr>
                <w:rFonts w:hint="eastAsia" w:ascii="Times New Roman" w:hAnsi="Times New Roman" w:eastAsia="仿宋_GB2312" w:cs="Times New Roman"/>
                <w:b/>
                <w:bCs/>
                <w:i w:val="0"/>
                <w:iCs w:val="0"/>
                <w:color w:val="auto"/>
                <w:sz w:val="18"/>
                <w:szCs w:val="18"/>
                <w:highlight w:val="none"/>
                <w:u w:val="none"/>
                <w:lang w:val="en-US" w:eastAsia="zh-CN"/>
              </w:rPr>
              <w:t>4.案例引路</w:t>
            </w:r>
          </w:p>
          <w:p w14:paraId="30FFCEBF">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auto"/>
                <w:sz w:val="18"/>
                <w:szCs w:val="18"/>
                <w:highlight w:val="none"/>
                <w:u w:val="none"/>
                <w:lang w:val="en-US" w:eastAsia="zh-CN"/>
              </w:rPr>
            </w:pPr>
            <w:r>
              <w:rPr>
                <w:rFonts w:hint="eastAsia" w:ascii="Times New Roman" w:hAnsi="Times New Roman" w:eastAsia="仿宋_GB2312" w:cs="Times New Roman"/>
                <w:i w:val="0"/>
                <w:iCs w:val="0"/>
                <w:color w:val="auto"/>
                <w:sz w:val="18"/>
                <w:szCs w:val="18"/>
                <w:highlight w:val="none"/>
                <w:u w:val="none"/>
                <w:lang w:val="en-US" w:eastAsia="zh-CN"/>
              </w:rPr>
              <w:t>面向强国建设的高校规划编制案例与实施路径</w:t>
            </w:r>
            <w:r>
              <w:rPr>
                <w:rFonts w:hint="eastAsia" w:ascii="Times New Roman" w:hAnsi="Times New Roman" w:eastAsia="仿宋_GB2312" w:cs="Times New Roman"/>
                <w:i w:val="0"/>
                <w:iCs w:val="0"/>
                <w:color w:val="auto"/>
                <w:sz w:val="18"/>
                <w:szCs w:val="18"/>
                <w:highlight w:val="none"/>
                <w:u w:val="none"/>
                <w:lang w:val="en-US" w:eastAsia="zh-CN"/>
              </w:rPr>
              <w:br w:type="textWrapping"/>
            </w:r>
            <w:r>
              <w:rPr>
                <w:rFonts w:hint="eastAsia" w:ascii="Times New Roman" w:hAnsi="Times New Roman" w:eastAsia="仿宋_GB2312" w:cs="Times New Roman"/>
                <w:b/>
                <w:bCs/>
                <w:i w:val="0"/>
                <w:iCs w:val="0"/>
                <w:color w:val="auto"/>
                <w:sz w:val="18"/>
                <w:szCs w:val="18"/>
                <w:highlight w:val="none"/>
                <w:u w:val="none"/>
                <w:lang w:val="en-US" w:eastAsia="zh-CN"/>
              </w:rPr>
              <w:t>5.多规融合</w:t>
            </w:r>
          </w:p>
          <w:p w14:paraId="2E0E381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auto"/>
                <w:sz w:val="18"/>
                <w:szCs w:val="18"/>
                <w:highlight w:val="none"/>
                <w:u w:val="none"/>
                <w:lang w:val="en-US" w:eastAsia="zh-CN"/>
              </w:rPr>
            </w:pPr>
            <w:r>
              <w:rPr>
                <w:rFonts w:hint="eastAsia" w:ascii="仿宋_GB2312" w:hAnsi="仿宋_GB2312" w:eastAsia="仿宋_GB2312" w:cs="仿宋_GB2312"/>
                <w:i w:val="0"/>
                <w:iCs w:val="0"/>
                <w:color w:val="auto"/>
                <w:sz w:val="18"/>
                <w:szCs w:val="18"/>
                <w:highlight w:val="none"/>
                <w:u w:val="none"/>
                <w:lang w:val="en-US" w:eastAsia="zh-CN"/>
              </w:rPr>
              <w:t>“多规融合”方法在高校发展规划中的应用</w:t>
            </w:r>
            <w:r>
              <w:rPr>
                <w:rFonts w:hint="eastAsia" w:ascii="Times New Roman" w:hAnsi="Times New Roman" w:eastAsia="仿宋_GB2312" w:cs="Times New Roman"/>
                <w:i w:val="0"/>
                <w:iCs w:val="0"/>
                <w:color w:val="auto"/>
                <w:sz w:val="18"/>
                <w:szCs w:val="18"/>
                <w:highlight w:val="none"/>
                <w:u w:val="none"/>
                <w:lang w:val="en-US" w:eastAsia="zh-CN"/>
              </w:rPr>
              <w:br w:type="textWrapping"/>
            </w:r>
            <w:r>
              <w:rPr>
                <w:rFonts w:hint="eastAsia" w:ascii="Times New Roman" w:hAnsi="Times New Roman" w:eastAsia="仿宋_GB2312" w:cs="Times New Roman"/>
                <w:b/>
                <w:bCs/>
                <w:i w:val="0"/>
                <w:iCs w:val="0"/>
                <w:color w:val="auto"/>
                <w:sz w:val="18"/>
                <w:szCs w:val="18"/>
                <w:highlight w:val="none"/>
                <w:u w:val="none"/>
                <w:lang w:val="en-US" w:eastAsia="zh-CN"/>
              </w:rPr>
              <w:t>6.方法精研</w:t>
            </w:r>
          </w:p>
          <w:p w14:paraId="58489AC9">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auto"/>
                <w:sz w:val="18"/>
                <w:szCs w:val="18"/>
                <w:highlight w:val="none"/>
                <w:u w:val="none"/>
                <w:lang w:val="en-US" w:eastAsia="zh-CN"/>
              </w:rPr>
            </w:pPr>
            <w:r>
              <w:rPr>
                <w:rFonts w:hint="eastAsia" w:ascii="Times New Roman" w:hAnsi="Times New Roman" w:eastAsia="仿宋_GB2312" w:cs="Times New Roman"/>
                <w:i w:val="0"/>
                <w:iCs w:val="0"/>
                <w:color w:val="auto"/>
                <w:sz w:val="18"/>
                <w:szCs w:val="18"/>
                <w:highlight w:val="none"/>
                <w:u w:val="none"/>
                <w:lang w:val="en-US" w:eastAsia="zh-CN"/>
              </w:rPr>
              <w:t>大学规划的功能与编制方法</w:t>
            </w:r>
            <w:r>
              <w:rPr>
                <w:rFonts w:hint="eastAsia" w:ascii="Times New Roman" w:hAnsi="Times New Roman" w:eastAsia="仿宋_GB2312" w:cs="Times New Roman"/>
                <w:i w:val="0"/>
                <w:iCs w:val="0"/>
                <w:color w:val="auto"/>
                <w:sz w:val="18"/>
                <w:szCs w:val="18"/>
                <w:highlight w:val="none"/>
                <w:u w:val="none"/>
                <w:lang w:val="en-US" w:eastAsia="zh-CN"/>
              </w:rPr>
              <w:br w:type="textWrapping"/>
            </w:r>
            <w:r>
              <w:rPr>
                <w:rFonts w:hint="eastAsia" w:ascii="楷体" w:hAnsi="楷体" w:eastAsia="楷体" w:cs="楷体"/>
                <w:b/>
                <w:bCs/>
                <w:i w:val="0"/>
                <w:iCs w:val="0"/>
                <w:color w:val="auto"/>
                <w:sz w:val="18"/>
                <w:szCs w:val="18"/>
                <w:highlight w:val="none"/>
                <w:u w:val="none"/>
                <w:lang w:val="en-US" w:eastAsia="zh-CN"/>
              </w:rPr>
              <w:t>（二）专家指导</w:t>
            </w:r>
          </w:p>
          <w:p w14:paraId="5ECFEDB5">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eastAsia" w:ascii="Times New Roman" w:hAnsi="Times New Roman" w:eastAsia="仿宋_GB2312" w:cs="Times New Roman"/>
                <w:i w:val="0"/>
                <w:iCs w:val="0"/>
                <w:color w:val="auto"/>
                <w:sz w:val="18"/>
                <w:szCs w:val="18"/>
                <w:highlight w:val="none"/>
                <w:u w:val="none"/>
                <w:lang w:val="en-US" w:eastAsia="zh-CN"/>
              </w:rPr>
              <w:t>组织专家指导，</w:t>
            </w:r>
            <w:r>
              <w:rPr>
                <w:rFonts w:hint="default" w:ascii="Times New Roman" w:hAnsi="Times New Roman" w:eastAsia="仿宋_GB2312" w:cs="Times New Roman"/>
                <w:i w:val="0"/>
                <w:iCs w:val="0"/>
                <w:color w:val="auto"/>
                <w:sz w:val="18"/>
                <w:szCs w:val="18"/>
                <w:highlight w:val="none"/>
                <w:u w:val="none"/>
                <w:lang w:val="en-US" w:eastAsia="zh-CN"/>
              </w:rPr>
              <w:t>从怎么干、怎么分解指标、怎么做中期监测评估、以及二级院系/职能部门子规划如何与学校总</w:t>
            </w:r>
            <w:r>
              <w:rPr>
                <w:rFonts w:hint="eastAsia" w:ascii="Times New Roman" w:hAnsi="Times New Roman" w:eastAsia="仿宋_GB2312" w:cs="Times New Roman"/>
                <w:i w:val="0"/>
                <w:iCs w:val="0"/>
                <w:color w:val="auto"/>
                <w:sz w:val="18"/>
                <w:szCs w:val="18"/>
                <w:highlight w:val="none"/>
                <w:u w:val="none"/>
                <w:lang w:val="en-US" w:eastAsia="zh-CN"/>
              </w:rPr>
              <w:t>规划</w:t>
            </w:r>
            <w:r>
              <w:rPr>
                <w:rFonts w:hint="default" w:ascii="Times New Roman" w:hAnsi="Times New Roman" w:eastAsia="仿宋_GB2312" w:cs="Times New Roman"/>
                <w:i w:val="0"/>
                <w:iCs w:val="0"/>
                <w:color w:val="auto"/>
                <w:sz w:val="18"/>
                <w:szCs w:val="18"/>
                <w:highlight w:val="none"/>
                <w:u w:val="none"/>
                <w:lang w:val="en-US" w:eastAsia="zh-CN"/>
              </w:rPr>
              <w:t>衔接等方面</w:t>
            </w:r>
            <w:r>
              <w:rPr>
                <w:rFonts w:hint="eastAsia" w:ascii="Times New Roman" w:hAnsi="Times New Roman" w:eastAsia="仿宋_GB2312" w:cs="Times New Roman"/>
                <w:i w:val="0"/>
                <w:iCs w:val="0"/>
                <w:color w:val="auto"/>
                <w:sz w:val="18"/>
                <w:szCs w:val="18"/>
                <w:highlight w:val="none"/>
                <w:u w:val="none"/>
                <w:lang w:val="en-US" w:eastAsia="zh-CN"/>
              </w:rPr>
              <w:t>，</w:t>
            </w:r>
            <w:r>
              <w:rPr>
                <w:rFonts w:hint="default" w:ascii="Times New Roman" w:hAnsi="Times New Roman" w:eastAsia="仿宋_GB2312" w:cs="Times New Roman"/>
                <w:i w:val="0"/>
                <w:iCs w:val="0"/>
                <w:color w:val="auto"/>
                <w:sz w:val="18"/>
                <w:szCs w:val="18"/>
                <w:highlight w:val="none"/>
                <w:u w:val="none"/>
                <w:lang w:val="en-US" w:eastAsia="zh-CN"/>
              </w:rPr>
              <w:t>帮助高校把理论方法转化为适配本校实际的落地方案，确保指导针对性、实效性最大化。</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1D8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kern w:val="0"/>
                <w:sz w:val="18"/>
                <w:szCs w:val="18"/>
                <w:u w:val="none"/>
                <w:lang w:val="en-US" w:eastAsia="zh-CN" w:bidi="ar"/>
              </w:rPr>
            </w:pPr>
            <w:r>
              <w:rPr>
                <w:rFonts w:hint="default" w:ascii="Times New Roman" w:hAnsi="Times New Roman" w:eastAsia="仿宋_GB2312" w:cs="Times New Roman"/>
                <w:b/>
                <w:bCs/>
                <w:i w:val="0"/>
                <w:iCs w:val="0"/>
                <w:color w:val="000000"/>
                <w:kern w:val="0"/>
                <w:sz w:val="18"/>
                <w:szCs w:val="18"/>
                <w:u w:val="none"/>
                <w:lang w:val="en-US" w:eastAsia="zh-CN" w:bidi="ar"/>
              </w:rPr>
              <w:t>直播/</w:t>
            </w:r>
          </w:p>
          <w:p w14:paraId="7A0283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kern w:val="0"/>
                <w:sz w:val="18"/>
                <w:szCs w:val="18"/>
                <w:u w:val="none"/>
                <w:lang w:val="en-US" w:eastAsia="zh-CN" w:bidi="ar"/>
              </w:rPr>
            </w:pPr>
            <w:r>
              <w:rPr>
                <w:rFonts w:hint="default" w:ascii="Times New Roman" w:hAnsi="Times New Roman" w:eastAsia="仿宋_GB2312" w:cs="Times New Roman"/>
                <w:b/>
                <w:bCs/>
                <w:i w:val="0"/>
                <w:iCs w:val="0"/>
                <w:color w:val="000000"/>
                <w:kern w:val="0"/>
                <w:sz w:val="18"/>
                <w:szCs w:val="18"/>
                <w:u w:val="none"/>
                <w:lang w:val="en-US" w:eastAsia="zh-CN" w:bidi="ar"/>
              </w:rPr>
              <w:t>送教</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共4场</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b/>
                <w:bCs/>
                <w:i w:val="0"/>
                <w:iCs w:val="0"/>
                <w:color w:val="000000"/>
                <w:kern w:val="0"/>
                <w:sz w:val="18"/>
                <w:szCs w:val="18"/>
                <w:u w:val="none"/>
                <w:lang w:val="en-US" w:eastAsia="zh-CN" w:bidi="ar"/>
              </w:rPr>
              <w:t>网络</w:t>
            </w:r>
          </w:p>
          <w:p w14:paraId="10E3A4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b/>
                <w:bCs/>
                <w:i w:val="0"/>
                <w:iCs w:val="0"/>
                <w:color w:val="000000"/>
                <w:kern w:val="0"/>
                <w:sz w:val="18"/>
                <w:szCs w:val="18"/>
                <w:u w:val="none"/>
                <w:lang w:val="en-US" w:eastAsia="zh-CN" w:bidi="ar"/>
              </w:rPr>
              <w:t>研修</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eastAsia" w:ascii="Times New Roman" w:hAnsi="Times New Roman" w:eastAsia="仿宋_GB2312" w:cs="Times New Roman"/>
                <w:i w:val="0"/>
                <w:iCs w:val="0"/>
                <w:color w:val="000000"/>
                <w:kern w:val="0"/>
                <w:sz w:val="18"/>
                <w:szCs w:val="18"/>
                <w:u w:val="none"/>
                <w:lang w:val="en-US" w:eastAsia="zh-CN" w:bidi="ar"/>
              </w:rPr>
              <w:t>20</w:t>
            </w:r>
            <w:r>
              <w:rPr>
                <w:rFonts w:hint="default" w:ascii="Times New Roman" w:hAnsi="Times New Roman" w:eastAsia="仿宋_GB2312" w:cs="Times New Roman"/>
                <w:i w:val="0"/>
                <w:iCs w:val="0"/>
                <w:color w:val="000000"/>
                <w:kern w:val="0"/>
                <w:sz w:val="18"/>
                <w:szCs w:val="18"/>
                <w:u w:val="none"/>
                <w:lang w:val="en-US" w:eastAsia="zh-CN" w:bidi="ar"/>
              </w:rPr>
              <w:t>学时/人</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7756">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98000元/坊</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（限50人）</w:t>
            </w:r>
          </w:p>
        </w:tc>
      </w:tr>
      <w:tr w14:paraId="407C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9"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68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8</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272F2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“攻坚破难·实战赋能”</w:t>
            </w:r>
            <w:r>
              <w:rPr>
                <w:rFonts w:hint="eastAsia" w:ascii="黑体" w:hAnsi="黑体" w:eastAsia="黑体" w:cs="黑体"/>
                <w:i w:val="0"/>
                <w:iCs w:val="0"/>
                <w:color w:val="auto"/>
                <w:kern w:val="0"/>
                <w:sz w:val="18"/>
                <w:szCs w:val="18"/>
                <w:highlight w:val="none"/>
                <w:u w:val="none"/>
                <w:lang w:val="en-US" w:eastAsia="zh-CN" w:bidi="ar"/>
              </w:rPr>
              <w:t>高校高质量发展重难点问题行动学习</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780D4">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高校（含民办</w:t>
            </w:r>
            <w:r>
              <w:rPr>
                <w:rFonts w:hint="eastAsia" w:ascii="Times New Roman" w:hAnsi="Times New Roman" w:eastAsia="仿宋_GB2312" w:cs="Times New Roman"/>
                <w:i w:val="0"/>
                <w:iCs w:val="0"/>
                <w:color w:val="auto"/>
                <w:kern w:val="0"/>
                <w:sz w:val="18"/>
                <w:szCs w:val="18"/>
                <w:highlight w:val="none"/>
                <w:u w:val="none"/>
                <w:lang w:val="en-US" w:eastAsia="zh-CN" w:bidi="ar"/>
              </w:rPr>
              <w:t>院校</w:t>
            </w:r>
            <w:r>
              <w:rPr>
                <w:rFonts w:hint="default" w:ascii="Times New Roman" w:hAnsi="Times New Roman" w:eastAsia="仿宋_GB2312" w:cs="Times New Roman"/>
                <w:i w:val="0"/>
                <w:iCs w:val="0"/>
                <w:color w:val="auto"/>
                <w:kern w:val="0"/>
                <w:sz w:val="18"/>
                <w:szCs w:val="18"/>
                <w:highlight w:val="none"/>
                <w:u w:val="none"/>
                <w:lang w:val="en-US" w:eastAsia="zh-CN" w:bidi="ar"/>
              </w:rPr>
              <w:t>）各级各类管理干部</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A870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Style w:val="6"/>
                <w:rFonts w:hint="default" w:ascii="Times New Roman" w:hAnsi="Times New Roman" w:eastAsia="仿宋_GB2312" w:cs="Times New Roman"/>
                <w:b/>
                <w:bCs/>
                <w:color w:val="auto"/>
                <w:sz w:val="18"/>
                <w:szCs w:val="18"/>
                <w:highlight w:val="none"/>
                <w:lang w:val="en-US" w:eastAsia="zh-CN" w:bidi="ar"/>
              </w:rPr>
            </w:pPr>
            <w:r>
              <w:rPr>
                <w:rStyle w:val="6"/>
                <w:rFonts w:hint="default" w:ascii="Times New Roman" w:hAnsi="Times New Roman" w:eastAsia="仿宋_GB2312" w:cs="Times New Roman"/>
                <w:b/>
                <w:bCs/>
                <w:color w:val="auto"/>
                <w:sz w:val="18"/>
                <w:szCs w:val="18"/>
                <w:highlight w:val="none"/>
                <w:lang w:val="en-US" w:eastAsia="zh-CN" w:bidi="ar"/>
              </w:rPr>
              <w:t>聚焦校级战略规划与改革攻坚、二级院系治理体系优化与效能提升的重难点和痛点堵点。</w:t>
            </w:r>
          </w:p>
          <w:p w14:paraId="6B6D69BF">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Style w:val="6"/>
                <w:rFonts w:hint="default" w:ascii="Times New Roman" w:hAnsi="Times New Roman" w:eastAsia="仿宋_GB2312" w:cs="Times New Roman"/>
                <w:b w:val="0"/>
                <w:bCs w:val="0"/>
                <w:color w:val="auto"/>
                <w:sz w:val="18"/>
                <w:szCs w:val="18"/>
                <w:highlight w:val="none"/>
                <w:lang w:val="en-US" w:eastAsia="zh-CN" w:bidi="ar"/>
              </w:rPr>
            </w:pPr>
            <w:r>
              <w:rPr>
                <w:rStyle w:val="6"/>
                <w:rFonts w:hint="default" w:ascii="Times New Roman" w:hAnsi="Times New Roman" w:eastAsia="仿宋_GB2312" w:cs="Times New Roman"/>
                <w:b/>
                <w:bCs/>
                <w:color w:val="auto"/>
                <w:sz w:val="18"/>
                <w:szCs w:val="18"/>
                <w:highlight w:val="none"/>
                <w:lang w:val="en-US" w:eastAsia="zh-CN" w:bidi="ar"/>
              </w:rPr>
              <w:t>实施路径：</w:t>
            </w:r>
            <w:r>
              <w:rPr>
                <w:rStyle w:val="6"/>
                <w:rFonts w:hint="default" w:ascii="Times New Roman" w:hAnsi="Times New Roman" w:eastAsia="仿宋_GB2312" w:cs="Times New Roman"/>
                <w:b w:val="0"/>
                <w:bCs w:val="0"/>
                <w:color w:val="auto"/>
                <w:sz w:val="18"/>
                <w:szCs w:val="18"/>
                <w:highlight w:val="none"/>
                <w:lang w:val="en-US" w:eastAsia="zh-CN" w:bidi="ar"/>
              </w:rPr>
              <w:t>训前准备：靶向锚定，夯实行动基础；中期实施：协同迭代，深化探究赋能；训后转化：固化推广，实现长效赋能</w:t>
            </w:r>
          </w:p>
          <w:p w14:paraId="5844A64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auto"/>
                <w:kern w:val="2"/>
                <w:sz w:val="18"/>
                <w:szCs w:val="18"/>
                <w:highlight w:val="none"/>
                <w:u w:val="none"/>
                <w:lang w:val="en-US" w:eastAsia="zh-CN" w:bidi="ar-SA"/>
              </w:rPr>
            </w:pPr>
            <w:r>
              <w:rPr>
                <w:rStyle w:val="6"/>
                <w:rFonts w:hint="default" w:ascii="Times New Roman" w:hAnsi="Times New Roman" w:eastAsia="仿宋_GB2312" w:cs="Times New Roman"/>
                <w:b/>
                <w:bCs/>
                <w:color w:val="auto"/>
                <w:sz w:val="18"/>
                <w:szCs w:val="18"/>
                <w:highlight w:val="none"/>
                <w:lang w:val="en-US" w:eastAsia="zh-CN" w:bidi="ar"/>
              </w:rPr>
              <w:t>预期成果：</w:t>
            </w:r>
            <w:r>
              <w:rPr>
                <w:rStyle w:val="6"/>
                <w:rFonts w:hint="default" w:ascii="Times New Roman" w:hAnsi="Times New Roman" w:eastAsia="仿宋_GB2312" w:cs="Times New Roman"/>
                <w:b w:val="0"/>
                <w:bCs w:val="0"/>
                <w:color w:val="auto"/>
                <w:sz w:val="18"/>
                <w:szCs w:val="18"/>
                <w:highlight w:val="none"/>
                <w:lang w:val="en-US" w:eastAsia="zh-CN" w:bidi="ar"/>
              </w:rPr>
              <w:t>梳理形成重点问题清单、解决对策、具体行动方案、管理工具包及综合改革实操手册，确保成果贴合高校改革实际、具备实操价值。</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B28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sz w:val="18"/>
                <w:szCs w:val="18"/>
                <w:highlight w:val="none"/>
                <w:u w:val="none"/>
                <w:lang w:val="en-US" w:eastAsia="zh-CN"/>
              </w:rPr>
            </w:pPr>
            <w:r>
              <w:rPr>
                <w:rFonts w:hint="eastAsia" w:ascii="Times New Roman" w:hAnsi="Times New Roman" w:eastAsia="仿宋_GB2312" w:cs="Times New Roman"/>
                <w:i w:val="0"/>
                <w:iCs w:val="0"/>
                <w:color w:val="000000"/>
                <w:sz w:val="18"/>
                <w:szCs w:val="18"/>
                <w:highlight w:val="none"/>
                <w:u w:val="none"/>
                <w:lang w:val="en-US" w:eastAsia="zh-CN"/>
              </w:rPr>
              <w:t>按需</w:t>
            </w:r>
          </w:p>
          <w:p w14:paraId="71A93E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2"/>
                <w:sz w:val="18"/>
                <w:szCs w:val="18"/>
                <w:highlight w:val="none"/>
                <w:u w:val="none"/>
                <w:lang w:val="en-US" w:eastAsia="zh-CN" w:bidi="ar-SA"/>
              </w:rPr>
            </w:pPr>
            <w:r>
              <w:rPr>
                <w:rFonts w:hint="eastAsia" w:ascii="Times New Roman" w:hAnsi="Times New Roman" w:eastAsia="仿宋_GB2312" w:cs="Times New Roman"/>
                <w:i w:val="0"/>
                <w:iCs w:val="0"/>
                <w:color w:val="000000"/>
                <w:sz w:val="18"/>
                <w:szCs w:val="18"/>
                <w:highlight w:val="none"/>
                <w:u w:val="none"/>
                <w:lang w:val="en-US" w:eastAsia="zh-CN"/>
              </w:rPr>
              <w:t>定制</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41AE">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b w:val="0"/>
                <w:bCs w:val="0"/>
                <w:i w:val="0"/>
                <w:iCs w:val="0"/>
                <w:color w:val="000000"/>
                <w:sz w:val="18"/>
                <w:szCs w:val="18"/>
                <w:highlight w:val="none"/>
                <w:u w:val="none"/>
                <w:shd w:val="clear" w:fill="FFFFFF" w:themeFill="background1"/>
                <w:lang w:val="en-US" w:eastAsia="zh-CN"/>
              </w:rPr>
              <w:t>根据学员规模、培训具体组织方式等协商确定</w:t>
            </w:r>
          </w:p>
        </w:tc>
      </w:tr>
      <w:tr w14:paraId="0ECE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68EC2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黑体" w:hAnsi="宋体" w:eastAsia="黑体" w:cs="黑体"/>
                <w:b w:val="0"/>
                <w:bCs w:val="0"/>
                <w:i w:val="0"/>
                <w:iCs w:val="0"/>
                <w:color w:val="000000"/>
                <w:kern w:val="0"/>
                <w:sz w:val="21"/>
                <w:szCs w:val="21"/>
                <w:u w:val="none"/>
                <w:lang w:val="en-US" w:eastAsia="zh-CN" w:bidi="ar"/>
              </w:rPr>
              <w:t>（二）党员教育培训</w:t>
            </w:r>
          </w:p>
        </w:tc>
      </w:tr>
      <w:tr w14:paraId="08E1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A833F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1.党性修养和履职能力提升</w:t>
            </w:r>
          </w:p>
        </w:tc>
      </w:tr>
      <w:tr w14:paraId="18C3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7"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C1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9</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CCE2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第十三、十四期</w:t>
            </w:r>
          </w:p>
          <w:p w14:paraId="339466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黑体" w:hAnsi="黑体" w:eastAsia="黑体" w:cs="黑体"/>
                <w:i w:val="0"/>
                <w:iCs w:val="0"/>
                <w:color w:val="000000"/>
                <w:kern w:val="0"/>
                <w:sz w:val="18"/>
                <w:szCs w:val="18"/>
                <w:highlight w:val="none"/>
                <w:u w:val="none"/>
                <w:lang w:val="en-US" w:eastAsia="zh-CN" w:bidi="ar"/>
              </w:rPr>
              <w:t>党务工作者业务能力提升</w:t>
            </w:r>
            <w:r>
              <w:rPr>
                <w:rFonts w:hint="default" w:ascii="Times New Roman" w:hAnsi="Times New Roman" w:eastAsia="仿宋_GB2312" w:cs="Times New Roman"/>
                <w:i w:val="0"/>
                <w:iCs w:val="0"/>
                <w:color w:val="000000"/>
                <w:kern w:val="0"/>
                <w:sz w:val="18"/>
                <w:szCs w:val="18"/>
                <w:highlight w:val="none"/>
                <w:u w:val="none"/>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93C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高校（含</w:t>
            </w:r>
            <w:r>
              <w:rPr>
                <w:rFonts w:hint="eastAsia" w:ascii="Times New Roman" w:hAnsi="Times New Roman" w:eastAsia="仿宋_GB2312" w:cs="Times New Roman"/>
                <w:i w:val="0"/>
                <w:iCs w:val="0"/>
                <w:color w:val="000000"/>
                <w:kern w:val="0"/>
                <w:sz w:val="18"/>
                <w:szCs w:val="18"/>
                <w:highlight w:val="none"/>
                <w:u w:val="none"/>
                <w:lang w:val="en-US" w:eastAsia="zh-CN" w:bidi="ar"/>
              </w:rPr>
              <w:t>民办院校</w:t>
            </w:r>
            <w:r>
              <w:rPr>
                <w:rFonts w:hint="default" w:ascii="Times New Roman" w:hAnsi="Times New Roman" w:eastAsia="仿宋_GB2312" w:cs="Times New Roman"/>
                <w:i w:val="0"/>
                <w:iCs w:val="0"/>
                <w:color w:val="000000"/>
                <w:kern w:val="0"/>
                <w:sz w:val="18"/>
                <w:szCs w:val="18"/>
                <w:highlight w:val="none"/>
                <w:u w:val="none"/>
                <w:lang w:val="en-US" w:eastAsia="zh-CN" w:bidi="ar"/>
              </w:rPr>
              <w:t>）组织部相关同志各二级党组织书记、副书记，基层党支部书记、支部委员，专职组织员等党务工作者</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259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楷体" w:hAnsi="楷体" w:eastAsia="楷体" w:cs="楷体"/>
                <w:b/>
                <w:bCs/>
                <w:i w:val="0"/>
                <w:iCs w:val="0"/>
                <w:color w:val="000000"/>
                <w:kern w:val="0"/>
                <w:sz w:val="18"/>
                <w:szCs w:val="18"/>
                <w:highlight w:val="none"/>
                <w:u w:val="none"/>
                <w:lang w:val="en-US" w:eastAsia="zh-CN" w:bidi="ar"/>
              </w:rPr>
              <w:t>（一）理论课程</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1.习近平新时代中国特色社会主义思想</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2.党的二十届四中全会精神</w:t>
            </w:r>
          </w:p>
          <w:p w14:paraId="4A1A36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3.党章党规党纪教育</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4.意识形态建设</w:t>
            </w:r>
          </w:p>
          <w:p w14:paraId="381F90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b/>
                <w:bCs/>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5.师德师风建设和高校廉洁教育</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楷体" w:hAnsi="楷体" w:eastAsia="楷体" w:cs="楷体"/>
                <w:b/>
                <w:bCs/>
                <w:i w:val="0"/>
                <w:iCs w:val="0"/>
                <w:color w:val="000000"/>
                <w:kern w:val="0"/>
                <w:sz w:val="18"/>
                <w:szCs w:val="18"/>
                <w:highlight w:val="none"/>
                <w:u w:val="none"/>
                <w:lang w:val="en-US" w:eastAsia="zh-CN" w:bidi="ar"/>
              </w:rPr>
              <w:t>（二）实务课程</w:t>
            </w:r>
          </w:p>
          <w:p w14:paraId="42589A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1.支部规范化建设</w:t>
            </w:r>
          </w:p>
          <w:p w14:paraId="377625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2.党员发展工作和教育管理</w:t>
            </w:r>
          </w:p>
          <w:p w14:paraId="06E415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3.党建实务与方法</w:t>
            </w:r>
          </w:p>
          <w:p w14:paraId="7CA14B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b/>
                <w:bCs/>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4.AI智能工具使用</w:t>
            </w:r>
            <w:r>
              <w:rPr>
                <w:rFonts w:hint="eastAsia" w:ascii="Times New Roman" w:hAnsi="Times New Roman" w:eastAsia="仿宋_GB2312" w:cs="Times New Roman"/>
                <w:i w:val="0"/>
                <w:iCs w:val="0"/>
                <w:color w:val="000000"/>
                <w:kern w:val="0"/>
                <w:sz w:val="18"/>
                <w:szCs w:val="18"/>
                <w:highlight w:val="none"/>
                <w:u w:val="none"/>
                <w:lang w:val="en-US" w:eastAsia="zh-CN" w:bidi="ar"/>
              </w:rPr>
              <w:t>与写作能力提升</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楷体" w:hAnsi="楷体" w:eastAsia="楷体" w:cs="楷体"/>
                <w:b/>
                <w:bCs/>
                <w:i w:val="0"/>
                <w:iCs w:val="0"/>
                <w:color w:val="000000"/>
                <w:kern w:val="0"/>
                <w:sz w:val="18"/>
                <w:szCs w:val="18"/>
                <w:highlight w:val="none"/>
                <w:u w:val="none"/>
                <w:lang w:val="en-US" w:eastAsia="zh-CN" w:bidi="ar"/>
              </w:rPr>
              <w:t>（三）案例课程</w:t>
            </w:r>
          </w:p>
          <w:p w14:paraId="414356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1.党建品牌建设</w:t>
            </w:r>
          </w:p>
          <w:p w14:paraId="2DF255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2.党建与业务融合</w:t>
            </w:r>
          </w:p>
          <w:p w14:paraId="0B5C08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3.支部、院系党建工作案例</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58C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32学时</w:t>
            </w:r>
          </w:p>
          <w:p w14:paraId="32E5E8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01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200元/人</w:t>
            </w:r>
          </w:p>
        </w:tc>
      </w:tr>
      <w:tr w14:paraId="4A32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4"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EC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0"/>
                <w:sz w:val="18"/>
                <w:szCs w:val="18"/>
                <w:u w:val="none"/>
                <w:lang w:val="en-US" w:eastAsia="zh-CN" w:bidi="ar"/>
              </w:rPr>
            </w:pPr>
          </w:p>
          <w:p w14:paraId="3DC9CF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0"/>
                <w:sz w:val="18"/>
                <w:szCs w:val="18"/>
                <w:u w:val="none"/>
                <w:lang w:val="en-US" w:eastAsia="zh-CN" w:bidi="ar"/>
              </w:rPr>
            </w:pPr>
          </w:p>
          <w:p w14:paraId="60FFF2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10</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5206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黑体" w:hAnsi="黑体" w:eastAsia="黑体" w:cs="黑体"/>
                <w:i w:val="0"/>
                <w:iCs w:val="0"/>
                <w:color w:val="000000"/>
                <w:kern w:val="0"/>
                <w:sz w:val="18"/>
                <w:szCs w:val="18"/>
                <w:highlight w:val="none"/>
                <w:u w:val="none"/>
                <w:lang w:val="en-US" w:eastAsia="zh-CN" w:bidi="ar"/>
              </w:rPr>
              <w:t>院（系）党组织书记政治能力和履职能力提升</w:t>
            </w:r>
            <w:r>
              <w:rPr>
                <w:rFonts w:hint="default" w:ascii="Times New Roman" w:hAnsi="Times New Roman" w:eastAsia="仿宋_GB2312" w:cs="Times New Roman"/>
                <w:i w:val="0"/>
                <w:iCs w:val="0"/>
                <w:color w:val="000000"/>
                <w:kern w:val="0"/>
                <w:sz w:val="18"/>
                <w:szCs w:val="18"/>
                <w:highlight w:val="none"/>
                <w:u w:val="none"/>
                <w:lang w:val="en-US" w:eastAsia="zh-CN" w:bidi="ar"/>
              </w:rPr>
              <w:t>专题网络培训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E2F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Times New Roman" w:hAnsi="Times New Roman" w:eastAsia="仿宋_GB2312" w:cs="Times New Roman"/>
                <w:i w:val="0"/>
                <w:iCs w:val="0"/>
                <w:color w:val="000000"/>
                <w:kern w:val="0"/>
                <w:sz w:val="18"/>
                <w:szCs w:val="18"/>
                <w:highlight w:val="none"/>
                <w:u w:val="none"/>
                <w:lang w:val="en-US" w:eastAsia="zh-CN" w:bidi="ar"/>
              </w:rPr>
              <w:t>含民办院校</w:t>
            </w:r>
            <w:r>
              <w:rPr>
                <w:rFonts w:hint="default" w:ascii="Times New Roman" w:hAnsi="Times New Roman" w:eastAsia="仿宋_GB2312" w:cs="Times New Roman"/>
                <w:i w:val="0"/>
                <w:iCs w:val="0"/>
                <w:color w:val="000000"/>
                <w:kern w:val="0"/>
                <w:sz w:val="18"/>
                <w:szCs w:val="18"/>
                <w:highlight w:val="none"/>
                <w:u w:val="none"/>
                <w:lang w:val="en-US" w:eastAsia="zh-CN" w:bidi="ar"/>
              </w:rPr>
              <w:t>）院（系）党组织书记、副书记</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D6AB0">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1.</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习近平新时代中国特色社会主义思想</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2.党的二十届四中全会精神</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 xml:space="preserve"> </w:t>
            </w:r>
          </w:p>
          <w:p w14:paraId="03B949EC">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3.意识形态工作</w:t>
            </w:r>
          </w:p>
          <w:p w14:paraId="4CDBFC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4.师德师风建设</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 xml:space="preserve">         </w:t>
            </w:r>
          </w:p>
          <w:p w14:paraId="03674C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5.党章党规党纪</w:t>
            </w:r>
          </w:p>
          <w:p w14:paraId="3C78B4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6.师生思想政治工作</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 xml:space="preserve">     </w:t>
            </w:r>
          </w:p>
          <w:p w14:paraId="56F834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7.基层党组织建设</w:t>
            </w:r>
          </w:p>
          <w:p w14:paraId="572D30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8.院（系）治理与改革</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 xml:space="preserve">   </w:t>
            </w:r>
          </w:p>
          <w:p w14:paraId="2583DE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9.党建与业务深度融合</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A75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32学时</w:t>
            </w:r>
          </w:p>
          <w:p w14:paraId="665214C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5F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200元/人</w:t>
            </w:r>
          </w:p>
        </w:tc>
      </w:tr>
      <w:tr w14:paraId="26FC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FE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11</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C85A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黑体" w:hAnsi="黑体" w:eastAsia="黑体" w:cs="黑体"/>
                <w:i w:val="0"/>
                <w:iCs w:val="0"/>
                <w:color w:val="000000"/>
                <w:sz w:val="18"/>
                <w:szCs w:val="18"/>
                <w:highlight w:val="none"/>
                <w:u w:val="none"/>
              </w:rPr>
              <w:t>党务情景模拟：</w:t>
            </w:r>
            <w:r>
              <w:rPr>
                <w:rFonts w:hint="default" w:ascii="Times New Roman" w:hAnsi="Times New Roman" w:eastAsia="仿宋_GB2312" w:cs="Times New Roman"/>
                <w:i w:val="0"/>
                <w:iCs w:val="0"/>
                <w:color w:val="000000"/>
                <w:sz w:val="18"/>
                <w:szCs w:val="18"/>
                <w:highlight w:val="none"/>
                <w:u w:val="none"/>
              </w:rPr>
              <w:t>发展党员工作流程规范实训专题网络培训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B95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Times New Roman" w:hAnsi="Times New Roman" w:eastAsia="仿宋_GB2312" w:cs="Times New Roman"/>
                <w:i w:val="0"/>
                <w:iCs w:val="0"/>
                <w:color w:val="000000"/>
                <w:kern w:val="0"/>
                <w:sz w:val="18"/>
                <w:szCs w:val="18"/>
                <w:highlight w:val="none"/>
                <w:u w:val="none"/>
                <w:lang w:val="en-US" w:eastAsia="zh-CN" w:bidi="ar"/>
              </w:rPr>
              <w:t>含民办院校</w:t>
            </w:r>
            <w:r>
              <w:rPr>
                <w:rFonts w:hint="default" w:ascii="Times New Roman" w:hAnsi="Times New Roman" w:eastAsia="仿宋_GB2312" w:cs="Times New Roman"/>
                <w:i w:val="0"/>
                <w:iCs w:val="0"/>
                <w:color w:val="000000"/>
                <w:kern w:val="0"/>
                <w:sz w:val="18"/>
                <w:szCs w:val="18"/>
                <w:highlight w:val="none"/>
                <w:u w:val="none"/>
                <w:lang w:val="en-US" w:eastAsia="zh-CN" w:bidi="ar"/>
              </w:rPr>
              <w:t>）支部书记，尤其新任学生支部书记</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844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b w:val="0"/>
                <w:bCs w:val="0"/>
                <w:i w:val="0"/>
                <w:iCs w:val="0"/>
                <w:color w:val="000000"/>
                <w:kern w:val="0"/>
                <w:sz w:val="18"/>
                <w:szCs w:val="18"/>
                <w:u w:val="none"/>
                <w:lang w:val="en-US" w:eastAsia="zh-CN" w:bidi="ar"/>
              </w:rPr>
              <w:t>围绕</w:t>
            </w:r>
            <w:r>
              <w:rPr>
                <w:rFonts w:hint="default" w:ascii="Times New Roman" w:hAnsi="Times New Roman" w:eastAsia="仿宋_GB2312" w:cs="Times New Roman"/>
                <w:b/>
                <w:bCs/>
                <w:i w:val="0"/>
                <w:iCs w:val="0"/>
                <w:color w:val="000000"/>
                <w:kern w:val="0"/>
                <w:sz w:val="18"/>
                <w:szCs w:val="18"/>
                <w:u w:val="none"/>
                <w:lang w:val="en-US" w:eastAsia="zh-CN" w:bidi="ar"/>
              </w:rPr>
              <w:t>导学说明、训前测试、网络研修、模拟演练、训后测试</w:t>
            </w:r>
            <w:r>
              <w:rPr>
                <w:rFonts w:hint="default" w:ascii="Times New Roman" w:hAnsi="Times New Roman" w:eastAsia="仿宋_GB2312" w:cs="Times New Roman"/>
                <w:b w:val="0"/>
                <w:bCs w:val="0"/>
                <w:i w:val="0"/>
                <w:iCs w:val="0"/>
                <w:color w:val="000000"/>
                <w:kern w:val="0"/>
                <w:sz w:val="18"/>
                <w:szCs w:val="18"/>
                <w:u w:val="none"/>
                <w:lang w:val="en-US" w:eastAsia="zh-CN" w:bidi="ar"/>
              </w:rPr>
              <w:t>等环节设计</w:t>
            </w:r>
            <w:r>
              <w:rPr>
                <w:rFonts w:hint="eastAsia" w:ascii="仿宋_GB2312" w:hAnsi="仿宋_GB2312" w:eastAsia="仿宋_GB2312" w:cs="仿宋_GB2312"/>
                <w:b w:val="0"/>
                <w:bCs w:val="0"/>
                <w:i w:val="0"/>
                <w:iCs w:val="0"/>
                <w:color w:val="000000"/>
                <w:kern w:val="0"/>
                <w:sz w:val="18"/>
                <w:szCs w:val="18"/>
                <w:u w:val="none"/>
                <w:lang w:val="en-US" w:eastAsia="zh-CN" w:bidi="ar"/>
              </w:rPr>
              <w:t>，以“发展党员工作流程”切入</w:t>
            </w:r>
            <w:r>
              <w:rPr>
                <w:rFonts w:hint="default" w:ascii="Times New Roman" w:hAnsi="Times New Roman" w:eastAsia="仿宋_GB2312" w:cs="Times New Roman"/>
                <w:b w:val="0"/>
                <w:bCs w:val="0"/>
                <w:i w:val="0"/>
                <w:iCs w:val="0"/>
                <w:color w:val="000000"/>
                <w:kern w:val="0"/>
                <w:sz w:val="18"/>
                <w:szCs w:val="18"/>
                <w:u w:val="none"/>
                <w:lang w:val="en-US" w:eastAsia="zh-CN" w:bidi="ar"/>
              </w:rPr>
              <w:t>，嵌入AI智能体，</w:t>
            </w:r>
            <w:r>
              <w:rPr>
                <w:rFonts w:hint="eastAsia" w:ascii="仿宋_GB2312" w:hAnsi="仿宋_GB2312" w:eastAsia="仿宋_GB2312" w:cs="仿宋_GB2312"/>
                <w:b w:val="0"/>
                <w:bCs w:val="0"/>
                <w:i w:val="0"/>
                <w:iCs w:val="0"/>
                <w:color w:val="000000"/>
                <w:kern w:val="0"/>
                <w:sz w:val="18"/>
                <w:szCs w:val="18"/>
                <w:u w:val="none"/>
                <w:lang w:val="en-US" w:eastAsia="zh-CN" w:bidi="ar"/>
              </w:rPr>
              <w:t>支持常规问答、操作引导与实时纠错，可以“边做边问、即时反馈”，模拟操作后提交学习报告，实现在“做中学、错中改、练中精”</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473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w:t>
            </w:r>
            <w:r>
              <w:rPr>
                <w:rFonts w:hint="default" w:ascii="Times New Roman" w:hAnsi="Times New Roman" w:eastAsia="仿宋_GB2312" w:cs="Times New Roman"/>
                <w:i w:val="0"/>
                <w:iCs w:val="0"/>
                <w:color w:val="000000"/>
                <w:kern w:val="0"/>
                <w:sz w:val="18"/>
                <w:szCs w:val="18"/>
                <w:highlight w:val="none"/>
                <w:u w:val="none"/>
                <w:lang w:val="en-US" w:eastAsia="zh-CN" w:bidi="ar"/>
              </w:rPr>
              <w:t>学时</w:t>
            </w:r>
          </w:p>
          <w:p w14:paraId="554CA8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4B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280</w:t>
            </w:r>
            <w:r>
              <w:rPr>
                <w:rFonts w:hint="default" w:ascii="Times New Roman" w:hAnsi="Times New Roman" w:eastAsia="仿宋_GB2312" w:cs="Times New Roman"/>
                <w:i w:val="0"/>
                <w:iCs w:val="0"/>
                <w:color w:val="000000"/>
                <w:kern w:val="0"/>
                <w:sz w:val="18"/>
                <w:szCs w:val="18"/>
                <w:highlight w:val="none"/>
                <w:u w:val="none"/>
                <w:lang w:val="en-US" w:eastAsia="zh-CN" w:bidi="ar"/>
              </w:rPr>
              <w:t>元/</w:t>
            </w:r>
            <w:r>
              <w:rPr>
                <w:rFonts w:hint="eastAsia" w:ascii="Times New Roman" w:hAnsi="Times New Roman" w:eastAsia="仿宋_GB2312" w:cs="Times New Roman"/>
                <w:i w:val="0"/>
                <w:iCs w:val="0"/>
                <w:color w:val="000000"/>
                <w:kern w:val="0"/>
                <w:sz w:val="18"/>
                <w:szCs w:val="18"/>
                <w:highlight w:val="none"/>
                <w:u w:val="none"/>
                <w:lang w:val="en-US" w:eastAsia="zh-CN" w:bidi="ar"/>
              </w:rPr>
              <w:t>人</w:t>
            </w:r>
          </w:p>
        </w:tc>
      </w:tr>
      <w:tr w14:paraId="6C01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66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lang w:val="en-US"/>
              </w:rPr>
            </w:pPr>
            <w:r>
              <w:rPr>
                <w:rFonts w:hint="eastAsia" w:ascii="Times New Roman" w:hAnsi="Times New Roman" w:eastAsia="仿宋_GB2312" w:cs="Times New Roman"/>
                <w:i w:val="0"/>
                <w:iCs w:val="0"/>
                <w:color w:val="000000"/>
                <w:kern w:val="0"/>
                <w:sz w:val="18"/>
                <w:szCs w:val="18"/>
                <w:u w:val="none"/>
                <w:lang w:val="en-US" w:eastAsia="zh-CN" w:bidi="ar"/>
              </w:rPr>
              <w:t>12</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7049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高</w:t>
            </w:r>
            <w:r>
              <w:rPr>
                <w:rFonts w:hint="eastAsia" w:ascii="仿宋_GB2312" w:hAnsi="仿宋_GB2312" w:eastAsia="仿宋_GB2312" w:cs="仿宋_GB2312"/>
                <w:i w:val="0"/>
                <w:iCs w:val="0"/>
                <w:color w:val="000000"/>
                <w:kern w:val="0"/>
                <w:sz w:val="18"/>
                <w:szCs w:val="18"/>
                <w:highlight w:val="none"/>
                <w:u w:val="none"/>
                <w:lang w:val="en-US" w:eastAsia="zh-CN" w:bidi="ar"/>
              </w:rPr>
              <w:t>校</w:t>
            </w:r>
            <w:r>
              <w:rPr>
                <w:rFonts w:hint="eastAsia" w:ascii="黑体" w:hAnsi="黑体" w:eastAsia="黑体" w:cs="黑体"/>
                <w:i w:val="0"/>
                <w:iCs w:val="0"/>
                <w:color w:val="000000"/>
                <w:kern w:val="0"/>
                <w:sz w:val="18"/>
                <w:szCs w:val="18"/>
                <w:highlight w:val="none"/>
                <w:u w:val="none"/>
                <w:lang w:val="en-US" w:eastAsia="zh-CN" w:bidi="ar"/>
              </w:rPr>
              <w:t>“双带头人”教师党支部书记履职能力提升</w:t>
            </w:r>
            <w:r>
              <w:rPr>
                <w:rFonts w:hint="eastAsia" w:ascii="仿宋_GB2312" w:hAnsi="仿宋_GB2312" w:eastAsia="仿宋_GB2312" w:cs="仿宋_GB2312"/>
                <w:i w:val="0"/>
                <w:iCs w:val="0"/>
                <w:color w:val="000000"/>
                <w:kern w:val="0"/>
                <w:sz w:val="18"/>
                <w:szCs w:val="18"/>
                <w:highlight w:val="none"/>
                <w:u w:val="none"/>
                <w:lang w:val="en-US" w:eastAsia="zh-CN" w:bidi="ar"/>
              </w:rPr>
              <w:t>专题网</w:t>
            </w:r>
            <w:r>
              <w:rPr>
                <w:rFonts w:hint="default" w:ascii="Times New Roman" w:hAnsi="Times New Roman" w:eastAsia="仿宋_GB2312" w:cs="Times New Roman"/>
                <w:i w:val="0"/>
                <w:iCs w:val="0"/>
                <w:color w:val="000000"/>
                <w:kern w:val="0"/>
                <w:sz w:val="18"/>
                <w:szCs w:val="18"/>
                <w:highlight w:val="none"/>
                <w:u w:val="none"/>
                <w:lang w:val="en-US" w:eastAsia="zh-CN" w:bidi="ar"/>
              </w:rPr>
              <w:t>络培训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DDA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高校（含</w:t>
            </w:r>
            <w:r>
              <w:rPr>
                <w:rFonts w:hint="eastAsia" w:ascii="Times New Roman" w:hAnsi="Times New Roman" w:eastAsia="仿宋_GB2312" w:cs="Times New Roman"/>
                <w:i w:val="0"/>
                <w:iCs w:val="0"/>
                <w:color w:val="000000"/>
                <w:kern w:val="0"/>
                <w:sz w:val="18"/>
                <w:szCs w:val="18"/>
                <w:highlight w:val="none"/>
                <w:u w:val="none"/>
                <w:lang w:val="en-US" w:eastAsia="zh-CN" w:bidi="ar"/>
              </w:rPr>
              <w:t>民办院校</w:t>
            </w:r>
            <w:r>
              <w:rPr>
                <w:rFonts w:hint="default" w:ascii="Times New Roman" w:hAnsi="Times New Roman" w:eastAsia="仿宋_GB2312" w:cs="Times New Roman"/>
                <w:i w:val="0"/>
                <w:iCs w:val="0"/>
                <w:color w:val="000000"/>
                <w:kern w:val="0"/>
                <w:sz w:val="18"/>
                <w:szCs w:val="18"/>
                <w:highlight w:val="none"/>
                <w:u w:val="none"/>
                <w:lang w:val="en-US" w:eastAsia="zh-CN" w:bidi="ar"/>
              </w:rPr>
              <w:t>）教师党支部书记</w:t>
            </w:r>
            <w:r>
              <w:rPr>
                <w:rFonts w:hint="eastAsia" w:ascii="Times New Roman" w:hAnsi="Times New Roman" w:eastAsia="仿宋_GB2312" w:cs="Times New Roman"/>
                <w:i w:val="0"/>
                <w:iCs w:val="0"/>
                <w:color w:val="000000"/>
                <w:kern w:val="0"/>
                <w:sz w:val="18"/>
                <w:szCs w:val="18"/>
                <w:highlight w:val="none"/>
                <w:u w:val="none"/>
                <w:lang w:val="en-US" w:eastAsia="zh-CN" w:bidi="ar"/>
              </w:rPr>
              <w:t>、副书记</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DA3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1.习近平新时代中国特色社会主义思想</w:t>
            </w:r>
          </w:p>
          <w:p w14:paraId="0DE682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2.党的二十届四中全会精神</w:t>
            </w:r>
          </w:p>
          <w:p w14:paraId="1AA324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3.坚定理想信念，增强政治素养</w:t>
            </w:r>
          </w:p>
          <w:p w14:paraId="4C79F4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4.夯实党建基础，强化组织管理</w:t>
            </w:r>
          </w:p>
          <w:p w14:paraId="31CFC7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5.深化教学改革，培养教科研融合</w:t>
            </w:r>
          </w:p>
          <w:p w14:paraId="75B43B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6.推进师德建设，加强队伍建设</w:t>
            </w:r>
          </w:p>
          <w:p w14:paraId="61C579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7.人工智能赋能党建，推进智慧化建设</w:t>
            </w:r>
          </w:p>
          <w:p w14:paraId="6448DB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8.发挥支部引领作用，</w:t>
            </w:r>
            <w:r>
              <w:rPr>
                <w:rFonts w:hint="eastAsia" w:ascii="仿宋_GB2312" w:hAnsi="仿宋_GB2312" w:eastAsia="仿宋_GB2312" w:cs="仿宋_GB2312"/>
                <w:i w:val="0"/>
                <w:iCs w:val="0"/>
                <w:color w:val="000000"/>
                <w:kern w:val="0"/>
                <w:sz w:val="18"/>
                <w:szCs w:val="18"/>
                <w:highlight w:val="none"/>
                <w:u w:val="none"/>
                <w:lang w:val="en-US" w:eastAsia="zh-CN" w:bidi="ar"/>
              </w:rPr>
              <w:t>突出“双带头人”示范效应</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9480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32学时</w:t>
            </w:r>
          </w:p>
          <w:p w14:paraId="6214822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9D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200元/人</w:t>
            </w:r>
          </w:p>
        </w:tc>
      </w:tr>
      <w:tr w14:paraId="3135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4"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D6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13</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7525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sz w:val="18"/>
                <w:szCs w:val="18"/>
                <w:highlight w:val="none"/>
                <w:u w:val="none"/>
              </w:rPr>
              <w:t>高校</w:t>
            </w:r>
            <w:r>
              <w:rPr>
                <w:rFonts w:hint="eastAsia" w:ascii="黑体" w:hAnsi="黑体" w:eastAsia="黑体" w:cs="黑体"/>
                <w:i w:val="0"/>
                <w:iCs w:val="0"/>
                <w:color w:val="000000"/>
                <w:sz w:val="18"/>
                <w:szCs w:val="18"/>
                <w:highlight w:val="none"/>
                <w:u w:val="none"/>
              </w:rPr>
              <w:t>学生党支部书记履职能力提升</w:t>
            </w:r>
            <w:r>
              <w:rPr>
                <w:rFonts w:hint="default" w:ascii="Times New Roman" w:hAnsi="Times New Roman" w:eastAsia="仿宋_GB2312" w:cs="Times New Roman"/>
                <w:i w:val="0"/>
                <w:iCs w:val="0"/>
                <w:color w:val="000000"/>
                <w:sz w:val="18"/>
                <w:szCs w:val="18"/>
                <w:highlight w:val="none"/>
                <w:u w:val="none"/>
              </w:rPr>
              <w:t>专题网络培训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1A9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sz w:val="18"/>
                <w:szCs w:val="18"/>
                <w:highlight w:val="none"/>
                <w:u w:val="none"/>
              </w:rPr>
              <w:t>高校（含</w:t>
            </w:r>
            <w:r>
              <w:rPr>
                <w:rFonts w:hint="eastAsia" w:ascii="Times New Roman" w:hAnsi="Times New Roman" w:eastAsia="仿宋_GB2312" w:cs="Times New Roman"/>
                <w:i w:val="0"/>
                <w:iCs w:val="0"/>
                <w:color w:val="000000"/>
                <w:sz w:val="18"/>
                <w:szCs w:val="18"/>
                <w:highlight w:val="none"/>
                <w:u w:val="none"/>
                <w:lang w:eastAsia="zh-CN"/>
              </w:rPr>
              <w:t>民办院校</w:t>
            </w:r>
            <w:r>
              <w:rPr>
                <w:rFonts w:hint="default" w:ascii="Times New Roman" w:hAnsi="Times New Roman" w:eastAsia="仿宋_GB2312" w:cs="Times New Roman"/>
                <w:i w:val="0"/>
                <w:iCs w:val="0"/>
                <w:color w:val="000000"/>
                <w:sz w:val="18"/>
                <w:szCs w:val="18"/>
                <w:highlight w:val="none"/>
                <w:u w:val="none"/>
              </w:rPr>
              <w:t>）学生党支部书记、副书记</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8F2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楷体" w:hAnsi="楷体" w:eastAsia="楷体" w:cs="楷体"/>
                <w:b/>
                <w:bCs/>
                <w:i w:val="0"/>
                <w:iCs w:val="0"/>
                <w:color w:val="auto"/>
                <w:sz w:val="18"/>
                <w:szCs w:val="18"/>
                <w:highlight w:val="none"/>
                <w:u w:val="none"/>
                <w:lang w:val="en-US" w:eastAsia="zh-CN"/>
              </w:rPr>
              <w:t>（一）</w:t>
            </w:r>
            <w:r>
              <w:rPr>
                <w:rFonts w:hint="default" w:ascii="楷体" w:hAnsi="楷体" w:eastAsia="楷体" w:cs="楷体"/>
                <w:b/>
                <w:bCs/>
                <w:i w:val="0"/>
                <w:iCs w:val="0"/>
                <w:color w:val="auto"/>
                <w:sz w:val="18"/>
                <w:szCs w:val="18"/>
                <w:highlight w:val="none"/>
                <w:u w:val="none"/>
                <w:lang w:val="en-US" w:eastAsia="zh-CN"/>
              </w:rPr>
              <w:t>理论素养提升</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1.习近平新时代中国特色社会主义思想</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2.党的二十届四中全会精神</w:t>
            </w:r>
          </w:p>
          <w:p w14:paraId="0103F5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3.党章党规党纪教育</w:t>
            </w:r>
          </w:p>
          <w:p w14:paraId="12EC8F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4.理想信念教育</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eastAsia" w:ascii="楷体" w:hAnsi="楷体" w:eastAsia="楷体" w:cs="楷体"/>
                <w:b/>
                <w:bCs/>
                <w:i w:val="0"/>
                <w:iCs w:val="0"/>
                <w:color w:val="auto"/>
                <w:sz w:val="18"/>
                <w:szCs w:val="18"/>
                <w:highlight w:val="none"/>
                <w:u w:val="none"/>
                <w:lang w:val="en-US" w:eastAsia="zh-CN"/>
              </w:rPr>
              <w:t>（二）岗位能力提升</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1.党务基础与规范</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p>
          <w:p w14:paraId="4420EB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2.支部建设与活动策划</w:t>
            </w:r>
          </w:p>
          <w:p w14:paraId="66A53E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3.党建与学业科研融合</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p>
          <w:p w14:paraId="6D5801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4.学生思想政治引领</w:t>
            </w:r>
          </w:p>
          <w:p w14:paraId="67CC9E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5.党建宣传工作</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C15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32学时</w:t>
            </w:r>
          </w:p>
          <w:p w14:paraId="319D926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00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200元/人</w:t>
            </w:r>
          </w:p>
        </w:tc>
      </w:tr>
      <w:tr w14:paraId="7564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5D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14</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00CC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sz w:val="18"/>
                <w:szCs w:val="18"/>
                <w:highlight w:val="none"/>
                <w:u w:val="none"/>
              </w:rPr>
              <w:t>高校</w:t>
            </w:r>
            <w:r>
              <w:rPr>
                <w:rFonts w:hint="eastAsia" w:ascii="黑体" w:hAnsi="黑体" w:eastAsia="黑体" w:cs="黑体"/>
                <w:i w:val="0"/>
                <w:iCs w:val="0"/>
                <w:color w:val="000000"/>
                <w:sz w:val="18"/>
                <w:szCs w:val="18"/>
                <w:highlight w:val="none"/>
                <w:u w:val="none"/>
              </w:rPr>
              <w:t>组织员履职能力提升</w:t>
            </w:r>
            <w:r>
              <w:rPr>
                <w:rFonts w:hint="default" w:ascii="Times New Roman" w:hAnsi="Times New Roman" w:eastAsia="仿宋_GB2312" w:cs="Times New Roman"/>
                <w:i w:val="0"/>
                <w:iCs w:val="0"/>
                <w:color w:val="000000"/>
                <w:sz w:val="18"/>
                <w:szCs w:val="18"/>
                <w:highlight w:val="none"/>
                <w:u w:val="none"/>
              </w:rPr>
              <w:t>专题网络培训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BF4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sz w:val="18"/>
                <w:szCs w:val="18"/>
                <w:highlight w:val="none"/>
                <w:u w:val="none"/>
              </w:rPr>
              <w:t>高校（含</w:t>
            </w:r>
            <w:r>
              <w:rPr>
                <w:rFonts w:hint="eastAsia" w:ascii="Times New Roman" w:hAnsi="Times New Roman" w:eastAsia="仿宋_GB2312" w:cs="Times New Roman"/>
                <w:i w:val="0"/>
                <w:iCs w:val="0"/>
                <w:color w:val="000000"/>
                <w:sz w:val="18"/>
                <w:szCs w:val="18"/>
                <w:highlight w:val="none"/>
                <w:u w:val="none"/>
                <w:lang w:eastAsia="zh-CN"/>
              </w:rPr>
              <w:t>民办院校</w:t>
            </w:r>
            <w:r>
              <w:rPr>
                <w:rFonts w:hint="default" w:ascii="Times New Roman" w:hAnsi="Times New Roman" w:eastAsia="仿宋_GB2312" w:cs="Times New Roman"/>
                <w:i w:val="0"/>
                <w:iCs w:val="0"/>
                <w:color w:val="000000"/>
                <w:sz w:val="18"/>
                <w:szCs w:val="18"/>
                <w:highlight w:val="none"/>
                <w:u w:val="none"/>
              </w:rPr>
              <w:t>）专兼职组织员</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3A6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1.习近平新时代中国特色社会主义思想</w:t>
            </w:r>
          </w:p>
          <w:p w14:paraId="433DE1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2.党的二十届四中全会精神</w:t>
            </w:r>
          </w:p>
          <w:p w14:paraId="6105B0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3.党章党规党纪教育</w:t>
            </w:r>
          </w:p>
          <w:p w14:paraId="2B809E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w:t>
            </w:r>
            <w:r>
              <w:rPr>
                <w:rFonts w:hint="default" w:ascii="Times New Roman" w:hAnsi="Times New Roman" w:eastAsia="仿宋_GB2312" w:cs="Times New Roman"/>
                <w:i w:val="0"/>
                <w:iCs w:val="0"/>
                <w:color w:val="000000"/>
                <w:kern w:val="0"/>
                <w:sz w:val="18"/>
                <w:szCs w:val="18"/>
                <w:highlight w:val="none"/>
                <w:u w:val="none"/>
                <w:lang w:val="en-US" w:eastAsia="zh-CN" w:bidi="ar"/>
              </w:rPr>
              <w:t>.高校基层党组织建设与组织员履职规范</w:t>
            </w:r>
          </w:p>
          <w:p w14:paraId="02BD19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5</w:t>
            </w:r>
            <w:r>
              <w:rPr>
                <w:rFonts w:hint="default" w:ascii="Times New Roman" w:hAnsi="Times New Roman" w:eastAsia="仿宋_GB2312" w:cs="Times New Roman"/>
                <w:i w:val="0"/>
                <w:iCs w:val="0"/>
                <w:color w:val="000000"/>
                <w:kern w:val="0"/>
                <w:sz w:val="18"/>
                <w:szCs w:val="18"/>
                <w:highlight w:val="none"/>
                <w:u w:val="none"/>
                <w:lang w:val="en-US" w:eastAsia="zh-CN" w:bidi="ar"/>
              </w:rPr>
              <w:t>.做好发展党员工作</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p>
          <w:p w14:paraId="0BCF5C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6</w:t>
            </w:r>
            <w:r>
              <w:rPr>
                <w:rFonts w:hint="default" w:ascii="Times New Roman" w:hAnsi="Times New Roman" w:eastAsia="仿宋_GB2312" w:cs="Times New Roman"/>
                <w:i w:val="0"/>
                <w:iCs w:val="0"/>
                <w:color w:val="000000"/>
                <w:kern w:val="0"/>
                <w:sz w:val="18"/>
                <w:szCs w:val="18"/>
                <w:highlight w:val="none"/>
                <w:u w:val="none"/>
                <w:lang w:val="en-US" w:eastAsia="zh-CN" w:bidi="ar"/>
              </w:rPr>
              <w:t>.加强党员教育管理</w:t>
            </w:r>
          </w:p>
          <w:p w14:paraId="29FF2A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7</w:t>
            </w:r>
            <w:r>
              <w:rPr>
                <w:rFonts w:hint="default" w:ascii="Times New Roman" w:hAnsi="Times New Roman" w:eastAsia="仿宋_GB2312" w:cs="Times New Roman"/>
                <w:i w:val="0"/>
                <w:iCs w:val="0"/>
                <w:color w:val="000000"/>
                <w:kern w:val="0"/>
                <w:sz w:val="18"/>
                <w:szCs w:val="18"/>
                <w:highlight w:val="none"/>
                <w:u w:val="none"/>
                <w:lang w:val="en-US" w:eastAsia="zh-CN" w:bidi="ar"/>
              </w:rPr>
              <w:t>.严格党的组织生活制度</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p>
          <w:p w14:paraId="2C93DC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8</w:t>
            </w:r>
            <w:r>
              <w:rPr>
                <w:rFonts w:hint="default" w:ascii="Times New Roman" w:hAnsi="Times New Roman" w:eastAsia="仿宋_GB2312" w:cs="Times New Roman"/>
                <w:i w:val="0"/>
                <w:iCs w:val="0"/>
                <w:color w:val="000000"/>
                <w:kern w:val="0"/>
                <w:sz w:val="18"/>
                <w:szCs w:val="18"/>
                <w:highlight w:val="none"/>
                <w:u w:val="none"/>
                <w:lang w:val="en-US" w:eastAsia="zh-CN" w:bidi="ar"/>
              </w:rPr>
              <w:t>.高校党建</w:t>
            </w:r>
            <w:r>
              <w:rPr>
                <w:rFonts w:hint="eastAsia" w:ascii="Times New Roman" w:hAnsi="Times New Roman" w:eastAsia="仿宋_GB2312" w:cs="Times New Roman"/>
                <w:i w:val="0"/>
                <w:iCs w:val="0"/>
                <w:color w:val="000000"/>
                <w:kern w:val="0"/>
                <w:sz w:val="18"/>
                <w:szCs w:val="18"/>
                <w:highlight w:val="none"/>
                <w:u w:val="none"/>
                <w:lang w:val="en-US" w:eastAsia="zh-CN" w:bidi="ar"/>
              </w:rPr>
              <w:t>工作案例</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9D4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32学时</w:t>
            </w:r>
          </w:p>
          <w:p w14:paraId="1216E97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67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200元/人</w:t>
            </w:r>
          </w:p>
        </w:tc>
      </w:tr>
      <w:tr w14:paraId="49A1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E1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15</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B939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微软雅黑" w:hAnsi="微软雅黑" w:eastAsia="微软雅黑" w:cs="微软雅黑"/>
                <w:i w:val="0"/>
                <w:iCs w:val="0"/>
                <w:color w:val="000000"/>
                <w:kern w:val="0"/>
                <w:sz w:val="18"/>
                <w:szCs w:val="18"/>
                <w:highlight w:val="none"/>
                <w:u w:val="none"/>
                <w:lang w:val="en-US" w:eastAsia="zh-CN" w:bidi="ar"/>
              </w:rPr>
              <w:t>教职工</w:t>
            </w:r>
            <w:r>
              <w:rPr>
                <w:rFonts w:hint="eastAsia" w:ascii="黑体" w:hAnsi="黑体" w:eastAsia="黑体" w:cs="黑体"/>
                <w:i w:val="0"/>
                <w:iCs w:val="0"/>
                <w:color w:val="000000"/>
                <w:kern w:val="0"/>
                <w:sz w:val="18"/>
                <w:szCs w:val="18"/>
                <w:highlight w:val="none"/>
                <w:u w:val="none"/>
                <w:lang w:val="en-US" w:eastAsia="zh-CN" w:bidi="ar"/>
              </w:rPr>
              <w:t>党员发展与党性修养提升</w:t>
            </w:r>
            <w:r>
              <w:rPr>
                <w:rFonts w:hint="eastAsia" w:ascii="Times New Roman" w:hAnsi="Times New Roman" w:eastAsia="仿宋_GB2312" w:cs="Times New Roman"/>
                <w:i w:val="0"/>
                <w:iCs w:val="0"/>
                <w:color w:val="000000"/>
                <w:kern w:val="0"/>
                <w:sz w:val="18"/>
                <w:szCs w:val="18"/>
                <w:highlight w:val="none"/>
                <w:u w:val="none"/>
                <w:lang w:val="en-US" w:eastAsia="zh-CN" w:bidi="ar"/>
              </w:rPr>
              <w:t>网络培训</w:t>
            </w:r>
            <w:r>
              <w:rPr>
                <w:rFonts w:hint="default" w:ascii="Times New Roman" w:hAnsi="Times New Roman" w:eastAsia="仿宋_GB2312" w:cs="Times New Roman"/>
                <w:i w:val="0"/>
                <w:iCs w:val="0"/>
                <w:color w:val="000000"/>
                <w:kern w:val="0"/>
                <w:sz w:val="18"/>
                <w:szCs w:val="18"/>
                <w:highlight w:val="none"/>
                <w:u w:val="none"/>
                <w:lang w:val="en-US" w:eastAsia="zh-CN" w:bidi="ar"/>
              </w:rPr>
              <w:t>（上、下半年各一期）</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7E9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高校（含</w:t>
            </w:r>
            <w:r>
              <w:rPr>
                <w:rFonts w:hint="eastAsia" w:ascii="Times New Roman" w:hAnsi="Times New Roman" w:eastAsia="仿宋_GB2312" w:cs="Times New Roman"/>
                <w:i w:val="0"/>
                <w:iCs w:val="0"/>
                <w:color w:val="000000"/>
                <w:kern w:val="0"/>
                <w:sz w:val="18"/>
                <w:szCs w:val="18"/>
                <w:highlight w:val="none"/>
                <w:u w:val="none"/>
                <w:lang w:val="en-US" w:eastAsia="zh-CN" w:bidi="ar"/>
              </w:rPr>
              <w:t>民办院校</w:t>
            </w:r>
            <w:r>
              <w:rPr>
                <w:rFonts w:hint="default" w:ascii="Times New Roman" w:hAnsi="Times New Roman" w:eastAsia="仿宋_GB2312" w:cs="Times New Roman"/>
                <w:i w:val="0"/>
                <w:iCs w:val="0"/>
                <w:color w:val="000000"/>
                <w:kern w:val="0"/>
                <w:sz w:val="18"/>
                <w:szCs w:val="18"/>
                <w:highlight w:val="none"/>
                <w:u w:val="none"/>
                <w:lang w:val="en-US" w:eastAsia="zh-CN" w:bidi="ar"/>
              </w:rPr>
              <w:t>）教职工入党积极分子、发展对象、预备党员、党员</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D62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bCs/>
                <w:i w:val="0"/>
                <w:iCs w:val="0"/>
                <w:color w:val="auto"/>
                <w:sz w:val="18"/>
                <w:szCs w:val="18"/>
                <w:highlight w:val="none"/>
                <w:u w:val="none"/>
                <w:lang w:val="en-US" w:eastAsia="zh-CN"/>
              </w:rPr>
              <w:t>（一）基本内容体系</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1.习近平新时代中国特色社会主义思想</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2.党的二十届四中全会精神</w:t>
            </w:r>
          </w:p>
          <w:p w14:paraId="1CA02A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3.高等教育改革与发展</w:t>
            </w:r>
          </w:p>
          <w:p w14:paraId="1DD515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4.党章党规党纪和党的基本知识</w:t>
            </w:r>
          </w:p>
          <w:p w14:paraId="603A3C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5.爱国主义和理想信念教育</w:t>
            </w:r>
          </w:p>
          <w:p w14:paraId="14E936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6</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.师德师风建设和高校廉洁教育</w:t>
            </w:r>
          </w:p>
          <w:p w14:paraId="24F69A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b/>
                <w:bCs/>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7.党性修养提升</w:t>
            </w:r>
          </w:p>
          <w:p w14:paraId="01D627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楷体" w:cs="Times New Roman"/>
                <w:b/>
                <w:bCs/>
                <w:i w:val="0"/>
                <w:iCs w:val="0"/>
                <w:color w:val="auto"/>
                <w:sz w:val="18"/>
                <w:szCs w:val="18"/>
                <w:highlight w:val="none"/>
                <w:u w:val="none"/>
                <w:lang w:val="en-US" w:eastAsia="zh-CN"/>
              </w:rPr>
              <w:t>（二）岗位示范引领</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1.革命精神洗礼</w:t>
            </w:r>
          </w:p>
          <w:p w14:paraId="3FE05E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sz w:val="18"/>
                <w:szCs w:val="18"/>
                <w:highlight w:val="none"/>
                <w:u w:val="none"/>
                <w:lang w:eastAsia="zh-CN"/>
              </w:rPr>
            </w:pPr>
            <w:r>
              <w:rPr>
                <w:rFonts w:hint="default" w:ascii="Times New Roman" w:hAnsi="Times New Roman" w:eastAsia="仿宋_GB2312" w:cs="Times New Roman"/>
                <w:i w:val="0"/>
                <w:iCs w:val="0"/>
                <w:color w:val="000000"/>
                <w:sz w:val="18"/>
                <w:szCs w:val="18"/>
                <w:highlight w:val="none"/>
                <w:u w:val="none"/>
              </w:rPr>
              <w:t>2.教育家精神激励</w:t>
            </w:r>
          </w:p>
          <w:p w14:paraId="5BCE76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sz w:val="18"/>
                <w:szCs w:val="18"/>
                <w:highlight w:val="none"/>
                <w:u w:val="none"/>
              </w:rPr>
              <w:t>3.优秀和模范教师分享</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楷体" w:cs="Times New Roman"/>
                <w:b/>
                <w:bCs/>
                <w:i w:val="0"/>
                <w:iCs w:val="0"/>
                <w:color w:val="auto"/>
                <w:sz w:val="18"/>
                <w:szCs w:val="18"/>
                <w:highlight w:val="none"/>
                <w:u w:val="none"/>
                <w:lang w:val="en-US" w:eastAsia="zh-CN"/>
              </w:rPr>
              <w:t>（三）教师能力提升</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1.教学与科研能力提升</w:t>
            </w:r>
          </w:p>
          <w:p w14:paraId="04504D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sz w:val="18"/>
                <w:szCs w:val="18"/>
                <w:highlight w:val="none"/>
                <w:u w:val="none"/>
              </w:rPr>
              <w:t>2.数字素养与教学创新能力</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3.人才培养与就业指导工作</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470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32学时</w:t>
            </w:r>
          </w:p>
          <w:p w14:paraId="735531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A4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200元/人</w:t>
            </w:r>
          </w:p>
        </w:tc>
      </w:tr>
      <w:tr w14:paraId="1918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7"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5C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16</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BE38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全国</w:t>
            </w:r>
            <w:r>
              <w:rPr>
                <w:rFonts w:hint="eastAsia" w:ascii="黑体" w:hAnsi="黑体" w:eastAsia="黑体" w:cs="黑体"/>
                <w:i w:val="0"/>
                <w:iCs w:val="0"/>
                <w:color w:val="000000"/>
                <w:kern w:val="0"/>
                <w:sz w:val="18"/>
                <w:szCs w:val="18"/>
                <w:highlight w:val="none"/>
                <w:u w:val="none"/>
                <w:lang w:val="en-US" w:eastAsia="zh-CN" w:bidi="ar"/>
              </w:rPr>
              <w:t>大学生入党积极分子、发展对象、预备党员和党员</w:t>
            </w:r>
            <w:r>
              <w:rPr>
                <w:rFonts w:hint="default" w:ascii="Times New Roman" w:hAnsi="Times New Roman" w:eastAsia="仿宋_GB2312" w:cs="Times New Roman"/>
                <w:i w:val="0"/>
                <w:iCs w:val="0"/>
                <w:color w:val="000000"/>
                <w:kern w:val="0"/>
                <w:sz w:val="18"/>
                <w:szCs w:val="18"/>
                <w:highlight w:val="none"/>
                <w:u w:val="none"/>
                <w:lang w:val="en-US" w:eastAsia="zh-CN" w:bidi="ar"/>
              </w:rPr>
              <w:t>网络培训（上、下半年各一期）</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1AE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高校（含</w:t>
            </w:r>
            <w:r>
              <w:rPr>
                <w:rFonts w:hint="eastAsia" w:ascii="Times New Roman" w:hAnsi="Times New Roman" w:eastAsia="仿宋_GB2312" w:cs="Times New Roman"/>
                <w:i w:val="0"/>
                <w:iCs w:val="0"/>
                <w:color w:val="000000"/>
                <w:kern w:val="0"/>
                <w:sz w:val="18"/>
                <w:szCs w:val="18"/>
                <w:highlight w:val="none"/>
                <w:u w:val="none"/>
                <w:lang w:val="en-US" w:eastAsia="zh-CN" w:bidi="ar"/>
              </w:rPr>
              <w:t>民办院校</w:t>
            </w:r>
            <w:r>
              <w:rPr>
                <w:rFonts w:hint="default" w:ascii="Times New Roman" w:hAnsi="Times New Roman" w:eastAsia="仿宋_GB2312" w:cs="Times New Roman"/>
                <w:i w:val="0"/>
                <w:iCs w:val="0"/>
                <w:color w:val="000000"/>
                <w:kern w:val="0"/>
                <w:sz w:val="18"/>
                <w:szCs w:val="18"/>
                <w:highlight w:val="none"/>
                <w:u w:val="none"/>
                <w:lang w:val="en-US" w:eastAsia="zh-CN" w:bidi="ar"/>
              </w:rPr>
              <w:t>）大学生入党申请人、入党积极分子、发展对象、预备党员和党员</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571C3">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楷体" w:hAnsi="楷体" w:eastAsia="楷体" w:cs="楷体"/>
                <w:b/>
                <w:bCs/>
                <w:i w:val="0"/>
                <w:iCs w:val="0"/>
                <w:color w:val="auto"/>
                <w:sz w:val="18"/>
                <w:szCs w:val="18"/>
                <w:highlight w:val="none"/>
                <w:u w:val="none"/>
                <w:lang w:val="en-US" w:eastAsia="zh-CN"/>
              </w:rPr>
              <w:t>（一）</w:t>
            </w:r>
            <w:r>
              <w:rPr>
                <w:rFonts w:hint="default" w:ascii="楷体" w:hAnsi="楷体" w:eastAsia="楷体" w:cs="楷体"/>
                <w:b/>
                <w:bCs/>
                <w:i w:val="0"/>
                <w:iCs w:val="0"/>
                <w:color w:val="auto"/>
                <w:sz w:val="18"/>
                <w:szCs w:val="18"/>
                <w:highlight w:val="none"/>
                <w:u w:val="none"/>
                <w:lang w:val="en-US" w:eastAsia="zh-CN"/>
              </w:rPr>
              <w:t>基本内容体系</w:t>
            </w:r>
            <w:r>
              <w:rPr>
                <w:rFonts w:hint="default" w:ascii="楷体" w:hAnsi="楷体" w:eastAsia="楷体" w:cs="楷体"/>
                <w:b/>
                <w:bCs/>
                <w:i w:val="0"/>
                <w:iCs w:val="0"/>
                <w:color w:val="auto"/>
                <w:sz w:val="18"/>
                <w:szCs w:val="18"/>
                <w:highlight w:val="none"/>
                <w:u w:val="none"/>
                <w:lang w:val="en-US" w:eastAsia="zh-CN"/>
              </w:rPr>
              <w:br w:type="textWrapping"/>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1.习近平新时代中国特色社会主义思想</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2.党的二十届四中全会精神</w:t>
            </w:r>
          </w:p>
          <w:p w14:paraId="3486EA4D">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3.马克思主义理论教育</w:t>
            </w:r>
          </w:p>
          <w:p w14:paraId="75703020">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4.党史和党的基本知识</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 xml:space="preserve">          </w:t>
            </w:r>
          </w:p>
          <w:p w14:paraId="0AA7088F">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5.入党流程和程序</w:t>
            </w:r>
          </w:p>
          <w:p w14:paraId="60593C23">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6.党章党规党纪</w:t>
            </w:r>
          </w:p>
          <w:p w14:paraId="21E2634C">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7.爱国主义和理想信念教育</w:t>
            </w:r>
          </w:p>
          <w:p w14:paraId="319F0FB5">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8.形势政策教育</w:t>
            </w:r>
          </w:p>
          <w:p w14:paraId="0E8A34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楷体" w:cs="Times New Roman"/>
                <w:b/>
                <w:bCs/>
                <w:i w:val="0"/>
                <w:iCs w:val="0"/>
                <w:color w:val="auto"/>
                <w:sz w:val="18"/>
                <w:szCs w:val="18"/>
                <w:highlight w:val="none"/>
                <w:u w:val="none"/>
                <w:lang w:val="en-US" w:eastAsia="zh-CN"/>
              </w:rPr>
              <w:t>（二）VR和沉浸式课程学习</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1.革命精神洗礼</w:t>
            </w:r>
          </w:p>
          <w:p w14:paraId="4E9CE6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2.优秀学生和榜样事迹学习</w:t>
            </w:r>
          </w:p>
          <w:p w14:paraId="4A19DD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3.VR和情景剧沉浸体验</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楷体" w:cs="Times New Roman"/>
                <w:b/>
                <w:bCs/>
                <w:i w:val="0"/>
                <w:iCs w:val="0"/>
                <w:color w:val="auto"/>
                <w:sz w:val="18"/>
                <w:szCs w:val="18"/>
                <w:highlight w:val="none"/>
                <w:u w:val="none"/>
                <w:lang w:val="en-US" w:eastAsia="zh-CN"/>
              </w:rPr>
              <w:t>（三）学生能力和素养提升</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1.学习方法和技巧</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 xml:space="preserve"> </w:t>
            </w:r>
          </w:p>
          <w:p w14:paraId="4D961A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2.心理健康与压力管理</w:t>
            </w:r>
          </w:p>
          <w:p w14:paraId="0AD0B1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3.职业规划与就业指导</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32E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不少于</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24学时</w:t>
            </w:r>
          </w:p>
          <w:p w14:paraId="0DEB3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91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50元/人</w:t>
            </w:r>
          </w:p>
        </w:tc>
      </w:tr>
      <w:tr w14:paraId="570C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8"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B9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lang w:val="en-US"/>
              </w:rPr>
            </w:pPr>
            <w:r>
              <w:rPr>
                <w:rFonts w:hint="eastAsia" w:ascii="Times New Roman" w:hAnsi="Times New Roman" w:eastAsia="仿宋_GB2312" w:cs="Times New Roman"/>
                <w:i w:val="0"/>
                <w:iCs w:val="0"/>
                <w:color w:val="000000"/>
                <w:kern w:val="0"/>
                <w:sz w:val="18"/>
                <w:szCs w:val="18"/>
                <w:u w:val="none"/>
                <w:lang w:val="en-US" w:eastAsia="zh-CN" w:bidi="ar"/>
              </w:rPr>
              <w:t>17</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77F281">
            <w:pPr>
              <w:keepNext w:val="0"/>
              <w:keepLines w:val="0"/>
              <w:pageBreakBefore w:val="0"/>
              <w:widowControl/>
              <w:numPr>
                <w:ilvl w:val="0"/>
                <w:numId w:val="1"/>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十六期</w:t>
            </w:r>
          </w:p>
          <w:p w14:paraId="5C908C12">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强化政治监督 筑牢清廉根基 推动</w:t>
            </w:r>
            <w:r>
              <w:rPr>
                <w:rFonts w:hint="eastAsia" w:ascii="黑体" w:hAnsi="黑体" w:eastAsia="黑体" w:cs="黑体"/>
                <w:b w:val="0"/>
                <w:bCs w:val="0"/>
                <w:i w:val="0"/>
                <w:iCs w:val="0"/>
                <w:color w:val="000000"/>
                <w:kern w:val="0"/>
                <w:sz w:val="18"/>
                <w:szCs w:val="18"/>
                <w:highlight w:val="none"/>
                <w:u w:val="none"/>
                <w:lang w:val="en-US" w:eastAsia="zh-CN" w:bidi="ar"/>
              </w:rPr>
              <w:t>高校纪检监察工作高质量发展</w:t>
            </w:r>
            <w:r>
              <w:rPr>
                <w:rFonts w:hint="default" w:ascii="Times New Roman" w:hAnsi="Times New Roman" w:eastAsia="仿宋_GB2312" w:cs="Times New Roman"/>
                <w:i w:val="0"/>
                <w:iCs w:val="0"/>
                <w:color w:val="000000"/>
                <w:kern w:val="0"/>
                <w:sz w:val="18"/>
                <w:szCs w:val="18"/>
                <w:highlight w:val="none"/>
                <w:u w:val="none"/>
                <w:lang w:val="en-US" w:eastAsia="zh-CN" w:bidi="ar"/>
              </w:rPr>
              <w:t>专题</w:t>
            </w:r>
            <w:r>
              <w:rPr>
                <w:rFonts w:hint="eastAsia" w:ascii="Times New Roman" w:hAnsi="Times New Roman" w:eastAsia="仿宋_GB2312" w:cs="Times New Roman"/>
                <w:i w:val="0"/>
                <w:iCs w:val="0"/>
                <w:color w:val="000000"/>
                <w:kern w:val="0"/>
                <w:sz w:val="18"/>
                <w:szCs w:val="18"/>
                <w:highlight w:val="none"/>
                <w:u w:val="none"/>
                <w:lang w:val="en-US" w:eastAsia="zh-CN" w:bidi="ar"/>
              </w:rPr>
              <w:t>网络</w:t>
            </w:r>
            <w:r>
              <w:rPr>
                <w:rFonts w:hint="default" w:ascii="Times New Roman" w:hAnsi="Times New Roman" w:eastAsia="仿宋_GB2312" w:cs="Times New Roman"/>
                <w:i w:val="0"/>
                <w:iCs w:val="0"/>
                <w:color w:val="000000"/>
                <w:kern w:val="0"/>
                <w:sz w:val="18"/>
                <w:szCs w:val="18"/>
                <w:highlight w:val="none"/>
                <w:u w:val="none"/>
                <w:lang w:val="en-US" w:eastAsia="zh-CN" w:bidi="ar"/>
              </w:rPr>
              <w:t>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F62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高校（含</w:t>
            </w:r>
            <w:r>
              <w:rPr>
                <w:rFonts w:hint="eastAsia" w:ascii="Times New Roman" w:hAnsi="Times New Roman" w:eastAsia="仿宋_GB2312" w:cs="Times New Roman"/>
                <w:i w:val="0"/>
                <w:iCs w:val="0"/>
                <w:color w:val="000000"/>
                <w:kern w:val="0"/>
                <w:sz w:val="18"/>
                <w:szCs w:val="18"/>
                <w:highlight w:val="none"/>
                <w:u w:val="none"/>
                <w:lang w:val="en-US" w:eastAsia="zh-CN" w:bidi="ar"/>
              </w:rPr>
              <w:t>民办院校</w:t>
            </w:r>
            <w:r>
              <w:rPr>
                <w:rFonts w:hint="default" w:ascii="Times New Roman" w:hAnsi="Times New Roman" w:eastAsia="仿宋_GB2312" w:cs="Times New Roman"/>
                <w:i w:val="0"/>
                <w:iCs w:val="0"/>
                <w:color w:val="000000"/>
                <w:kern w:val="0"/>
                <w:sz w:val="18"/>
                <w:szCs w:val="18"/>
                <w:highlight w:val="none"/>
                <w:u w:val="none"/>
                <w:lang w:val="en-US" w:eastAsia="zh-CN" w:bidi="ar"/>
              </w:rPr>
              <w:t>）纪委办公室、监察处、党委巡察工作办公室等相关负责同志各二级单位基层纪检书记和委员各教学科研单位处级干部</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3D4AD">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楷体" w:cs="Times New Roman"/>
                <w:b/>
                <w:bCs/>
                <w:i w:val="0"/>
                <w:iCs w:val="0"/>
                <w:color w:val="auto"/>
                <w:sz w:val="18"/>
                <w:szCs w:val="18"/>
                <w:highlight w:val="none"/>
                <w:u w:val="none"/>
                <w:lang w:val="en-US" w:eastAsia="zh-CN"/>
              </w:rPr>
              <w:t>（一）通识课程</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1.习近平新时代中国特色社会主义思想</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2.党的二十届四中全会精神</w:t>
            </w:r>
          </w:p>
          <w:p w14:paraId="43C82F3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3.全面从严治党与政治建设</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4.廉洁教育与警示教育</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楷体" w:cs="Times New Roman"/>
                <w:b/>
                <w:bCs/>
                <w:i w:val="0"/>
                <w:iCs w:val="0"/>
                <w:color w:val="auto"/>
                <w:sz w:val="18"/>
                <w:szCs w:val="18"/>
                <w:highlight w:val="none"/>
                <w:u w:val="none"/>
                <w:lang w:val="en-US" w:eastAsia="zh-CN"/>
              </w:rPr>
              <w:t>（二）岗位自选课程</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b/>
                <w:bCs/>
                <w:i w:val="0"/>
                <w:iCs w:val="0"/>
                <w:color w:val="000000"/>
                <w:kern w:val="0"/>
                <w:sz w:val="18"/>
                <w:szCs w:val="18"/>
                <w:highlight w:val="none"/>
                <w:u w:val="none"/>
                <w:lang w:val="en-US" w:eastAsia="zh-CN" w:bidi="ar"/>
              </w:rPr>
              <w:t>纪检干部</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1.巡视与巡察工作实务</w:t>
            </w:r>
          </w:p>
          <w:p w14:paraId="17EEB35D">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2.监督执纪执法工作实务</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3.廉政风险防控</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p>
          <w:p w14:paraId="01EE599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4.关键岗位能力</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b/>
                <w:bCs/>
                <w:i w:val="0"/>
                <w:iCs w:val="0"/>
                <w:color w:val="000000"/>
                <w:kern w:val="0"/>
                <w:sz w:val="18"/>
                <w:szCs w:val="18"/>
                <w:highlight w:val="none"/>
                <w:u w:val="none"/>
                <w:lang w:val="en-US" w:eastAsia="zh-CN" w:bidi="ar"/>
              </w:rPr>
              <w:t>支部纪检委员</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1.纪检委员工作职责</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p>
          <w:p w14:paraId="7421D37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2.作风纪律建设</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3.业务能力提升</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550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32学时</w:t>
            </w:r>
          </w:p>
          <w:p w14:paraId="400967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33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200元/人</w:t>
            </w:r>
          </w:p>
        </w:tc>
      </w:tr>
      <w:tr w14:paraId="380E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12898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黑体" w:hAnsi="黑体" w:eastAsia="黑体" w:cs="黑体"/>
                <w:b/>
                <w:bCs/>
                <w:i w:val="0"/>
                <w:iCs w:val="0"/>
                <w:color w:val="000000"/>
                <w:sz w:val="18"/>
                <w:szCs w:val="18"/>
                <w:u w:val="none"/>
              </w:rPr>
            </w:pPr>
            <w:r>
              <w:rPr>
                <w:rFonts w:hint="eastAsia" w:ascii="黑体" w:hAnsi="黑体" w:eastAsia="黑体" w:cs="黑体"/>
                <w:b w:val="0"/>
                <w:bCs w:val="0"/>
                <w:i w:val="0"/>
                <w:iCs w:val="0"/>
                <w:color w:val="000000"/>
                <w:kern w:val="0"/>
                <w:sz w:val="21"/>
                <w:szCs w:val="21"/>
                <w:u w:val="none"/>
                <w:lang w:val="en-US" w:eastAsia="zh-CN" w:bidi="ar"/>
              </w:rPr>
              <w:t>2</w:t>
            </w:r>
            <w:r>
              <w:rPr>
                <w:rFonts w:hint="eastAsia" w:ascii="黑体" w:hAnsi="宋体" w:eastAsia="黑体" w:cs="黑体"/>
                <w:b w:val="0"/>
                <w:bCs w:val="0"/>
                <w:i w:val="0"/>
                <w:iCs w:val="0"/>
                <w:color w:val="000000"/>
                <w:kern w:val="0"/>
                <w:sz w:val="21"/>
                <w:szCs w:val="21"/>
                <w:u w:val="none"/>
                <w:lang w:val="en-US" w:eastAsia="zh-CN" w:bidi="ar"/>
              </w:rPr>
              <w:t>.</w:t>
            </w:r>
            <w:r>
              <w:rPr>
                <w:rFonts w:hint="eastAsia" w:ascii="黑体" w:hAnsi="黑体" w:eastAsia="黑体" w:cs="黑体"/>
                <w:b w:val="0"/>
                <w:bCs w:val="0"/>
                <w:i w:val="0"/>
                <w:iCs w:val="0"/>
                <w:color w:val="000000"/>
                <w:kern w:val="0"/>
                <w:sz w:val="21"/>
                <w:szCs w:val="21"/>
                <w:u w:val="none"/>
                <w:lang w:val="en-US" w:eastAsia="zh-CN" w:bidi="ar"/>
              </w:rPr>
              <w:t>训咨践行融合</w:t>
            </w:r>
          </w:p>
        </w:tc>
      </w:tr>
      <w:tr w14:paraId="4188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56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lang w:val="en-US"/>
              </w:rPr>
            </w:pPr>
            <w:r>
              <w:rPr>
                <w:rFonts w:hint="eastAsia" w:ascii="Times New Roman" w:hAnsi="Times New Roman" w:eastAsia="仿宋_GB2312" w:cs="Times New Roman"/>
                <w:i w:val="0"/>
                <w:iCs w:val="0"/>
                <w:color w:val="000000"/>
                <w:kern w:val="0"/>
                <w:sz w:val="18"/>
                <w:szCs w:val="18"/>
                <w:u w:val="none"/>
                <w:lang w:val="en-US" w:eastAsia="zh-CN" w:bidi="ar"/>
              </w:rPr>
              <w:t>18</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E091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黑体" w:hAnsi="黑体" w:eastAsia="黑体" w:cs="黑体"/>
                <w:i w:val="0"/>
                <w:iCs w:val="0"/>
                <w:color w:val="000000"/>
                <w:kern w:val="0"/>
                <w:sz w:val="18"/>
                <w:szCs w:val="18"/>
                <w:highlight w:val="none"/>
                <w:u w:val="none"/>
                <w:lang w:val="en-US" w:eastAsia="zh-CN" w:bidi="ar"/>
              </w:rPr>
              <w:t>党建“双创”工作指导建设</w:t>
            </w:r>
            <w:r>
              <w:rPr>
                <w:rFonts w:hint="default" w:ascii="Times New Roman" w:hAnsi="Times New Roman" w:eastAsia="仿宋_GB2312" w:cs="Times New Roman"/>
                <w:i w:val="0"/>
                <w:iCs w:val="0"/>
                <w:color w:val="000000"/>
                <w:kern w:val="0"/>
                <w:sz w:val="18"/>
                <w:szCs w:val="18"/>
                <w:highlight w:val="none"/>
                <w:u w:val="none"/>
                <w:lang w:val="en-US" w:eastAsia="zh-CN" w:bidi="ar"/>
              </w:rPr>
              <w:t>专题网络工作坊</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92B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高校（含</w:t>
            </w:r>
            <w:r>
              <w:rPr>
                <w:rFonts w:hint="eastAsia" w:ascii="Times New Roman" w:hAnsi="Times New Roman" w:eastAsia="仿宋_GB2312" w:cs="Times New Roman"/>
                <w:i w:val="0"/>
                <w:iCs w:val="0"/>
                <w:color w:val="000000"/>
                <w:kern w:val="0"/>
                <w:sz w:val="18"/>
                <w:szCs w:val="18"/>
                <w:highlight w:val="none"/>
                <w:u w:val="none"/>
                <w:lang w:val="en-US" w:eastAsia="zh-CN" w:bidi="ar"/>
              </w:rPr>
              <w:t>民办院校</w:t>
            </w:r>
            <w:r>
              <w:rPr>
                <w:rFonts w:hint="default" w:ascii="Times New Roman" w:hAnsi="Times New Roman" w:eastAsia="仿宋_GB2312" w:cs="Times New Roman"/>
                <w:i w:val="0"/>
                <w:iCs w:val="0"/>
                <w:color w:val="000000"/>
                <w:kern w:val="0"/>
                <w:sz w:val="18"/>
                <w:szCs w:val="18"/>
                <w:highlight w:val="none"/>
                <w:u w:val="none"/>
                <w:lang w:val="en-US" w:eastAsia="zh-CN" w:bidi="ar"/>
              </w:rPr>
              <w:t>）党建“双创”建设单位</w:t>
            </w:r>
            <w:r>
              <w:rPr>
                <w:rFonts w:hint="eastAsia" w:ascii="Times New Roman" w:hAnsi="Times New Roman" w:eastAsia="仿宋_GB2312" w:cs="Times New Roman"/>
                <w:i w:val="0"/>
                <w:iCs w:val="0"/>
                <w:color w:val="000000"/>
                <w:kern w:val="0"/>
                <w:sz w:val="18"/>
                <w:szCs w:val="18"/>
                <w:highlight w:val="none"/>
                <w:u w:val="none"/>
                <w:lang w:val="en-US" w:eastAsia="zh-CN" w:bidi="ar"/>
              </w:rPr>
              <w:t>相关</w:t>
            </w:r>
            <w:r>
              <w:rPr>
                <w:rFonts w:hint="default" w:ascii="Times New Roman" w:hAnsi="Times New Roman" w:eastAsia="仿宋_GB2312" w:cs="Times New Roman"/>
                <w:i w:val="0"/>
                <w:iCs w:val="0"/>
                <w:color w:val="000000"/>
                <w:kern w:val="0"/>
                <w:sz w:val="18"/>
                <w:szCs w:val="18"/>
                <w:highlight w:val="none"/>
                <w:u w:val="none"/>
                <w:lang w:val="en-US" w:eastAsia="zh-CN" w:bidi="ar"/>
              </w:rPr>
              <w:t>负责人及成员</w:t>
            </w:r>
          </w:p>
        </w:tc>
        <w:tc>
          <w:tcPr>
            <w:tcW w:w="3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073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1.调研学校需求，搭建特色工作坊</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2.遴选优秀案例，学习优秀经验</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3.推荐领域专家，直播指导实操</w:t>
            </w:r>
          </w:p>
          <w:p w14:paraId="0B43AF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b/>
                <w:bCs/>
                <w:i w:val="0"/>
                <w:iCs w:val="0"/>
                <w:color w:val="000000"/>
                <w:kern w:val="0"/>
                <w:sz w:val="18"/>
                <w:szCs w:val="18"/>
                <w:highlight w:val="none"/>
                <w:u w:val="none"/>
                <w:lang w:val="en-US" w:eastAsia="zh-CN" w:bidi="ar"/>
              </w:rPr>
              <w:t>预期成果</w:t>
            </w:r>
            <w:r>
              <w:rPr>
                <w:rFonts w:hint="eastAsia" w:ascii="Times New Roman" w:hAnsi="Times New Roman" w:eastAsia="仿宋_GB2312" w:cs="Times New Roman"/>
                <w:b/>
                <w:bCs/>
                <w:i w:val="0"/>
                <w:iCs w:val="0"/>
                <w:color w:val="000000"/>
                <w:kern w:val="0"/>
                <w:sz w:val="18"/>
                <w:szCs w:val="18"/>
                <w:highlight w:val="none"/>
                <w:u w:val="none"/>
                <w:lang w:val="en-US" w:eastAsia="zh-CN" w:bidi="ar"/>
              </w:rPr>
              <w:t>：</w:t>
            </w:r>
            <w:r>
              <w:rPr>
                <w:rFonts w:hint="default" w:ascii="Times New Roman" w:hAnsi="Times New Roman" w:eastAsia="仿宋_GB2312" w:cs="Times New Roman"/>
                <w:i w:val="0"/>
                <w:iCs w:val="0"/>
                <w:color w:val="000000"/>
                <w:kern w:val="0"/>
                <w:sz w:val="18"/>
                <w:szCs w:val="18"/>
                <w:highlight w:val="none"/>
                <w:u w:val="none"/>
                <w:lang w:val="en-US" w:eastAsia="zh-CN" w:bidi="ar"/>
              </w:rPr>
              <w:t>结合课程学习和专家指导进行申报书修改优化，形成更高质量申报书，并将其与实际工作进一步结合，促进成果落地转化。</w:t>
            </w:r>
          </w:p>
        </w:tc>
        <w:tc>
          <w:tcPr>
            <w:tcW w:w="8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E87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kern w:val="0"/>
                <w:sz w:val="18"/>
                <w:szCs w:val="18"/>
                <w:highlight w:val="none"/>
                <w:u w:val="none"/>
                <w:lang w:val="en-US" w:eastAsia="zh-CN" w:bidi="ar"/>
              </w:rPr>
            </w:pPr>
            <w:r>
              <w:rPr>
                <w:rFonts w:hint="default" w:ascii="Times New Roman" w:hAnsi="Times New Roman" w:eastAsia="仿宋_GB2312" w:cs="Times New Roman"/>
                <w:b/>
                <w:bCs/>
                <w:i w:val="0"/>
                <w:iCs w:val="0"/>
                <w:color w:val="000000"/>
                <w:kern w:val="0"/>
                <w:sz w:val="18"/>
                <w:szCs w:val="18"/>
                <w:highlight w:val="none"/>
                <w:u w:val="none"/>
                <w:lang w:val="en-US" w:eastAsia="zh-CN" w:bidi="ar"/>
              </w:rPr>
              <w:t>直播/</w:t>
            </w:r>
          </w:p>
          <w:p w14:paraId="2B9740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b/>
                <w:bCs/>
                <w:i w:val="0"/>
                <w:iCs w:val="0"/>
                <w:color w:val="000000"/>
                <w:kern w:val="0"/>
                <w:sz w:val="18"/>
                <w:szCs w:val="18"/>
                <w:highlight w:val="none"/>
                <w:u w:val="none"/>
                <w:lang w:val="en-US" w:eastAsia="zh-CN" w:bidi="ar"/>
              </w:rPr>
            </w:pPr>
            <w:r>
              <w:rPr>
                <w:rFonts w:hint="default" w:ascii="Times New Roman" w:hAnsi="Times New Roman" w:eastAsia="仿宋_GB2312" w:cs="Times New Roman"/>
                <w:b/>
                <w:bCs/>
                <w:i w:val="0"/>
                <w:iCs w:val="0"/>
                <w:color w:val="000000"/>
                <w:kern w:val="0"/>
                <w:sz w:val="18"/>
                <w:szCs w:val="18"/>
                <w:highlight w:val="none"/>
                <w:u w:val="none"/>
                <w:lang w:val="en-US" w:eastAsia="zh-CN" w:bidi="ar"/>
              </w:rPr>
              <w:t>送教</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共4场</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 xml:space="preserve"> </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b/>
                <w:bCs/>
                <w:i w:val="0"/>
                <w:iCs w:val="0"/>
                <w:color w:val="000000"/>
                <w:kern w:val="0"/>
                <w:sz w:val="18"/>
                <w:szCs w:val="18"/>
                <w:highlight w:val="none"/>
                <w:u w:val="none"/>
                <w:lang w:val="en-US" w:eastAsia="zh-CN" w:bidi="ar"/>
              </w:rPr>
              <w:t>网络</w:t>
            </w:r>
          </w:p>
          <w:p w14:paraId="1AE3FF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b/>
                <w:bCs/>
                <w:i w:val="0"/>
                <w:iCs w:val="0"/>
                <w:color w:val="000000"/>
                <w:kern w:val="0"/>
                <w:sz w:val="18"/>
                <w:szCs w:val="18"/>
                <w:highlight w:val="none"/>
                <w:u w:val="none"/>
                <w:lang w:val="en-US" w:eastAsia="zh-CN" w:bidi="ar"/>
              </w:rPr>
              <w:t>研修</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i w:val="0"/>
                <w:iCs w:val="0"/>
                <w:color w:val="000000"/>
                <w:kern w:val="0"/>
                <w:sz w:val="18"/>
                <w:szCs w:val="18"/>
                <w:highlight w:val="none"/>
                <w:u w:val="none"/>
                <w:lang w:val="en-US" w:eastAsia="zh-CN" w:bidi="ar"/>
              </w:rPr>
              <w:t>40</w:t>
            </w:r>
            <w:r>
              <w:rPr>
                <w:rFonts w:hint="default" w:ascii="Times New Roman" w:hAnsi="Times New Roman" w:eastAsia="仿宋_GB2312" w:cs="Times New Roman"/>
                <w:i w:val="0"/>
                <w:iCs w:val="0"/>
                <w:color w:val="000000"/>
                <w:kern w:val="0"/>
                <w:sz w:val="18"/>
                <w:szCs w:val="18"/>
                <w:highlight w:val="none"/>
                <w:u w:val="none"/>
                <w:lang w:val="en-US" w:eastAsia="zh-CN" w:bidi="ar"/>
              </w:rPr>
              <w:t>学时</w:t>
            </w:r>
          </w:p>
          <w:p w14:paraId="0046A8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0891">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98000元/坊</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（限50人）</w:t>
            </w:r>
          </w:p>
        </w:tc>
      </w:tr>
      <w:tr w14:paraId="3447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6"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8B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lang w:val="en-US"/>
              </w:rPr>
            </w:pPr>
            <w:r>
              <w:rPr>
                <w:rFonts w:hint="eastAsia" w:ascii="Times New Roman" w:hAnsi="Times New Roman" w:eastAsia="仿宋_GB2312" w:cs="Times New Roman"/>
                <w:i w:val="0"/>
                <w:iCs w:val="0"/>
                <w:color w:val="000000"/>
                <w:kern w:val="0"/>
                <w:sz w:val="18"/>
                <w:szCs w:val="18"/>
                <w:u w:val="none"/>
                <w:lang w:val="en-US" w:eastAsia="zh-CN" w:bidi="ar"/>
              </w:rPr>
              <w:t>19</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520D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黑体" w:hAnsi="黑体" w:eastAsia="黑体" w:cs="黑体"/>
                <w:i w:val="0"/>
                <w:iCs w:val="0"/>
                <w:color w:val="000000"/>
                <w:kern w:val="0"/>
                <w:sz w:val="18"/>
                <w:szCs w:val="18"/>
                <w:highlight w:val="none"/>
                <w:u w:val="none"/>
                <w:lang w:val="en-US" w:eastAsia="zh-CN" w:bidi="ar"/>
              </w:rPr>
              <w:t>党支部规范化建设</w:t>
            </w:r>
            <w:r>
              <w:rPr>
                <w:rFonts w:hint="default" w:ascii="Times New Roman" w:hAnsi="Times New Roman" w:eastAsia="仿宋_GB2312" w:cs="Times New Roman"/>
                <w:i w:val="0"/>
                <w:iCs w:val="0"/>
                <w:color w:val="000000"/>
                <w:kern w:val="0"/>
                <w:sz w:val="18"/>
                <w:szCs w:val="18"/>
                <w:highlight w:val="none"/>
                <w:u w:val="none"/>
                <w:lang w:val="en-US" w:eastAsia="zh-CN" w:bidi="ar"/>
              </w:rPr>
              <w:t>专题培训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FC1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高校（含</w:t>
            </w:r>
            <w:r>
              <w:rPr>
                <w:rFonts w:hint="eastAsia" w:ascii="Times New Roman" w:hAnsi="Times New Roman" w:eastAsia="仿宋_GB2312" w:cs="Times New Roman"/>
                <w:i w:val="0"/>
                <w:iCs w:val="0"/>
                <w:color w:val="000000"/>
                <w:kern w:val="0"/>
                <w:sz w:val="18"/>
                <w:szCs w:val="18"/>
                <w:highlight w:val="none"/>
                <w:u w:val="none"/>
                <w:lang w:val="en-US" w:eastAsia="zh-CN" w:bidi="ar"/>
              </w:rPr>
              <w:t>民办院校</w:t>
            </w:r>
            <w:r>
              <w:rPr>
                <w:rFonts w:hint="default" w:ascii="Times New Roman" w:hAnsi="Times New Roman" w:eastAsia="仿宋_GB2312" w:cs="Times New Roman"/>
                <w:i w:val="0"/>
                <w:iCs w:val="0"/>
                <w:color w:val="000000"/>
                <w:kern w:val="0"/>
                <w:sz w:val="18"/>
                <w:szCs w:val="18"/>
                <w:highlight w:val="none"/>
                <w:u w:val="none"/>
                <w:lang w:val="en-US" w:eastAsia="zh-CN" w:bidi="ar"/>
              </w:rPr>
              <w:t>）</w:t>
            </w:r>
            <w:r>
              <w:rPr>
                <w:rFonts w:hint="eastAsia" w:ascii="Times New Roman" w:hAnsi="Times New Roman" w:eastAsia="仿宋_GB2312" w:cs="Times New Roman"/>
                <w:i w:val="0"/>
                <w:iCs w:val="0"/>
                <w:color w:val="000000"/>
                <w:kern w:val="0"/>
                <w:sz w:val="18"/>
                <w:szCs w:val="18"/>
                <w:highlight w:val="none"/>
                <w:u w:val="none"/>
                <w:lang w:val="en-US" w:eastAsia="zh-CN" w:bidi="ar"/>
              </w:rPr>
              <w:t>教职工党支部、学生党支部等支部</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37B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1.调研支部需求，设计培训方案</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2.结合支部建设，精准匹配课程</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3.丰富服务形式，体验线上参观</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4.提供定制服务，满足支部需求</w:t>
            </w:r>
          </w:p>
          <w:p w14:paraId="1FE588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highlight w:val="none"/>
                <w:u w:val="none"/>
                <w:lang w:val="en-US" w:eastAsia="zh-CN" w:bidi="ar"/>
              </w:rPr>
              <w:t>预期成果</w:t>
            </w:r>
            <w:r>
              <w:rPr>
                <w:rFonts w:hint="eastAsia" w:ascii="Times New Roman" w:hAnsi="Times New Roman" w:eastAsia="仿宋_GB2312" w:cs="Times New Roman"/>
                <w:b/>
                <w:bCs/>
                <w:i w:val="0"/>
                <w:iCs w:val="0"/>
                <w:color w:val="000000"/>
                <w:kern w:val="0"/>
                <w:sz w:val="18"/>
                <w:szCs w:val="18"/>
                <w:highlight w:val="none"/>
                <w:u w:val="none"/>
                <w:lang w:val="en-US" w:eastAsia="zh-CN" w:bidi="ar"/>
              </w:rPr>
              <w:t>：</w:t>
            </w:r>
            <w:r>
              <w:rPr>
                <w:rFonts w:hint="eastAsia" w:ascii="仿宋_GB2312" w:hAnsi="仿宋_GB2312" w:eastAsia="仿宋_GB2312" w:cs="仿宋_GB2312"/>
                <w:i w:val="0"/>
                <w:iCs w:val="0"/>
                <w:color w:val="000000"/>
                <w:kern w:val="0"/>
                <w:sz w:val="18"/>
                <w:szCs w:val="18"/>
                <w:highlight w:val="none"/>
                <w:u w:val="none"/>
                <w:lang w:val="en-US" w:eastAsia="zh-CN" w:bidi="ar"/>
              </w:rPr>
              <w:t>聚焦“学用转化、实效落地”，</w:t>
            </w:r>
            <w:r>
              <w:rPr>
                <w:rFonts w:hint="default" w:ascii="Times New Roman" w:hAnsi="Times New Roman" w:eastAsia="仿宋_GB2312" w:cs="Times New Roman"/>
                <w:i w:val="0"/>
                <w:iCs w:val="0"/>
                <w:color w:val="000000"/>
                <w:kern w:val="0"/>
                <w:sz w:val="18"/>
                <w:szCs w:val="18"/>
                <w:highlight w:val="none"/>
                <w:u w:val="none"/>
                <w:lang w:val="en-US" w:eastAsia="zh-CN" w:bidi="ar"/>
              </w:rPr>
              <w:t>形成支部建设提升方案，包括支部标准化建设流程、实操、品牌打造、党建与业务融合探索实践等赋能支部建设。</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7C0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sz w:val="18"/>
                <w:szCs w:val="18"/>
                <w:highlight w:val="none"/>
                <w:u w:val="none"/>
                <w:lang w:val="en-US" w:eastAsia="zh-CN"/>
              </w:rPr>
            </w:pPr>
            <w:r>
              <w:rPr>
                <w:rFonts w:hint="eastAsia" w:ascii="Times New Roman" w:hAnsi="Times New Roman" w:eastAsia="仿宋_GB2312" w:cs="Times New Roman"/>
                <w:i w:val="0"/>
                <w:iCs w:val="0"/>
                <w:color w:val="000000"/>
                <w:sz w:val="18"/>
                <w:szCs w:val="18"/>
                <w:highlight w:val="none"/>
                <w:u w:val="none"/>
                <w:lang w:val="en-US" w:eastAsia="zh-CN"/>
              </w:rPr>
              <w:t>按需</w:t>
            </w:r>
          </w:p>
          <w:p w14:paraId="05BDA5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rPr>
            </w:pPr>
            <w:r>
              <w:rPr>
                <w:rFonts w:hint="eastAsia" w:ascii="Times New Roman" w:hAnsi="Times New Roman" w:eastAsia="仿宋_GB2312" w:cs="Times New Roman"/>
                <w:i w:val="0"/>
                <w:iCs w:val="0"/>
                <w:color w:val="000000"/>
                <w:sz w:val="18"/>
                <w:szCs w:val="18"/>
                <w:highlight w:val="none"/>
                <w:u w:val="none"/>
                <w:lang w:val="en-US" w:eastAsia="zh-CN"/>
              </w:rPr>
              <w:t>定制</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1E7F">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b w:val="0"/>
                <w:bCs w:val="0"/>
                <w:i w:val="0"/>
                <w:iCs w:val="0"/>
                <w:color w:val="000000"/>
                <w:sz w:val="18"/>
                <w:szCs w:val="18"/>
                <w:highlight w:val="none"/>
                <w:u w:val="none"/>
                <w:shd w:val="clear" w:fill="FFFFFF" w:themeFill="background1"/>
                <w:lang w:val="en-US" w:eastAsia="zh-CN"/>
              </w:rPr>
              <w:t>根据学员规模、培训具体组织方式等协商确定</w:t>
            </w:r>
          </w:p>
        </w:tc>
      </w:tr>
      <w:tr w14:paraId="167F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6"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58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highlight w:val="none"/>
                <w:u w:val="none"/>
                <w:lang w:val="en-US"/>
              </w:rPr>
            </w:pPr>
            <w:r>
              <w:rPr>
                <w:rFonts w:hint="eastAsia" w:ascii="Times New Roman" w:hAnsi="Times New Roman" w:eastAsia="仿宋_GB2312" w:cs="Times New Roman"/>
                <w:i w:val="0"/>
                <w:iCs w:val="0"/>
                <w:color w:val="000000"/>
                <w:kern w:val="0"/>
                <w:sz w:val="18"/>
                <w:szCs w:val="18"/>
                <w:highlight w:val="none"/>
                <w:u w:val="none"/>
                <w:lang w:val="en-US" w:eastAsia="zh-CN" w:bidi="ar"/>
              </w:rPr>
              <w:t>20</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2897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highlight w:val="none"/>
                <w:u w:val="none"/>
                <w:lang w:val="en-US" w:eastAsia="zh-CN" w:bidi="ar"/>
              </w:rPr>
              <w:t>“智慧党建”一体化服务</w:t>
            </w:r>
            <w:r>
              <w:rPr>
                <w:rFonts w:hint="default" w:ascii="Times New Roman" w:hAnsi="Times New Roman" w:eastAsia="仿宋_GB2312" w:cs="Times New Roman"/>
                <w:i w:val="0"/>
                <w:iCs w:val="0"/>
                <w:color w:val="000000"/>
                <w:kern w:val="0"/>
                <w:sz w:val="18"/>
                <w:szCs w:val="18"/>
                <w:highlight w:val="none"/>
                <w:u w:val="none"/>
                <w:lang w:val="en-US" w:eastAsia="zh-CN" w:bidi="ar"/>
              </w:rPr>
              <w:t>项目</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730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高校（含</w:t>
            </w:r>
            <w:r>
              <w:rPr>
                <w:rFonts w:hint="eastAsia" w:ascii="Times New Roman" w:hAnsi="Times New Roman" w:eastAsia="仿宋_GB2312" w:cs="Times New Roman"/>
                <w:i w:val="0"/>
                <w:iCs w:val="0"/>
                <w:color w:val="000000"/>
                <w:kern w:val="0"/>
                <w:sz w:val="18"/>
                <w:szCs w:val="18"/>
                <w:highlight w:val="none"/>
                <w:u w:val="none"/>
                <w:lang w:val="en-US" w:eastAsia="zh-CN" w:bidi="ar"/>
              </w:rPr>
              <w:t>民办院校</w:t>
            </w:r>
            <w:r>
              <w:rPr>
                <w:rFonts w:hint="default" w:ascii="Times New Roman" w:hAnsi="Times New Roman" w:eastAsia="仿宋_GB2312" w:cs="Times New Roman"/>
                <w:i w:val="0"/>
                <w:iCs w:val="0"/>
                <w:color w:val="000000"/>
                <w:kern w:val="0"/>
                <w:sz w:val="18"/>
                <w:szCs w:val="18"/>
                <w:highlight w:val="none"/>
                <w:u w:val="none"/>
                <w:lang w:val="en-US" w:eastAsia="zh-CN" w:bidi="ar"/>
              </w:rPr>
              <w:t>）党员、党务工作者</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6210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楷体" w:hAnsi="楷体" w:eastAsia="楷体" w:cs="楷体"/>
                <w:b/>
                <w:bCs/>
                <w:i w:val="0"/>
                <w:iCs w:val="0"/>
                <w:color w:val="auto"/>
                <w:sz w:val="18"/>
                <w:szCs w:val="18"/>
                <w:highlight w:val="none"/>
                <w:u w:val="none"/>
                <w:lang w:val="en-US" w:eastAsia="zh-CN"/>
              </w:rPr>
            </w:pPr>
            <w:r>
              <w:rPr>
                <w:rFonts w:hint="eastAsia" w:ascii="楷体" w:hAnsi="楷体" w:eastAsia="楷体" w:cs="楷体"/>
                <w:b/>
                <w:bCs/>
                <w:i w:val="0"/>
                <w:iCs w:val="0"/>
                <w:color w:val="auto"/>
                <w:sz w:val="18"/>
                <w:szCs w:val="18"/>
                <w:highlight w:val="none"/>
                <w:u w:val="none"/>
                <w:lang w:val="en-US" w:eastAsia="zh-CN"/>
              </w:rPr>
              <w:t>（一）</w:t>
            </w:r>
            <w:r>
              <w:rPr>
                <w:rFonts w:hint="default" w:ascii="楷体" w:hAnsi="楷体" w:eastAsia="楷体" w:cs="楷体"/>
                <w:b/>
                <w:bCs/>
                <w:i w:val="0"/>
                <w:iCs w:val="0"/>
                <w:color w:val="auto"/>
                <w:sz w:val="18"/>
                <w:szCs w:val="18"/>
                <w:highlight w:val="none"/>
                <w:u w:val="none"/>
                <w:lang w:val="en-US" w:eastAsia="zh-CN"/>
              </w:rPr>
              <w:t>常规网络培训</w:t>
            </w:r>
          </w:p>
          <w:p w14:paraId="3A85D1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b/>
                <w:bCs/>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培训环节主要包括网络课程学习、线上主题研讨、学习成果撰写和在线考试等</w:t>
            </w:r>
            <w:r>
              <w:rPr>
                <w:rFonts w:hint="eastAsia" w:ascii="Times New Roman" w:hAnsi="Times New Roman" w:eastAsia="仿宋_GB2312" w:cs="Times New Roman"/>
                <w:i w:val="0"/>
                <w:iCs w:val="0"/>
                <w:color w:val="000000"/>
                <w:kern w:val="0"/>
                <w:sz w:val="18"/>
                <w:szCs w:val="18"/>
                <w:highlight w:val="none"/>
                <w:u w:val="none"/>
                <w:lang w:val="en-US" w:eastAsia="zh-CN" w:bidi="ar"/>
              </w:rPr>
              <w:t>。</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eastAsia" w:ascii="楷体" w:hAnsi="楷体" w:eastAsia="楷体" w:cs="楷体"/>
                <w:b/>
                <w:bCs/>
                <w:i w:val="0"/>
                <w:iCs w:val="0"/>
                <w:color w:val="auto"/>
                <w:sz w:val="18"/>
                <w:szCs w:val="18"/>
                <w:highlight w:val="none"/>
                <w:u w:val="none"/>
                <w:lang w:val="en-US" w:eastAsia="zh-CN"/>
              </w:rPr>
              <w:t>（二）</w:t>
            </w:r>
            <w:r>
              <w:rPr>
                <w:rFonts w:hint="default" w:ascii="楷体" w:hAnsi="楷体" w:eastAsia="楷体" w:cs="楷体"/>
                <w:b/>
                <w:bCs/>
                <w:i w:val="0"/>
                <w:iCs w:val="0"/>
                <w:color w:val="auto"/>
                <w:sz w:val="18"/>
                <w:szCs w:val="18"/>
                <w:highlight w:val="none"/>
                <w:u w:val="none"/>
                <w:lang w:val="en-US" w:eastAsia="zh-CN"/>
              </w:rPr>
              <w:t>共建智慧党建平台</w:t>
            </w:r>
          </w:p>
          <w:p w14:paraId="1368D2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b/>
                <w:bCs/>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实现网络研修、培训管理、学分管理一体化</w:t>
            </w:r>
            <w:r>
              <w:rPr>
                <w:rFonts w:hint="eastAsia" w:ascii="Times New Roman" w:hAnsi="Times New Roman" w:eastAsia="仿宋_GB2312" w:cs="Times New Roman"/>
                <w:i w:val="0"/>
                <w:iCs w:val="0"/>
                <w:color w:val="000000"/>
                <w:kern w:val="0"/>
                <w:sz w:val="18"/>
                <w:szCs w:val="18"/>
                <w:highlight w:val="none"/>
                <w:u w:val="none"/>
                <w:lang w:val="en-US" w:eastAsia="zh-CN" w:bidi="ar"/>
              </w:rPr>
              <w:t>。</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eastAsia" w:ascii="楷体" w:hAnsi="楷体" w:eastAsia="楷体" w:cs="楷体"/>
                <w:b/>
                <w:bCs/>
                <w:i w:val="0"/>
                <w:iCs w:val="0"/>
                <w:color w:val="auto"/>
                <w:sz w:val="18"/>
                <w:szCs w:val="18"/>
                <w:highlight w:val="none"/>
                <w:u w:val="none"/>
                <w:lang w:val="en-US" w:eastAsia="zh-CN"/>
              </w:rPr>
              <w:t>（三）</w:t>
            </w:r>
            <w:r>
              <w:rPr>
                <w:rFonts w:hint="default" w:ascii="楷体" w:hAnsi="楷体" w:eastAsia="楷体" w:cs="楷体"/>
                <w:b/>
                <w:bCs/>
                <w:i w:val="0"/>
                <w:iCs w:val="0"/>
                <w:color w:val="auto"/>
                <w:sz w:val="18"/>
                <w:szCs w:val="18"/>
                <w:highlight w:val="none"/>
                <w:u w:val="none"/>
                <w:lang w:val="en-US" w:eastAsia="zh-CN"/>
              </w:rPr>
              <w:t>共建课程资源库</w:t>
            </w:r>
          </w:p>
          <w:p w14:paraId="04AEE2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b/>
                <w:bCs/>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以典型案例教学为核心抓手，重点围绕党建与业务融合创新实践、党建品牌建设、党建“双创”工作实践案例、高校“双带头人”教师党支部建设经验等模块共建共享。</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eastAsia" w:ascii="楷体" w:hAnsi="楷体" w:eastAsia="楷体" w:cs="楷体"/>
                <w:b/>
                <w:bCs/>
                <w:i w:val="0"/>
                <w:iCs w:val="0"/>
                <w:color w:val="auto"/>
                <w:sz w:val="18"/>
                <w:szCs w:val="18"/>
                <w:highlight w:val="none"/>
                <w:u w:val="none"/>
                <w:lang w:val="en-US" w:eastAsia="zh-CN"/>
              </w:rPr>
              <w:t>（四）</w:t>
            </w:r>
            <w:r>
              <w:rPr>
                <w:rFonts w:hint="default" w:ascii="楷体" w:hAnsi="楷体" w:eastAsia="楷体" w:cs="楷体"/>
                <w:b/>
                <w:bCs/>
                <w:i w:val="0"/>
                <w:iCs w:val="0"/>
                <w:color w:val="auto"/>
                <w:sz w:val="18"/>
                <w:szCs w:val="18"/>
                <w:highlight w:val="none"/>
                <w:u w:val="none"/>
                <w:lang w:val="en-US" w:eastAsia="zh-CN"/>
              </w:rPr>
              <w:t>共建红色教育云基地</w:t>
            </w:r>
          </w:p>
          <w:p w14:paraId="0854C6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b/>
                <w:bCs/>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聚焦党性教育，尤其教育系统榜样人物事迹，共建集VR实景、历史影像、互动课程于一体的在线体验活动课程</w:t>
            </w:r>
            <w:r>
              <w:rPr>
                <w:rFonts w:hint="eastAsia" w:ascii="Times New Roman" w:hAnsi="Times New Roman" w:eastAsia="仿宋_GB2312" w:cs="Times New Roman"/>
                <w:i w:val="0"/>
                <w:iCs w:val="0"/>
                <w:color w:val="000000"/>
                <w:kern w:val="0"/>
                <w:sz w:val="18"/>
                <w:szCs w:val="18"/>
                <w:highlight w:val="none"/>
                <w:u w:val="none"/>
                <w:lang w:val="en-US" w:eastAsia="zh-CN" w:bidi="ar"/>
              </w:rPr>
              <w:t>。</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eastAsia" w:ascii="楷体" w:hAnsi="楷体" w:eastAsia="楷体" w:cs="楷体"/>
                <w:b/>
                <w:bCs/>
                <w:i w:val="0"/>
                <w:iCs w:val="0"/>
                <w:color w:val="auto"/>
                <w:sz w:val="18"/>
                <w:szCs w:val="18"/>
                <w:highlight w:val="none"/>
                <w:u w:val="none"/>
                <w:lang w:val="en-US" w:eastAsia="zh-CN"/>
              </w:rPr>
              <w:t>（五）</w:t>
            </w:r>
            <w:r>
              <w:rPr>
                <w:rFonts w:hint="default" w:ascii="楷体" w:hAnsi="楷体" w:eastAsia="楷体" w:cs="楷体"/>
                <w:b/>
                <w:bCs/>
                <w:i w:val="0"/>
                <w:iCs w:val="0"/>
                <w:color w:val="auto"/>
                <w:sz w:val="18"/>
                <w:szCs w:val="18"/>
                <w:highlight w:val="none"/>
                <w:u w:val="none"/>
                <w:lang w:val="en-US" w:eastAsia="zh-CN"/>
              </w:rPr>
              <w:t>多形式教学服务支持</w:t>
            </w:r>
          </w:p>
          <w:p w14:paraId="57FA14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结合各地各校的工作实际和培训需求，提供同步直播、送培送教和入校指导等教学服务支持。</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2C1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sz w:val="18"/>
                <w:szCs w:val="18"/>
                <w:highlight w:val="none"/>
                <w:u w:val="none"/>
                <w:lang w:val="en-US" w:eastAsia="zh-CN"/>
              </w:rPr>
            </w:pPr>
            <w:r>
              <w:rPr>
                <w:rFonts w:hint="eastAsia" w:ascii="Times New Roman" w:hAnsi="Times New Roman" w:eastAsia="仿宋_GB2312" w:cs="Times New Roman"/>
                <w:i w:val="0"/>
                <w:iCs w:val="0"/>
                <w:color w:val="000000"/>
                <w:sz w:val="18"/>
                <w:szCs w:val="18"/>
                <w:highlight w:val="none"/>
                <w:u w:val="none"/>
                <w:lang w:val="en-US" w:eastAsia="zh-CN"/>
              </w:rPr>
              <w:t>按需</w:t>
            </w:r>
          </w:p>
          <w:p w14:paraId="6ED025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sz w:val="18"/>
                <w:szCs w:val="18"/>
                <w:highlight w:val="none"/>
                <w:u w:val="none"/>
                <w:lang w:val="en-US" w:eastAsia="zh-CN"/>
              </w:rPr>
              <w:t>定制</w:t>
            </w: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8AE7E">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b w:val="0"/>
                <w:bCs w:val="0"/>
                <w:i w:val="0"/>
                <w:iCs w:val="0"/>
                <w:color w:val="000000"/>
                <w:sz w:val="18"/>
                <w:szCs w:val="18"/>
                <w:highlight w:val="none"/>
                <w:u w:val="none"/>
                <w:shd w:val="clear" w:fill="FFFFFF" w:themeFill="background1"/>
                <w:lang w:val="en-US" w:eastAsia="zh-CN"/>
              </w:rPr>
              <w:t>根据学员规模、培训具体组织方式等协商确定</w:t>
            </w:r>
          </w:p>
        </w:tc>
      </w:tr>
      <w:tr w14:paraId="548B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6C7211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（三）教师培训</w:t>
            </w:r>
          </w:p>
        </w:tc>
      </w:tr>
      <w:tr w14:paraId="0AE7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F777A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1.综合素养提升</w:t>
            </w:r>
          </w:p>
        </w:tc>
      </w:tr>
      <w:tr w14:paraId="4F76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8"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48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highlight w:val="none"/>
                <w:u w:val="none"/>
                <w:lang w:val="en-US"/>
              </w:rPr>
            </w:pPr>
            <w:r>
              <w:rPr>
                <w:rFonts w:hint="eastAsia" w:ascii="Times New Roman" w:hAnsi="Times New Roman" w:eastAsia="仿宋_GB2312" w:cs="Times New Roman"/>
                <w:i w:val="0"/>
                <w:iCs w:val="0"/>
                <w:color w:val="000000"/>
                <w:kern w:val="0"/>
                <w:sz w:val="18"/>
                <w:szCs w:val="18"/>
                <w:highlight w:val="none"/>
                <w:u w:val="none"/>
                <w:lang w:val="en-US" w:eastAsia="zh-CN" w:bidi="ar"/>
              </w:rPr>
              <w:t>21</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6C5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第10期</w:t>
            </w:r>
          </w:p>
          <w:p w14:paraId="02D249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default" w:ascii="黑体" w:hAnsi="黑体" w:eastAsia="黑体" w:cs="黑体"/>
                <w:i w:val="0"/>
                <w:iCs w:val="0"/>
                <w:color w:val="000000"/>
                <w:kern w:val="0"/>
                <w:sz w:val="18"/>
                <w:szCs w:val="18"/>
                <w:highlight w:val="none"/>
                <w:u w:val="none"/>
                <w:lang w:val="en-US" w:eastAsia="zh-CN" w:bidi="ar"/>
              </w:rPr>
              <w:t>新入职教师执教能力提升</w:t>
            </w:r>
            <w:r>
              <w:rPr>
                <w:rFonts w:hint="default" w:ascii="Times New Roman" w:hAnsi="Times New Roman" w:eastAsia="仿宋_GB2312" w:cs="Times New Roman"/>
                <w:i w:val="0"/>
                <w:iCs w:val="0"/>
                <w:color w:val="000000"/>
                <w:kern w:val="0"/>
                <w:sz w:val="18"/>
                <w:szCs w:val="18"/>
                <w:highlight w:val="none"/>
                <w:u w:val="none"/>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90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高校新入职教师</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67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楷体" w:hAnsi="楷体" w:eastAsia="楷体" w:cs="楷体"/>
                <w:b/>
                <w:bCs/>
                <w:i w:val="0"/>
                <w:iCs w:val="0"/>
                <w:color w:val="auto"/>
                <w:sz w:val="18"/>
                <w:szCs w:val="18"/>
                <w:highlight w:val="none"/>
                <w:u w:val="none"/>
                <w:lang w:val="en-US" w:eastAsia="zh-CN"/>
              </w:rPr>
            </w:pPr>
            <w:r>
              <w:rPr>
                <w:rFonts w:hint="default" w:ascii="楷体" w:hAnsi="楷体" w:eastAsia="楷体" w:cs="楷体"/>
                <w:b/>
                <w:bCs/>
                <w:i w:val="0"/>
                <w:iCs w:val="0"/>
                <w:color w:val="auto"/>
                <w:sz w:val="18"/>
                <w:szCs w:val="18"/>
                <w:highlight w:val="none"/>
                <w:u w:val="none"/>
                <w:lang w:val="en-US" w:eastAsia="zh-CN"/>
              </w:rPr>
              <w:t>（一）</w:t>
            </w:r>
            <w:r>
              <w:rPr>
                <w:rFonts w:hint="eastAsia" w:ascii="楷体" w:hAnsi="楷体" w:eastAsia="楷体" w:cs="楷体"/>
                <w:b/>
                <w:bCs/>
                <w:i w:val="0"/>
                <w:iCs w:val="0"/>
                <w:color w:val="auto"/>
                <w:sz w:val="18"/>
                <w:szCs w:val="18"/>
                <w:highlight w:val="none"/>
                <w:u w:val="none"/>
                <w:lang w:val="en-US" w:eastAsia="zh-CN"/>
              </w:rPr>
              <w:t>网络选学</w:t>
            </w:r>
          </w:p>
          <w:p w14:paraId="2303A2AF">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1.理论必修课</w:t>
            </w:r>
          </w:p>
          <w:p w14:paraId="797515AD">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高等教育政策与形势</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教育家精神与师德师风</w:t>
            </w:r>
          </w:p>
          <w:p w14:paraId="1A84606D">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高等教育理论基础</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数字素养与智能素养</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w:t>
            </w:r>
          </w:p>
          <w:p w14:paraId="54B7DA35">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2.实践选修课</w:t>
            </w:r>
          </w:p>
          <w:p w14:paraId="5CF4BFFA">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教学理念与范式</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教学核心技能</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教学设计实施与评价</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AI教学工具应用</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教学研究与科研能力</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职业生涯规划</w:t>
            </w: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w:t>
            </w:r>
          </w:p>
          <w:p w14:paraId="487D47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楷体" w:hAnsi="楷体" w:eastAsia="楷体" w:cs="楷体"/>
                <w:b/>
                <w:bCs/>
                <w:i w:val="0"/>
                <w:iCs w:val="0"/>
                <w:color w:val="auto"/>
                <w:sz w:val="18"/>
                <w:szCs w:val="18"/>
                <w:highlight w:val="none"/>
                <w:u w:val="none"/>
                <w:lang w:val="en-US" w:eastAsia="zh-CN"/>
              </w:rPr>
            </w:pPr>
            <w:r>
              <w:rPr>
                <w:rFonts w:hint="default" w:ascii="楷体" w:hAnsi="楷体" w:eastAsia="楷体" w:cs="楷体"/>
                <w:b/>
                <w:bCs/>
                <w:i w:val="0"/>
                <w:iCs w:val="0"/>
                <w:color w:val="auto"/>
                <w:sz w:val="18"/>
                <w:szCs w:val="18"/>
                <w:highlight w:val="none"/>
                <w:u w:val="none"/>
                <w:lang w:val="en-US" w:eastAsia="zh-CN"/>
              </w:rPr>
              <w:t>（二）送培入校（定制）</w:t>
            </w:r>
          </w:p>
          <w:p w14:paraId="342013C8">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sz w:val="18"/>
                <w:szCs w:val="18"/>
                <w:highlight w:val="none"/>
                <w:u w:val="none"/>
              </w:rPr>
              <w:t>1.教学实用技能</w:t>
            </w:r>
          </w:p>
          <w:p w14:paraId="717F87C8">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sz w:val="18"/>
                <w:szCs w:val="18"/>
                <w:highlight w:val="none"/>
                <w:u w:val="none"/>
              </w:rPr>
              <w:t>2.AIGC可视化教案设计</w:t>
            </w:r>
          </w:p>
          <w:p w14:paraId="36091C88">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sz w:val="18"/>
                <w:szCs w:val="18"/>
                <w:highlight w:val="none"/>
                <w:u w:val="none"/>
              </w:rPr>
              <w:t>3.BOPPPS有效教学设计</w:t>
            </w:r>
          </w:p>
          <w:p w14:paraId="490EEFB0">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sz w:val="18"/>
                <w:szCs w:val="18"/>
                <w:highlight w:val="none"/>
                <w:u w:val="none"/>
              </w:rPr>
              <w:t>4.OBE教学能力</w:t>
            </w:r>
          </w:p>
          <w:p w14:paraId="04354FE9">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sz w:val="18"/>
                <w:szCs w:val="18"/>
                <w:highlight w:val="none"/>
                <w:u w:val="none"/>
              </w:rPr>
              <w:t>5.对分课堂教学技能</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BC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27FA1E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p w14:paraId="0F4321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p>
          <w:p w14:paraId="6083D43A">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按需定制</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13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280元/人</w:t>
            </w:r>
          </w:p>
        </w:tc>
      </w:tr>
      <w:tr w14:paraId="27F3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8"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C1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highlight w:val="none"/>
                <w:u w:val="none"/>
                <w:lang w:val="en-US"/>
              </w:rPr>
            </w:pPr>
            <w:r>
              <w:rPr>
                <w:rFonts w:hint="eastAsia" w:ascii="Times New Roman" w:hAnsi="Times New Roman" w:eastAsia="仿宋_GB2312" w:cs="Times New Roman"/>
                <w:i w:val="0"/>
                <w:iCs w:val="0"/>
                <w:color w:val="000000"/>
                <w:kern w:val="0"/>
                <w:sz w:val="18"/>
                <w:szCs w:val="18"/>
                <w:highlight w:val="none"/>
                <w:u w:val="none"/>
                <w:lang w:val="en-US" w:eastAsia="zh-CN" w:bidi="ar"/>
              </w:rPr>
              <w:t>22</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5FF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第10期</w:t>
            </w:r>
          </w:p>
          <w:p w14:paraId="0D2A6B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default" w:ascii="黑体" w:hAnsi="黑体" w:eastAsia="黑体" w:cs="黑体"/>
                <w:i w:val="0"/>
                <w:iCs w:val="0"/>
                <w:color w:val="000000"/>
                <w:kern w:val="0"/>
                <w:sz w:val="18"/>
                <w:szCs w:val="18"/>
                <w:highlight w:val="none"/>
                <w:u w:val="none"/>
                <w:lang w:val="en-US" w:eastAsia="zh-CN" w:bidi="ar"/>
              </w:rPr>
              <w:t>中青年教师教科研能力提升</w:t>
            </w:r>
            <w:r>
              <w:rPr>
                <w:rFonts w:hint="default" w:ascii="Times New Roman" w:hAnsi="Times New Roman" w:eastAsia="仿宋_GB2312" w:cs="Times New Roman"/>
                <w:i w:val="0"/>
                <w:iCs w:val="0"/>
                <w:color w:val="000000"/>
                <w:kern w:val="0"/>
                <w:sz w:val="18"/>
                <w:szCs w:val="18"/>
                <w:highlight w:val="none"/>
                <w:u w:val="none"/>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74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高校中青年教师</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A2EA">
            <w:pPr>
              <w:keepNext w:val="0"/>
              <w:keepLines w:val="0"/>
              <w:pageBreakBefore w:val="0"/>
              <w:widowControl/>
              <w:numPr>
                <w:ilvl w:val="0"/>
                <w:numId w:val="0"/>
              </w:numPr>
              <w:suppressLineNumbers w:val="0"/>
              <w:kinsoku/>
              <w:wordWrap/>
              <w:overflowPunct/>
              <w:topLinePunct w:val="0"/>
              <w:autoSpaceDE/>
              <w:autoSpaceDN/>
              <w:bidi w:val="0"/>
              <w:adjustRightInd/>
              <w:snapToGrid w:val="0"/>
              <w:ind w:right="0" w:right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楷体" w:hAnsi="楷体" w:eastAsia="楷体" w:cs="楷体"/>
                <w:b/>
                <w:bCs/>
                <w:i w:val="0"/>
                <w:iCs w:val="0"/>
                <w:color w:val="auto"/>
                <w:sz w:val="18"/>
                <w:szCs w:val="18"/>
                <w:highlight w:val="none"/>
                <w:u w:val="none"/>
                <w:lang w:val="en-US" w:eastAsia="zh-CN"/>
              </w:rPr>
              <w:t>（一）</w:t>
            </w:r>
            <w:r>
              <w:rPr>
                <w:rFonts w:hint="default" w:ascii="楷体" w:hAnsi="楷体" w:eastAsia="楷体" w:cs="楷体"/>
                <w:b/>
                <w:bCs/>
                <w:i w:val="0"/>
                <w:iCs w:val="0"/>
                <w:color w:val="auto"/>
                <w:sz w:val="18"/>
                <w:szCs w:val="18"/>
                <w:highlight w:val="none"/>
                <w:u w:val="none"/>
                <w:lang w:val="en-US" w:eastAsia="zh-CN"/>
              </w:rPr>
              <w:t>网络选学</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eastAsia" w:ascii="Times New Roman" w:hAnsi="Times New Roman" w:eastAsia="仿宋_GB2312" w:cs="Times New Roman"/>
                <w:i w:val="0"/>
                <w:iCs w:val="0"/>
                <w:color w:val="000000"/>
                <w:kern w:val="0"/>
                <w:sz w:val="18"/>
                <w:szCs w:val="18"/>
                <w:highlight w:val="none"/>
                <w:u w:val="none"/>
                <w:lang w:val="en-US" w:eastAsia="zh-CN" w:bidi="ar"/>
              </w:rPr>
              <w:t>1.</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高等教育政策与前沿趋势</w:t>
            </w:r>
          </w:p>
          <w:p w14:paraId="2B76E7F5">
            <w:pPr>
              <w:keepNext w:val="0"/>
              <w:keepLines w:val="0"/>
              <w:pageBreakBefore w:val="0"/>
              <w:widowControl/>
              <w:numPr>
                <w:ilvl w:val="0"/>
                <w:numId w:val="0"/>
              </w:numPr>
              <w:suppressLineNumbers w:val="0"/>
              <w:kinsoku/>
              <w:wordWrap/>
              <w:overflowPunct/>
              <w:topLinePunct w:val="0"/>
              <w:autoSpaceDE/>
              <w:autoSpaceDN/>
              <w:bidi w:val="0"/>
              <w:adjustRightInd/>
              <w:snapToGrid w:val="0"/>
              <w:ind w:right="0" w:right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2.</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课程思政设计与实施</w:t>
            </w:r>
          </w:p>
          <w:p w14:paraId="17D4A79D">
            <w:pPr>
              <w:keepNext w:val="0"/>
              <w:keepLines w:val="0"/>
              <w:pageBreakBefore w:val="0"/>
              <w:widowControl/>
              <w:numPr>
                <w:ilvl w:val="0"/>
                <w:numId w:val="0"/>
              </w:numPr>
              <w:suppressLineNumbers w:val="0"/>
              <w:kinsoku/>
              <w:wordWrap/>
              <w:overflowPunct/>
              <w:topLinePunct w:val="0"/>
              <w:autoSpaceDE/>
              <w:autoSpaceDN/>
              <w:bidi w:val="0"/>
              <w:adjustRightInd/>
              <w:snapToGrid w:val="0"/>
              <w:ind w:right="0" w:right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3.</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“四新”建设与实践路径</w:t>
            </w:r>
          </w:p>
          <w:p w14:paraId="2104BAEA">
            <w:pPr>
              <w:keepNext w:val="0"/>
              <w:keepLines w:val="0"/>
              <w:pageBreakBefore w:val="0"/>
              <w:widowControl/>
              <w:numPr>
                <w:ilvl w:val="0"/>
                <w:numId w:val="0"/>
              </w:numPr>
              <w:suppressLineNumbers w:val="0"/>
              <w:kinsoku/>
              <w:wordWrap/>
              <w:overflowPunct/>
              <w:topLinePunct w:val="0"/>
              <w:autoSpaceDE/>
              <w:autoSpaceDN/>
              <w:bidi w:val="0"/>
              <w:adjustRightInd/>
              <w:snapToGrid w:val="0"/>
              <w:ind w:right="0" w:right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4.</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智慧课程设计与开发</w:t>
            </w:r>
          </w:p>
          <w:p w14:paraId="28AEDC51">
            <w:pPr>
              <w:keepNext w:val="0"/>
              <w:keepLines w:val="0"/>
              <w:pageBreakBefore w:val="0"/>
              <w:widowControl/>
              <w:numPr>
                <w:ilvl w:val="0"/>
                <w:numId w:val="0"/>
              </w:numPr>
              <w:suppressLineNumbers w:val="0"/>
              <w:kinsoku/>
              <w:wordWrap/>
              <w:overflowPunct/>
              <w:topLinePunct w:val="0"/>
              <w:autoSpaceDE/>
              <w:autoSpaceDN/>
              <w:bidi w:val="0"/>
              <w:adjustRightInd/>
              <w:snapToGrid w:val="0"/>
              <w:ind w:right="0" w:right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5.</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智能技术赋能个性化教学</w:t>
            </w:r>
          </w:p>
          <w:p w14:paraId="2AD6CB7F">
            <w:pPr>
              <w:keepNext w:val="0"/>
              <w:keepLines w:val="0"/>
              <w:pageBreakBefore w:val="0"/>
              <w:widowControl/>
              <w:numPr>
                <w:ilvl w:val="0"/>
                <w:numId w:val="0"/>
              </w:numPr>
              <w:suppressLineNumbers w:val="0"/>
              <w:kinsoku/>
              <w:wordWrap/>
              <w:overflowPunct/>
              <w:topLinePunct w:val="0"/>
              <w:autoSpaceDE/>
              <w:autoSpaceDN/>
              <w:bidi w:val="0"/>
              <w:adjustRightInd/>
              <w:snapToGrid w:val="0"/>
              <w:ind w:right="0" w:right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6.</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AI赋能教学科研创新</w:t>
            </w:r>
          </w:p>
          <w:p w14:paraId="248500C3">
            <w:pPr>
              <w:keepNext w:val="0"/>
              <w:keepLines w:val="0"/>
              <w:pageBreakBefore w:val="0"/>
              <w:widowControl/>
              <w:numPr>
                <w:ilvl w:val="0"/>
                <w:numId w:val="0"/>
              </w:numPr>
              <w:suppressLineNumbers w:val="0"/>
              <w:kinsoku/>
              <w:wordWrap/>
              <w:overflowPunct/>
              <w:topLinePunct w:val="0"/>
              <w:autoSpaceDE/>
              <w:autoSpaceDN/>
              <w:bidi w:val="0"/>
              <w:adjustRightInd/>
              <w:snapToGrid w:val="0"/>
              <w:ind w:right="0" w:right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7.</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教学竞赛备赛指导</w:t>
            </w:r>
          </w:p>
          <w:p w14:paraId="06FE6DE8">
            <w:pPr>
              <w:keepNext w:val="0"/>
              <w:keepLines w:val="0"/>
              <w:pageBreakBefore w:val="0"/>
              <w:widowControl/>
              <w:numPr>
                <w:ilvl w:val="0"/>
                <w:numId w:val="0"/>
              </w:numPr>
              <w:suppressLineNumbers w:val="0"/>
              <w:kinsoku/>
              <w:wordWrap/>
              <w:overflowPunct/>
              <w:topLinePunct w:val="0"/>
              <w:autoSpaceDE/>
              <w:autoSpaceDN/>
              <w:bidi w:val="0"/>
              <w:adjustRightInd/>
              <w:snapToGrid w:val="0"/>
              <w:ind w:right="0" w:right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8.</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高水平教研论文选题与撰写</w:t>
            </w:r>
          </w:p>
          <w:p w14:paraId="721AA336">
            <w:pPr>
              <w:keepNext w:val="0"/>
              <w:keepLines w:val="0"/>
              <w:pageBreakBefore w:val="0"/>
              <w:widowControl/>
              <w:numPr>
                <w:ilvl w:val="0"/>
                <w:numId w:val="0"/>
              </w:numPr>
              <w:suppressLineNumbers w:val="0"/>
              <w:kinsoku/>
              <w:wordWrap/>
              <w:overflowPunct/>
              <w:topLinePunct w:val="0"/>
              <w:autoSpaceDE/>
              <w:autoSpaceDN/>
              <w:bidi w:val="0"/>
              <w:adjustRightInd/>
              <w:snapToGrid w:val="0"/>
              <w:ind w:right="0" w:right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9.</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科研项目选题与申报</w:t>
            </w:r>
          </w:p>
          <w:p w14:paraId="1F179AD5">
            <w:pPr>
              <w:keepNext w:val="0"/>
              <w:keepLines w:val="0"/>
              <w:pageBreakBefore w:val="0"/>
              <w:widowControl/>
              <w:numPr>
                <w:ilvl w:val="0"/>
                <w:numId w:val="0"/>
              </w:numPr>
              <w:suppressLineNumbers w:val="0"/>
              <w:kinsoku/>
              <w:wordWrap/>
              <w:overflowPunct/>
              <w:topLinePunct w:val="0"/>
              <w:autoSpaceDE/>
              <w:autoSpaceDN/>
              <w:bidi w:val="0"/>
              <w:adjustRightInd/>
              <w:snapToGrid w:val="0"/>
              <w:ind w:right="0" w:right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10.</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产教融合模式创新</w:t>
            </w:r>
          </w:p>
          <w:p w14:paraId="264F9103">
            <w:pPr>
              <w:keepNext w:val="0"/>
              <w:keepLines w:val="0"/>
              <w:pageBreakBefore w:val="0"/>
              <w:widowControl/>
              <w:numPr>
                <w:ilvl w:val="0"/>
                <w:numId w:val="0"/>
              </w:numPr>
              <w:suppressLineNumbers w:val="0"/>
              <w:kinsoku/>
              <w:wordWrap/>
              <w:overflowPunct/>
              <w:topLinePunct w:val="0"/>
              <w:autoSpaceDE/>
              <w:autoSpaceDN/>
              <w:bidi w:val="0"/>
              <w:adjustRightInd/>
              <w:snapToGrid w:val="0"/>
              <w:ind w:right="0" w:rightChars="0"/>
              <w:jc w:val="left"/>
              <w:textAlignment w:val="cente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pPr>
            <w:r>
              <w:rPr>
                <w:rFonts w:hint="eastAsia" w:ascii="Times New Roman" w:hAnsi="Times New Roman" w:eastAsia="仿宋_GB2312" w:cs="Times New Roman"/>
                <w:b w:val="0"/>
                <w:bCs w:val="0"/>
                <w:i w:val="0"/>
                <w:iCs w:val="0"/>
                <w:color w:val="000000"/>
                <w:kern w:val="0"/>
                <w:sz w:val="18"/>
                <w:szCs w:val="18"/>
                <w:highlight w:val="none"/>
                <w:u w:val="none"/>
                <w:lang w:val="en-US" w:eastAsia="zh-CN" w:bidi="ar"/>
              </w:rPr>
              <w:t>11.</w:t>
            </w:r>
            <w:r>
              <w:rPr>
                <w:rFonts w:hint="default" w:ascii="Times New Roman" w:hAnsi="Times New Roman" w:eastAsia="仿宋_GB2312" w:cs="Times New Roman"/>
                <w:b w:val="0"/>
                <w:bCs w:val="0"/>
                <w:i w:val="0"/>
                <w:iCs w:val="0"/>
                <w:color w:val="000000"/>
                <w:kern w:val="0"/>
                <w:sz w:val="18"/>
                <w:szCs w:val="18"/>
                <w:highlight w:val="none"/>
                <w:u w:val="none"/>
                <w:lang w:val="en-US" w:eastAsia="zh-CN" w:bidi="ar"/>
              </w:rPr>
              <w:t>科教融汇路径探索</w:t>
            </w:r>
          </w:p>
          <w:p w14:paraId="5D63BCC3">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12.</w:t>
            </w:r>
            <w:r>
              <w:rPr>
                <w:rFonts w:hint="default" w:ascii="Times New Roman" w:hAnsi="Times New Roman" w:eastAsia="仿宋_GB2312" w:cs="Times New Roman"/>
                <w:i w:val="0"/>
                <w:iCs w:val="0"/>
                <w:color w:val="000000"/>
                <w:kern w:val="0"/>
                <w:sz w:val="18"/>
                <w:szCs w:val="18"/>
                <w:highlight w:val="none"/>
                <w:u w:val="none"/>
                <w:lang w:val="en-US" w:eastAsia="zh-CN" w:bidi="ar"/>
              </w:rPr>
              <w:t>校企协同育人实践</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楷体" w:hAnsi="楷体" w:eastAsia="楷体" w:cs="楷体"/>
                <w:b/>
                <w:bCs/>
                <w:i w:val="0"/>
                <w:iCs w:val="0"/>
                <w:color w:val="auto"/>
                <w:sz w:val="18"/>
                <w:szCs w:val="18"/>
                <w:highlight w:val="none"/>
                <w:u w:val="none"/>
                <w:lang w:val="en-US" w:eastAsia="zh-CN"/>
              </w:rPr>
              <w:t>（二）送培入校（定制）</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1.教学专业能力实训</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r>
              <w:rPr>
                <w:rFonts w:hint="default" w:ascii="Times New Roman" w:hAnsi="Times New Roman" w:eastAsia="仿宋_GB2312" w:cs="Times New Roman"/>
                <w:i w:val="0"/>
                <w:iCs w:val="0"/>
                <w:color w:val="000000"/>
                <w:kern w:val="0"/>
                <w:sz w:val="18"/>
                <w:szCs w:val="18"/>
                <w:highlight w:val="none"/>
                <w:u w:val="none"/>
                <w:lang w:val="en-US" w:eastAsia="zh-CN" w:bidi="ar"/>
              </w:rPr>
              <w:t>2.OBE教学能力实训</w:t>
            </w:r>
          </w:p>
          <w:p w14:paraId="0DE8F2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3.混合式教学设计实训</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r>
              <w:rPr>
                <w:rFonts w:hint="default" w:ascii="Times New Roman" w:hAnsi="Times New Roman" w:eastAsia="仿宋_GB2312" w:cs="Times New Roman"/>
                <w:i w:val="0"/>
                <w:iCs w:val="0"/>
                <w:color w:val="000000"/>
                <w:kern w:val="0"/>
                <w:sz w:val="18"/>
                <w:szCs w:val="18"/>
                <w:highlight w:val="none"/>
                <w:u w:val="none"/>
                <w:lang w:val="en-US" w:eastAsia="zh-CN" w:bidi="ar"/>
              </w:rPr>
              <w:t>4.课程思政能力实训</w:t>
            </w:r>
          </w:p>
          <w:p w14:paraId="20D0E9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5.教学创新能力实训</w:t>
            </w:r>
            <w:r>
              <w:rPr>
                <w:rFonts w:hint="eastAsia" w:ascii="Times New Roman" w:hAnsi="Times New Roman" w:eastAsia="仿宋_GB2312" w:cs="Times New Roman"/>
                <w:i w:val="0"/>
                <w:iCs w:val="0"/>
                <w:color w:val="000000"/>
                <w:kern w:val="0"/>
                <w:sz w:val="18"/>
                <w:szCs w:val="18"/>
                <w:highlight w:val="none"/>
                <w:u w:val="none"/>
                <w:lang w:val="en-US" w:eastAsia="zh-CN" w:bidi="ar"/>
              </w:rPr>
              <w:t xml:space="preserve">   </w:t>
            </w:r>
            <w:r>
              <w:rPr>
                <w:rFonts w:hint="default" w:ascii="Times New Roman" w:hAnsi="Times New Roman" w:eastAsia="仿宋_GB2312" w:cs="Times New Roman"/>
                <w:i w:val="0"/>
                <w:iCs w:val="0"/>
                <w:color w:val="000000"/>
                <w:kern w:val="0"/>
                <w:sz w:val="18"/>
                <w:szCs w:val="18"/>
                <w:highlight w:val="none"/>
                <w:u w:val="none"/>
                <w:lang w:val="en-US" w:eastAsia="zh-CN" w:bidi="ar"/>
              </w:rPr>
              <w:t>6.AI赋能教学科研实训</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E1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5E5EA1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p w14:paraId="45F5EB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p>
          <w:p w14:paraId="166B16AD">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按需定制</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FC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280元/人</w:t>
            </w:r>
          </w:p>
        </w:tc>
      </w:tr>
      <w:tr w14:paraId="7A8D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8"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A6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23</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B6E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default" w:ascii="黑体" w:hAnsi="黑体" w:eastAsia="黑体" w:cs="黑体"/>
                <w:i w:val="0"/>
                <w:iCs w:val="0"/>
                <w:color w:val="000000"/>
                <w:kern w:val="0"/>
                <w:sz w:val="18"/>
                <w:szCs w:val="18"/>
                <w:highlight w:val="none"/>
                <w:u w:val="none"/>
                <w:lang w:val="en-US" w:eastAsia="zh-CN" w:bidi="ar"/>
              </w:rPr>
              <w:t>教学管理人员业务能力提升</w:t>
            </w:r>
            <w:r>
              <w:rPr>
                <w:rFonts w:hint="eastAsia" w:ascii="Times New Roman" w:hAnsi="Times New Roman" w:eastAsia="仿宋_GB2312" w:cs="Times New Roman"/>
                <w:i w:val="0"/>
                <w:iCs w:val="0"/>
                <w:color w:val="000000"/>
                <w:kern w:val="0"/>
                <w:sz w:val="18"/>
                <w:szCs w:val="18"/>
                <w:highlight w:val="none"/>
                <w:u w:val="none"/>
                <w:lang w:val="en-US" w:eastAsia="zh-CN" w:bidi="ar"/>
              </w:rPr>
              <w:t>网络</w:t>
            </w:r>
            <w:r>
              <w:rPr>
                <w:rFonts w:hint="default" w:ascii="Times New Roman" w:hAnsi="Times New Roman" w:eastAsia="仿宋_GB2312" w:cs="Times New Roman"/>
                <w:i w:val="0"/>
                <w:iCs w:val="0"/>
                <w:color w:val="000000"/>
                <w:kern w:val="0"/>
                <w:sz w:val="18"/>
                <w:szCs w:val="18"/>
                <w:highlight w:val="none"/>
                <w:u w:val="none"/>
                <w:lang w:val="en-US" w:eastAsia="zh-CN" w:bidi="ar"/>
              </w:rPr>
              <w:t>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95C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高校各二级单位教学管理人员、教务管理人员、教学秘书及专业负责人</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D8B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楷体" w:hAnsi="楷体" w:eastAsia="楷体" w:cs="楷体"/>
                <w:b/>
                <w:bCs/>
                <w:i w:val="0"/>
                <w:iCs w:val="0"/>
                <w:color w:val="auto"/>
                <w:sz w:val="18"/>
                <w:szCs w:val="18"/>
                <w:highlight w:val="none"/>
                <w:u w:val="none"/>
                <w:lang w:val="en-US" w:eastAsia="zh-CN"/>
              </w:rPr>
            </w:pPr>
            <w:r>
              <w:rPr>
                <w:rFonts w:hint="eastAsia" w:ascii="楷体" w:hAnsi="楷体" w:eastAsia="楷体" w:cs="楷体"/>
                <w:b/>
                <w:bCs/>
                <w:i w:val="0"/>
                <w:iCs w:val="0"/>
                <w:color w:val="auto"/>
                <w:sz w:val="18"/>
                <w:szCs w:val="18"/>
                <w:highlight w:val="none"/>
                <w:u w:val="none"/>
                <w:lang w:val="en-US" w:eastAsia="zh-CN"/>
              </w:rPr>
              <w:t>（一）教育改革理论必修课</w:t>
            </w:r>
          </w:p>
          <w:p w14:paraId="003EB05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1.习近平新时代中国特色社会主义思想</w:t>
            </w:r>
          </w:p>
          <w:p w14:paraId="71BA4F2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2.教育家精神与师德师风建设</w:t>
            </w:r>
          </w:p>
          <w:p w14:paraId="0646040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3.AI时代人才培养模式与创新</w:t>
            </w:r>
          </w:p>
          <w:p w14:paraId="1896992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4.教育评价体系与改革</w:t>
            </w:r>
          </w:p>
          <w:p w14:paraId="1DAE8AB2">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5.教学质量评估与管理</w:t>
            </w:r>
          </w:p>
          <w:p w14:paraId="1137C0E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6.AI赋能课程专业建设</w:t>
            </w:r>
          </w:p>
          <w:p w14:paraId="3D8FF0FD">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楷体" w:hAnsi="楷体" w:eastAsia="楷体" w:cs="楷体"/>
                <w:b/>
                <w:bCs/>
                <w:i w:val="0"/>
                <w:iCs w:val="0"/>
                <w:color w:val="auto"/>
                <w:sz w:val="18"/>
                <w:szCs w:val="18"/>
                <w:highlight w:val="none"/>
                <w:u w:val="none"/>
                <w:lang w:val="en-US" w:eastAsia="zh-CN"/>
              </w:rPr>
            </w:pPr>
            <w:r>
              <w:rPr>
                <w:rFonts w:hint="eastAsia" w:ascii="楷体" w:hAnsi="楷体" w:eastAsia="楷体" w:cs="楷体"/>
                <w:b/>
                <w:bCs/>
                <w:i w:val="0"/>
                <w:iCs w:val="0"/>
                <w:color w:val="auto"/>
                <w:sz w:val="18"/>
                <w:szCs w:val="18"/>
                <w:highlight w:val="none"/>
                <w:u w:val="none"/>
                <w:lang w:val="en-US" w:eastAsia="zh-CN"/>
              </w:rPr>
              <w:t>（二）</w:t>
            </w:r>
            <w:r>
              <w:rPr>
                <w:rFonts w:hint="default" w:ascii="Times New Roman" w:hAnsi="Times New Roman" w:eastAsia="楷体" w:cs="Times New Roman"/>
                <w:b/>
                <w:bCs/>
                <w:i w:val="0"/>
                <w:iCs w:val="0"/>
                <w:color w:val="auto"/>
                <w:sz w:val="18"/>
                <w:szCs w:val="18"/>
                <w:highlight w:val="none"/>
                <w:u w:val="none"/>
                <w:lang w:val="en-US" w:eastAsia="zh-CN"/>
              </w:rPr>
              <w:t>AI</w:t>
            </w:r>
            <w:r>
              <w:rPr>
                <w:rFonts w:hint="eastAsia" w:ascii="楷体" w:hAnsi="楷体" w:eastAsia="楷体" w:cs="楷体"/>
                <w:b/>
                <w:bCs/>
                <w:i w:val="0"/>
                <w:iCs w:val="0"/>
                <w:color w:val="auto"/>
                <w:sz w:val="18"/>
                <w:szCs w:val="18"/>
                <w:highlight w:val="none"/>
                <w:u w:val="none"/>
                <w:lang w:val="en-US" w:eastAsia="zh-CN"/>
              </w:rPr>
              <w:t>赋能实践实操选修课</w:t>
            </w:r>
          </w:p>
          <w:p w14:paraId="73990F2E">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1.领导力   2.执行力</w:t>
            </w:r>
          </w:p>
          <w:p w14:paraId="79E3A314">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3.协作力   4.沟通力</w:t>
            </w:r>
          </w:p>
          <w:p w14:paraId="1550C0C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5.调适力   6.技能力</w:t>
            </w:r>
          </w:p>
          <w:p w14:paraId="7113922F">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7.归档力</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BC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79A0DE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p w14:paraId="556C4A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p>
          <w:p w14:paraId="78CBE15F">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按需定制</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66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280元/人</w:t>
            </w:r>
          </w:p>
        </w:tc>
      </w:tr>
      <w:tr w14:paraId="08F1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7"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B0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highlight w:val="none"/>
                <w:u w:val="none"/>
                <w:lang w:val="en-US" w:eastAsia="zh-CN"/>
              </w:rPr>
            </w:pPr>
            <w:r>
              <w:rPr>
                <w:rFonts w:hint="eastAsia" w:ascii="Times New Roman" w:hAnsi="Times New Roman" w:eastAsia="仿宋_GB2312" w:cs="Times New Roman"/>
                <w:i w:val="0"/>
                <w:iCs w:val="0"/>
                <w:color w:val="000000"/>
                <w:sz w:val="18"/>
                <w:szCs w:val="18"/>
                <w:highlight w:val="none"/>
                <w:u w:val="none"/>
                <w:lang w:val="en-US" w:eastAsia="zh-CN"/>
              </w:rPr>
              <w:t>24</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B1ED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default" w:ascii="黑体" w:hAnsi="黑体" w:eastAsia="黑体" w:cs="黑体"/>
                <w:i w:val="0"/>
                <w:iCs w:val="0"/>
                <w:color w:val="000000"/>
                <w:kern w:val="0"/>
                <w:sz w:val="18"/>
                <w:szCs w:val="18"/>
                <w:highlight w:val="none"/>
                <w:u w:val="none"/>
                <w:lang w:val="en-US" w:eastAsia="zh-CN" w:bidi="ar"/>
              </w:rPr>
              <w:t>研究生导师</w:t>
            </w:r>
            <w:r>
              <w:rPr>
                <w:rFonts w:hint="eastAsia" w:ascii="黑体" w:hAnsi="黑体" w:eastAsia="黑体" w:cs="黑体"/>
                <w:i w:val="0"/>
                <w:iCs w:val="0"/>
                <w:color w:val="000000"/>
                <w:kern w:val="0"/>
                <w:sz w:val="18"/>
                <w:szCs w:val="18"/>
                <w:highlight w:val="none"/>
                <w:u w:val="none"/>
                <w:lang w:val="en-US" w:eastAsia="zh-CN" w:bidi="ar"/>
              </w:rPr>
              <w:t>育人</w:t>
            </w:r>
            <w:r>
              <w:rPr>
                <w:rFonts w:hint="default" w:ascii="黑体" w:hAnsi="黑体" w:eastAsia="黑体" w:cs="黑体"/>
                <w:i w:val="0"/>
                <w:iCs w:val="0"/>
                <w:color w:val="000000"/>
                <w:kern w:val="0"/>
                <w:sz w:val="18"/>
                <w:szCs w:val="18"/>
                <w:highlight w:val="none"/>
                <w:u w:val="none"/>
                <w:lang w:val="en-US" w:eastAsia="zh-CN" w:bidi="ar"/>
              </w:rPr>
              <w:t>能力提升</w:t>
            </w:r>
            <w:r>
              <w:rPr>
                <w:rFonts w:hint="eastAsia" w:ascii="Times New Roman" w:hAnsi="Times New Roman" w:eastAsia="仿宋_GB2312" w:cs="Times New Roman"/>
                <w:i w:val="0"/>
                <w:iCs w:val="0"/>
                <w:color w:val="000000"/>
                <w:kern w:val="0"/>
                <w:sz w:val="18"/>
                <w:szCs w:val="18"/>
                <w:highlight w:val="none"/>
                <w:u w:val="none"/>
                <w:lang w:val="en-US" w:eastAsia="zh-CN" w:bidi="ar"/>
              </w:rPr>
              <w:t>网络</w:t>
            </w:r>
            <w:r>
              <w:rPr>
                <w:rFonts w:hint="default" w:ascii="Times New Roman" w:hAnsi="Times New Roman" w:eastAsia="仿宋_GB2312" w:cs="Times New Roman"/>
                <w:i w:val="0"/>
                <w:iCs w:val="0"/>
                <w:color w:val="000000"/>
                <w:kern w:val="0"/>
                <w:sz w:val="18"/>
                <w:szCs w:val="18"/>
                <w:highlight w:val="none"/>
                <w:u w:val="none"/>
                <w:lang w:val="en-US" w:eastAsia="zh-CN" w:bidi="ar"/>
              </w:rPr>
              <w:t>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49A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高校新聘导师、在岗导师</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5A6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sz w:val="18"/>
                <w:szCs w:val="18"/>
                <w:highlight w:val="none"/>
                <w:u w:val="none"/>
              </w:rPr>
            </w:pPr>
            <w:r>
              <w:rPr>
                <w:rFonts w:hint="eastAsia" w:ascii="楷体" w:hAnsi="楷体" w:eastAsia="楷体" w:cs="楷体"/>
                <w:b/>
                <w:bCs/>
                <w:i w:val="0"/>
                <w:iCs w:val="0"/>
                <w:color w:val="000000"/>
                <w:sz w:val="18"/>
                <w:szCs w:val="18"/>
                <w:highlight w:val="none"/>
                <w:u w:val="none"/>
              </w:rPr>
              <w:t>（一）网络选学</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b/>
                <w:bCs/>
                <w:i w:val="0"/>
                <w:iCs w:val="0"/>
                <w:color w:val="000000"/>
                <w:sz w:val="18"/>
                <w:szCs w:val="18"/>
                <w:highlight w:val="none"/>
                <w:u w:val="none"/>
              </w:rPr>
              <w:t>【新聘导师】</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1.研究生教育政策与导师职责</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2.师德素养与育人使命</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3.AI赋能导师课程设计与教学创新</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4.研究生文献分析与论文指导</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5.研究生学业规划与心理疏导</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6.导学关系构建与沟通艺术</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b/>
                <w:bCs/>
                <w:i w:val="0"/>
                <w:iCs w:val="0"/>
                <w:color w:val="000000"/>
                <w:sz w:val="18"/>
                <w:szCs w:val="18"/>
                <w:highlight w:val="none"/>
                <w:u w:val="none"/>
              </w:rPr>
              <w:t>【在岗导师】</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1.研究生教育改革与政策前沿</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2.拔尖创新人才培养实践</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3.科研团队建设</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4.科研创新与项目申报</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5.校企协同育人与项目制课程设计</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6.AI时代的学术规范与科研诚信</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7.研究生心理疏导</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8.研究生视角下的好导师</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楷体" w:hAnsi="楷体" w:eastAsia="楷体" w:cs="楷体"/>
                <w:b/>
                <w:bCs/>
                <w:i w:val="0"/>
                <w:iCs w:val="0"/>
                <w:color w:val="000000"/>
                <w:sz w:val="18"/>
                <w:szCs w:val="18"/>
                <w:highlight w:val="none"/>
                <w:u w:val="none"/>
              </w:rPr>
              <w:t>（二）送培入校（定制）</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1.导师师德建设</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2.科研诚信与学术规范</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3.导师能力素质建设</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4.研究生培养工作要点</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5.研究生指导方法</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6.导学关系构建</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7.科研项目申报与科研论文写作</w:t>
            </w:r>
            <w:r>
              <w:rPr>
                <w:rFonts w:hint="default" w:ascii="Times New Roman" w:hAnsi="Times New Roman" w:eastAsia="仿宋_GB2312" w:cs="Times New Roman"/>
                <w:i w:val="0"/>
                <w:iCs w:val="0"/>
                <w:color w:val="000000"/>
                <w:sz w:val="18"/>
                <w:szCs w:val="18"/>
                <w:highlight w:val="none"/>
                <w:u w:val="none"/>
              </w:rPr>
              <w:br w:type="textWrapping"/>
            </w:r>
            <w:r>
              <w:rPr>
                <w:rFonts w:hint="default" w:ascii="Times New Roman" w:hAnsi="Times New Roman" w:eastAsia="仿宋_GB2312" w:cs="Times New Roman"/>
                <w:i w:val="0"/>
                <w:iCs w:val="0"/>
                <w:color w:val="000000"/>
                <w:sz w:val="18"/>
                <w:szCs w:val="18"/>
                <w:highlight w:val="none"/>
                <w:u w:val="none"/>
              </w:rPr>
              <w:t>8.AI赋能研究生教育教学</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D5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63F064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p w14:paraId="7B3302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p>
          <w:p w14:paraId="7017C38A">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按需定制</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30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280元/人</w:t>
            </w:r>
          </w:p>
        </w:tc>
      </w:tr>
      <w:tr w14:paraId="02D1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4"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B0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25</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EC3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高校</w:t>
            </w:r>
            <w:r>
              <w:rPr>
                <w:rFonts w:hint="eastAsia" w:ascii="黑体" w:hAnsi="黑体" w:eastAsia="黑体" w:cs="黑体"/>
                <w:i w:val="0"/>
                <w:iCs w:val="0"/>
                <w:color w:val="000000"/>
                <w:kern w:val="0"/>
                <w:sz w:val="18"/>
                <w:szCs w:val="18"/>
                <w:u w:val="none"/>
                <w:lang w:val="en-US" w:eastAsia="zh-CN" w:bidi="ar"/>
              </w:rPr>
              <w:t>教师国情教育研修专题</w:t>
            </w:r>
            <w:r>
              <w:rPr>
                <w:rFonts w:hint="default" w:ascii="Times New Roman" w:hAnsi="Times New Roman" w:eastAsia="仿宋_GB2312" w:cs="Times New Roman"/>
                <w:i w:val="0"/>
                <w:iCs w:val="0"/>
                <w:color w:val="000000"/>
                <w:kern w:val="0"/>
                <w:sz w:val="18"/>
                <w:szCs w:val="18"/>
                <w:u w:val="none"/>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6A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各高校（含民办院校）青年教师、海外留学归国教师等</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A423">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Style w:val="7"/>
                <w:rFonts w:hint="default" w:ascii="Times New Roman" w:hAnsi="Times New Roman" w:eastAsia="仿宋_GB2312" w:cs="Times New Roman"/>
                <w:sz w:val="18"/>
                <w:szCs w:val="18"/>
                <w:lang w:val="en-US" w:eastAsia="zh-CN" w:bidi="ar"/>
              </w:rPr>
              <w:t>1.</w:t>
            </w:r>
            <w:r>
              <w:rPr>
                <w:rFonts w:hint="default" w:ascii="Times New Roman" w:hAnsi="Times New Roman" w:eastAsia="仿宋_GB2312" w:cs="Times New Roman"/>
                <w:i w:val="0"/>
                <w:iCs w:val="0"/>
                <w:color w:val="000000"/>
                <w:kern w:val="0"/>
                <w:sz w:val="18"/>
                <w:szCs w:val="18"/>
                <w:u w:val="none"/>
                <w:lang w:val="en-US" w:eastAsia="zh-CN" w:bidi="ar"/>
              </w:rPr>
              <w:t>加强理论学习坚定理想信念</w:t>
            </w:r>
          </w:p>
          <w:p w14:paraId="6DF057FA">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Style w:val="7"/>
                <w:rFonts w:hint="default" w:ascii="Times New Roman" w:hAnsi="Times New Roman" w:eastAsia="仿宋_GB2312" w:cs="Times New Roman"/>
                <w:sz w:val="18"/>
                <w:szCs w:val="18"/>
                <w:lang w:val="en-US" w:eastAsia="zh-CN" w:bidi="ar"/>
              </w:rPr>
              <w:t>2.</w:t>
            </w:r>
            <w:r>
              <w:rPr>
                <w:rFonts w:hint="default" w:ascii="Times New Roman" w:hAnsi="Times New Roman" w:eastAsia="仿宋_GB2312" w:cs="Times New Roman"/>
                <w:i w:val="0"/>
                <w:iCs w:val="0"/>
                <w:color w:val="000000"/>
                <w:kern w:val="0"/>
                <w:sz w:val="18"/>
                <w:szCs w:val="18"/>
                <w:u w:val="none"/>
                <w:lang w:val="en-US" w:eastAsia="zh-CN" w:bidi="ar"/>
              </w:rPr>
              <w:t>传承红色基因弘扬革命文化</w:t>
            </w:r>
            <w:r>
              <w:rPr>
                <w:rStyle w:val="7"/>
                <w:rFonts w:hint="default" w:ascii="Times New Roman" w:hAnsi="Times New Roman" w:eastAsia="仿宋_GB2312" w:cs="Times New Roman"/>
                <w:sz w:val="18"/>
                <w:szCs w:val="18"/>
                <w:lang w:val="en-US" w:eastAsia="zh-CN" w:bidi="ar"/>
              </w:rPr>
              <w:br w:type="textWrapping"/>
            </w:r>
            <w:r>
              <w:rPr>
                <w:rStyle w:val="7"/>
                <w:rFonts w:hint="default" w:ascii="Times New Roman" w:hAnsi="Times New Roman" w:eastAsia="仿宋_GB2312" w:cs="Times New Roman"/>
                <w:sz w:val="18"/>
                <w:szCs w:val="18"/>
                <w:lang w:val="en-US" w:eastAsia="zh-CN" w:bidi="ar"/>
              </w:rPr>
              <w:t>3.</w:t>
            </w:r>
            <w:r>
              <w:rPr>
                <w:rFonts w:hint="default" w:ascii="Times New Roman" w:hAnsi="Times New Roman" w:eastAsia="仿宋_GB2312" w:cs="Times New Roman"/>
                <w:i w:val="0"/>
                <w:iCs w:val="0"/>
                <w:color w:val="000000"/>
                <w:kern w:val="0"/>
                <w:sz w:val="18"/>
                <w:szCs w:val="18"/>
                <w:u w:val="none"/>
                <w:lang w:val="en-US" w:eastAsia="zh-CN" w:bidi="ar"/>
              </w:rPr>
              <w:t>学习优秀文化涵养家国情怀</w:t>
            </w:r>
          </w:p>
          <w:p w14:paraId="1196803A">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Style w:val="7"/>
                <w:rFonts w:hint="default" w:ascii="Times New Roman" w:hAnsi="Times New Roman" w:eastAsia="仿宋_GB2312" w:cs="Times New Roman"/>
                <w:sz w:val="18"/>
                <w:szCs w:val="18"/>
                <w:lang w:val="en-US" w:eastAsia="zh-CN" w:bidi="ar"/>
              </w:rPr>
              <w:t>4.</w:t>
            </w:r>
            <w:r>
              <w:rPr>
                <w:rFonts w:hint="default" w:ascii="Times New Roman" w:hAnsi="Times New Roman" w:eastAsia="仿宋_GB2312" w:cs="Times New Roman"/>
                <w:i w:val="0"/>
                <w:iCs w:val="0"/>
                <w:color w:val="000000"/>
                <w:kern w:val="0"/>
                <w:sz w:val="18"/>
                <w:szCs w:val="18"/>
                <w:u w:val="none"/>
                <w:lang w:val="en-US" w:eastAsia="zh-CN" w:bidi="ar"/>
              </w:rPr>
              <w:t>聚焦国情社情感悟时代脉搏</w:t>
            </w:r>
            <w:r>
              <w:rPr>
                <w:rStyle w:val="7"/>
                <w:rFonts w:hint="default" w:ascii="Times New Roman" w:hAnsi="Times New Roman" w:eastAsia="仿宋_GB2312" w:cs="Times New Roman"/>
                <w:sz w:val="18"/>
                <w:szCs w:val="18"/>
                <w:lang w:val="en-US" w:eastAsia="zh-CN" w:bidi="ar"/>
              </w:rPr>
              <w:br w:type="textWrapping"/>
            </w:r>
            <w:r>
              <w:rPr>
                <w:rStyle w:val="7"/>
                <w:rFonts w:hint="default" w:ascii="Times New Roman" w:hAnsi="Times New Roman" w:eastAsia="仿宋_GB2312" w:cs="Times New Roman"/>
                <w:sz w:val="18"/>
                <w:szCs w:val="18"/>
                <w:lang w:val="en-US" w:eastAsia="zh-CN" w:bidi="ar"/>
              </w:rPr>
              <w:t>5.</w:t>
            </w:r>
            <w:r>
              <w:rPr>
                <w:rFonts w:hint="default" w:ascii="Times New Roman" w:hAnsi="Times New Roman" w:eastAsia="仿宋_GB2312" w:cs="Times New Roman"/>
                <w:i w:val="0"/>
                <w:iCs w:val="0"/>
                <w:color w:val="000000"/>
                <w:kern w:val="0"/>
                <w:sz w:val="18"/>
                <w:szCs w:val="18"/>
                <w:u w:val="none"/>
                <w:lang w:val="en-US" w:eastAsia="zh-CN" w:bidi="ar"/>
              </w:rPr>
              <w:t>发挥区域优势促进协调发展</w:t>
            </w:r>
          </w:p>
          <w:p w14:paraId="67934B23">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left"/>
              <w:textAlignment w:val="center"/>
              <w:rPr>
                <w:rFonts w:hint="eastAsia" w:ascii="Times New Roman" w:hAnsi="Times New Roman" w:eastAsia="仿宋_GB2312" w:cs="Times New Roman"/>
                <w:i w:val="0"/>
                <w:iCs w:val="0"/>
                <w:color w:val="000000"/>
                <w:kern w:val="2"/>
                <w:sz w:val="18"/>
                <w:szCs w:val="18"/>
                <w:u w:val="none"/>
                <w:lang w:val="en-US" w:eastAsia="zh-CN" w:bidi="ar-SA"/>
              </w:rPr>
            </w:pPr>
            <w:r>
              <w:rPr>
                <w:rStyle w:val="7"/>
                <w:rFonts w:hint="default" w:ascii="Times New Roman" w:hAnsi="Times New Roman" w:eastAsia="仿宋_GB2312" w:cs="Times New Roman"/>
                <w:sz w:val="18"/>
                <w:szCs w:val="18"/>
                <w:lang w:val="en-US" w:eastAsia="zh-CN" w:bidi="ar"/>
              </w:rPr>
              <w:t>6.</w:t>
            </w:r>
            <w:r>
              <w:rPr>
                <w:rFonts w:hint="default" w:ascii="Times New Roman" w:hAnsi="Times New Roman" w:eastAsia="仿宋_GB2312" w:cs="Times New Roman"/>
                <w:i w:val="0"/>
                <w:iCs w:val="0"/>
                <w:color w:val="000000"/>
                <w:kern w:val="0"/>
                <w:sz w:val="18"/>
                <w:szCs w:val="18"/>
                <w:u w:val="none"/>
                <w:lang w:val="en-US" w:eastAsia="zh-CN" w:bidi="ar"/>
              </w:rPr>
              <w:t>树牢安全意识维护国家安全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B5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3251ED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F3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200元/人</w:t>
            </w:r>
          </w:p>
        </w:tc>
      </w:tr>
      <w:tr w14:paraId="421C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6"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54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highlight w:val="none"/>
                <w:u w:val="none"/>
                <w:lang w:val="en-US"/>
              </w:rPr>
            </w:pPr>
            <w:r>
              <w:rPr>
                <w:rFonts w:hint="eastAsia" w:ascii="Times New Roman" w:hAnsi="Times New Roman" w:eastAsia="仿宋_GB2312" w:cs="Times New Roman"/>
                <w:i w:val="0"/>
                <w:iCs w:val="0"/>
                <w:color w:val="000000"/>
                <w:kern w:val="0"/>
                <w:sz w:val="18"/>
                <w:szCs w:val="18"/>
                <w:highlight w:val="none"/>
                <w:u w:val="none"/>
                <w:lang w:val="en-US" w:eastAsia="zh-CN" w:bidi="ar"/>
              </w:rPr>
              <w:t>26</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48F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highlight w:val="none"/>
                <w:u w:val="none"/>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黑体" w:hAnsi="黑体" w:eastAsia="黑体" w:cs="黑体"/>
                <w:b w:val="0"/>
                <w:bCs w:val="0"/>
                <w:i w:val="0"/>
                <w:iCs w:val="0"/>
                <w:color w:val="000000"/>
                <w:kern w:val="0"/>
                <w:sz w:val="18"/>
                <w:szCs w:val="18"/>
                <w:highlight w:val="none"/>
                <w:u w:val="none"/>
                <w:lang w:val="en-US" w:eastAsia="zh-CN" w:bidi="ar"/>
              </w:rPr>
              <w:t>专业技术人员继续教育</w:t>
            </w:r>
            <w:r>
              <w:rPr>
                <w:rFonts w:hint="eastAsia" w:ascii="Times New Roman" w:hAnsi="Times New Roman" w:eastAsia="仿宋_GB2312" w:cs="Times New Roman"/>
                <w:i w:val="0"/>
                <w:iCs w:val="0"/>
                <w:color w:val="000000"/>
                <w:kern w:val="0"/>
                <w:sz w:val="18"/>
                <w:szCs w:val="18"/>
                <w:highlight w:val="none"/>
                <w:u w:val="none"/>
                <w:lang w:val="en-US" w:eastAsia="zh-CN" w:bidi="ar"/>
              </w:rPr>
              <w:t>网络</w:t>
            </w:r>
            <w:r>
              <w:rPr>
                <w:rFonts w:hint="default" w:ascii="Times New Roman" w:hAnsi="Times New Roman" w:eastAsia="仿宋_GB2312" w:cs="Times New Roman"/>
                <w:i w:val="0"/>
                <w:iCs w:val="0"/>
                <w:color w:val="000000"/>
                <w:kern w:val="0"/>
                <w:sz w:val="18"/>
                <w:szCs w:val="18"/>
                <w:highlight w:val="none"/>
                <w:u w:val="none"/>
                <w:lang w:val="en-US" w:eastAsia="zh-CN" w:bidi="ar"/>
              </w:rPr>
              <w:t>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C681">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default" w:ascii="Times New Roman" w:hAnsi="Times New Roman" w:eastAsia="仿宋_GB2312" w:cs="Times New Roman"/>
                <w:i w:val="0"/>
                <w:iCs w:val="0"/>
                <w:color w:val="000000"/>
                <w:sz w:val="18"/>
                <w:szCs w:val="18"/>
                <w:highlight w:val="none"/>
                <w:u w:val="none"/>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高校所属企事业单位（含非公企业）的专业技术人员，以及其他需要参加继续教育的相关人员</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0F2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培训课程分为“</w:t>
            </w:r>
            <w:r>
              <w:rPr>
                <w:rFonts w:hint="eastAsia" w:ascii="Times New Roman" w:hAnsi="Times New Roman" w:eastAsia="仿宋_GB2312" w:cs="Times New Roman"/>
                <w:b/>
                <w:bCs/>
                <w:i w:val="0"/>
                <w:iCs w:val="0"/>
                <w:color w:val="000000"/>
                <w:kern w:val="0"/>
                <w:sz w:val="18"/>
                <w:szCs w:val="18"/>
                <w:highlight w:val="none"/>
                <w:u w:val="none"/>
                <w:lang w:val="en-US" w:eastAsia="zh-CN" w:bidi="ar"/>
              </w:rPr>
              <w:t>公需科目</w:t>
            </w:r>
            <w:r>
              <w:rPr>
                <w:rFonts w:hint="eastAsia" w:ascii="Times New Roman" w:hAnsi="Times New Roman" w:eastAsia="仿宋_GB2312" w:cs="Times New Roman"/>
                <w:i w:val="0"/>
                <w:iCs w:val="0"/>
                <w:color w:val="000000"/>
                <w:kern w:val="0"/>
                <w:sz w:val="18"/>
                <w:szCs w:val="18"/>
                <w:highlight w:val="none"/>
                <w:u w:val="none"/>
                <w:lang w:val="en-US" w:eastAsia="zh-CN" w:bidi="ar"/>
              </w:rPr>
              <w:t>”和“</w:t>
            </w:r>
            <w:r>
              <w:rPr>
                <w:rFonts w:hint="eastAsia" w:ascii="Times New Roman" w:hAnsi="Times New Roman" w:eastAsia="仿宋_GB2312" w:cs="Times New Roman"/>
                <w:b/>
                <w:bCs/>
                <w:i w:val="0"/>
                <w:iCs w:val="0"/>
                <w:color w:val="000000"/>
                <w:kern w:val="0"/>
                <w:sz w:val="18"/>
                <w:szCs w:val="18"/>
                <w:highlight w:val="none"/>
                <w:u w:val="none"/>
                <w:lang w:val="en-US" w:eastAsia="zh-CN" w:bidi="ar"/>
              </w:rPr>
              <w:t>专业科目</w:t>
            </w:r>
            <w:r>
              <w:rPr>
                <w:rFonts w:hint="eastAsia" w:ascii="Times New Roman" w:hAnsi="Times New Roman" w:eastAsia="仿宋_GB2312" w:cs="Times New Roman"/>
                <w:i w:val="0"/>
                <w:iCs w:val="0"/>
                <w:color w:val="000000"/>
                <w:kern w:val="0"/>
                <w:sz w:val="18"/>
                <w:szCs w:val="18"/>
                <w:highlight w:val="none"/>
                <w:u w:val="none"/>
                <w:lang w:val="en-US" w:eastAsia="zh-CN" w:bidi="ar"/>
              </w:rPr>
              <w:t>”两大类。</w:t>
            </w:r>
          </w:p>
          <w:p w14:paraId="0BC025FD">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楷体" w:hAnsi="楷体" w:eastAsia="楷体" w:cs="楷体"/>
                <w:b/>
                <w:bCs/>
                <w:i w:val="0"/>
                <w:iCs w:val="0"/>
                <w:color w:val="auto"/>
                <w:sz w:val="18"/>
                <w:szCs w:val="18"/>
                <w:highlight w:val="none"/>
                <w:u w:val="none"/>
                <w:lang w:val="en-US" w:eastAsia="zh-CN"/>
              </w:rPr>
            </w:pPr>
            <w:r>
              <w:rPr>
                <w:rFonts w:hint="eastAsia" w:ascii="楷体" w:hAnsi="楷体" w:eastAsia="楷体" w:cs="楷体"/>
                <w:b/>
                <w:bCs/>
                <w:i w:val="0"/>
                <w:iCs w:val="0"/>
                <w:color w:val="auto"/>
                <w:sz w:val="18"/>
                <w:szCs w:val="18"/>
                <w:highlight w:val="none"/>
                <w:u w:val="none"/>
                <w:lang w:val="en-US" w:eastAsia="zh-CN"/>
              </w:rPr>
              <w:t>（一）公需科目</w:t>
            </w:r>
          </w:p>
          <w:p w14:paraId="3B4E8C0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涵盖思想政治、师德规范、教育法规、国家安全与前沿素养等通用内容。</w:t>
            </w:r>
          </w:p>
          <w:p w14:paraId="637539A9">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楷体" w:hAnsi="楷体" w:eastAsia="楷体" w:cs="楷体"/>
                <w:b/>
                <w:bCs/>
                <w:i w:val="0"/>
                <w:iCs w:val="0"/>
                <w:color w:val="auto"/>
                <w:sz w:val="18"/>
                <w:szCs w:val="18"/>
                <w:highlight w:val="none"/>
                <w:u w:val="none"/>
                <w:lang w:val="en-US" w:eastAsia="zh-CN"/>
              </w:rPr>
            </w:pPr>
            <w:r>
              <w:rPr>
                <w:rFonts w:hint="eastAsia" w:ascii="楷体" w:hAnsi="楷体" w:eastAsia="楷体" w:cs="楷体"/>
                <w:b/>
                <w:bCs/>
                <w:i w:val="0"/>
                <w:iCs w:val="0"/>
                <w:color w:val="auto"/>
                <w:sz w:val="18"/>
                <w:szCs w:val="18"/>
                <w:highlight w:val="none"/>
                <w:u w:val="none"/>
                <w:lang w:val="en-US" w:eastAsia="zh-CN"/>
              </w:rPr>
              <w:t>（二）专业科目</w:t>
            </w:r>
          </w:p>
          <w:p w14:paraId="13B895A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sz w:val="18"/>
                <w:szCs w:val="18"/>
                <w:highlight w:val="none"/>
                <w:u w:val="none"/>
              </w:rPr>
            </w:pPr>
            <w:r>
              <w:rPr>
                <w:rFonts w:hint="eastAsia" w:ascii="Times New Roman" w:hAnsi="Times New Roman" w:eastAsia="仿宋_GB2312" w:cs="Times New Roman"/>
                <w:i w:val="0"/>
                <w:iCs w:val="0"/>
                <w:color w:val="000000"/>
                <w:kern w:val="0"/>
                <w:sz w:val="18"/>
                <w:szCs w:val="18"/>
                <w:highlight w:val="none"/>
                <w:u w:val="none"/>
                <w:lang w:val="en-US" w:eastAsia="zh-CN" w:bidi="ar"/>
              </w:rPr>
              <w:t>分设“教师专业能力发展”和“专项技能提升”两个模块，分别面向教学科研岗位人员和其他专业技术岗位人员开展针对性培训。</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B9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60学时</w:t>
            </w:r>
          </w:p>
          <w:p w14:paraId="06EEE9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eastAsia" w:ascii="Times New Roman" w:hAnsi="Times New Roman" w:eastAsia="仿宋_GB2312" w:cs="Times New Roman"/>
                <w:i w:val="0"/>
                <w:iCs w:val="0"/>
                <w:color w:val="000000"/>
                <w:kern w:val="0"/>
                <w:sz w:val="18"/>
                <w:szCs w:val="18"/>
                <w:highlight w:val="none"/>
                <w:u w:val="none"/>
                <w:lang w:val="en-US" w:eastAsia="zh-CN" w:bidi="ar"/>
              </w:rPr>
              <w:t>/年</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62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highlight w:val="none"/>
                <w:u w:val="none"/>
              </w:rPr>
            </w:pPr>
            <w:r>
              <w:rPr>
                <w:rFonts w:hint="eastAsia" w:ascii="Times New Roman" w:hAnsi="Times New Roman" w:eastAsia="仿宋_GB2312" w:cs="Times New Roman"/>
                <w:i w:val="0"/>
                <w:iCs w:val="0"/>
                <w:color w:val="000000"/>
                <w:kern w:val="0"/>
                <w:sz w:val="18"/>
                <w:szCs w:val="18"/>
                <w:highlight w:val="none"/>
                <w:u w:val="none"/>
                <w:lang w:val="en-US" w:eastAsia="zh-CN" w:bidi="ar"/>
              </w:rPr>
              <w:t>7元/学时</w:t>
            </w:r>
          </w:p>
        </w:tc>
      </w:tr>
      <w:tr w14:paraId="7CFE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F9D83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黑体" w:hAnsi="黑体" w:eastAsia="黑体" w:cs="黑体"/>
                <w:b w:val="0"/>
                <w:bCs w:val="0"/>
                <w:i w:val="0"/>
                <w:iCs w:val="0"/>
                <w:color w:val="000000"/>
                <w:sz w:val="21"/>
                <w:szCs w:val="21"/>
                <w:highlight w:val="none"/>
                <w:u w:val="none"/>
                <w:lang w:val="en-US"/>
              </w:rPr>
            </w:pPr>
            <w:r>
              <w:rPr>
                <w:rFonts w:hint="eastAsia" w:ascii="黑体" w:hAnsi="黑体" w:eastAsia="黑体" w:cs="黑体"/>
                <w:b w:val="0"/>
                <w:bCs w:val="0"/>
                <w:i w:val="0"/>
                <w:iCs w:val="0"/>
                <w:color w:val="000000"/>
                <w:kern w:val="0"/>
                <w:sz w:val="21"/>
                <w:szCs w:val="21"/>
                <w:highlight w:val="none"/>
                <w:u w:val="none"/>
                <w:lang w:val="en-US" w:eastAsia="zh-CN" w:bidi="ar"/>
              </w:rPr>
              <w:t>2.训咨践行融合</w:t>
            </w:r>
          </w:p>
        </w:tc>
      </w:tr>
      <w:tr w14:paraId="164D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7" w:hRule="atLeast"/>
        </w:trPr>
        <w:tc>
          <w:tcPr>
            <w:tcW w:w="228" w:type="pct"/>
            <w:tcBorders>
              <w:top w:val="single" w:color="000000" w:sz="4" w:space="0"/>
              <w:left w:val="single" w:color="000000" w:sz="4" w:space="0"/>
              <w:bottom w:val="single" w:color="000000" w:sz="4" w:space="0"/>
              <w:right w:val="single" w:color="auto" w:sz="4" w:space="0"/>
            </w:tcBorders>
            <w:shd w:val="clear" w:color="auto" w:fill="auto"/>
            <w:vAlign w:val="center"/>
          </w:tcPr>
          <w:p w14:paraId="1CBC5A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27</w:t>
            </w:r>
          </w:p>
        </w:tc>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C3544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黑体" w:hAnsi="黑体" w:eastAsia="黑体" w:cs="黑体"/>
                <w:i w:val="0"/>
                <w:iCs w:val="0"/>
                <w:color w:val="000000"/>
                <w:kern w:val="0"/>
                <w:sz w:val="18"/>
                <w:szCs w:val="18"/>
                <w:highlight w:val="none"/>
                <w:u w:val="none"/>
                <w:lang w:val="en-US" w:eastAsia="zh-CN" w:bidi="ar"/>
              </w:rPr>
              <w:t>AI赋能高校教师教学创新</w:t>
            </w:r>
            <w:r>
              <w:rPr>
                <w:rFonts w:hint="default" w:ascii="Times New Roman" w:hAnsi="Times New Roman" w:eastAsia="仿宋_GB2312" w:cs="Times New Roman"/>
                <w:i w:val="0"/>
                <w:iCs w:val="0"/>
                <w:color w:val="000000"/>
                <w:kern w:val="0"/>
                <w:sz w:val="18"/>
                <w:szCs w:val="18"/>
                <w:highlight w:val="none"/>
                <w:u w:val="none"/>
                <w:lang w:val="en-US" w:eastAsia="zh-CN" w:bidi="ar"/>
              </w:rPr>
              <w:t>实战工作坊</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70264A4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高校教师、教研室主任、专业负责人及其他教学管理人员等</w:t>
            </w:r>
          </w:p>
        </w:tc>
        <w:tc>
          <w:tcPr>
            <w:tcW w:w="2039" w:type="pct"/>
            <w:tcBorders>
              <w:top w:val="single" w:color="000000" w:sz="4" w:space="0"/>
              <w:left w:val="single" w:color="auto" w:sz="4" w:space="0"/>
              <w:bottom w:val="single" w:color="000000" w:sz="4" w:space="0"/>
              <w:right w:val="single" w:color="000000" w:sz="4" w:space="0"/>
            </w:tcBorders>
            <w:shd w:val="clear" w:color="auto" w:fill="auto"/>
            <w:vAlign w:val="center"/>
          </w:tcPr>
          <w:p w14:paraId="79871E95">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Style w:val="5"/>
                <w:rFonts w:hint="eastAsia" w:ascii="Times New Roman" w:hAnsi="Times New Roman" w:eastAsia="仿宋_GB2312" w:cs="Segoe UI"/>
                <w:b w:val="0"/>
                <w:bCs w:val="0"/>
                <w:i w:val="0"/>
                <w:iCs w:val="0"/>
                <w:caps w:val="0"/>
                <w:color w:val="000000"/>
                <w:spacing w:val="0"/>
                <w:kern w:val="0"/>
                <w:sz w:val="18"/>
                <w:szCs w:val="11"/>
                <w:highlight w:val="none"/>
                <w:lang w:val="en-US" w:eastAsia="zh-CN" w:bidi="ar"/>
              </w:rPr>
            </w:pPr>
            <w:r>
              <w:rPr>
                <w:rStyle w:val="5"/>
                <w:rFonts w:hint="eastAsia" w:ascii="Times New Roman" w:hAnsi="Times New Roman" w:eastAsia="仿宋_GB2312" w:cs="Segoe UI"/>
                <w:b w:val="0"/>
                <w:bCs w:val="0"/>
                <w:i w:val="0"/>
                <w:iCs w:val="0"/>
                <w:caps w:val="0"/>
                <w:color w:val="000000"/>
                <w:spacing w:val="0"/>
                <w:kern w:val="0"/>
                <w:sz w:val="18"/>
                <w:szCs w:val="11"/>
                <w:highlight w:val="none"/>
                <w:lang w:val="en-US" w:eastAsia="zh-CN" w:bidi="ar"/>
              </w:rPr>
              <w:t>围绕人工智能前沿趋势、AI赋能教学设计实施评价、AI伦理规范等，组织学员完成在线学习内容；围绕教学创新核心环节，采用“专题讲座+实操演练+小组共创”相结合的模式开展工作坊实训。</w:t>
            </w:r>
          </w:p>
          <w:p w14:paraId="37CC554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Style w:val="6"/>
                <w:rFonts w:hint="default" w:ascii="Times New Roman" w:hAnsi="Times New Roman" w:eastAsia="仿宋_GB2312" w:cs="Times New Roman"/>
                <w:color w:val="auto"/>
                <w:sz w:val="18"/>
                <w:szCs w:val="18"/>
                <w:highlight w:val="none"/>
                <w:lang w:val="en-US" w:eastAsia="zh-CN" w:bidi="ar"/>
              </w:rPr>
              <w:t>预期成果</w:t>
            </w:r>
            <w:r>
              <w:rPr>
                <w:rStyle w:val="6"/>
                <w:rFonts w:hint="eastAsia" w:ascii="Times New Roman" w:hAnsi="Times New Roman" w:eastAsia="仿宋_GB2312" w:cs="Times New Roman"/>
                <w:color w:val="auto"/>
                <w:sz w:val="18"/>
                <w:szCs w:val="18"/>
                <w:highlight w:val="none"/>
                <w:lang w:val="en-US" w:eastAsia="zh-CN" w:bidi="ar"/>
              </w:rPr>
              <w:t>：</w:t>
            </w:r>
            <w:r>
              <w:rPr>
                <w:rStyle w:val="6"/>
                <w:rFonts w:hint="eastAsia" w:ascii="Times New Roman" w:hAnsi="Times New Roman" w:eastAsia="仿宋_GB2312" w:cs="Times New Roman"/>
                <w:b w:val="0"/>
                <w:bCs w:val="0"/>
                <w:color w:val="auto"/>
                <w:sz w:val="18"/>
                <w:szCs w:val="18"/>
                <w:highlight w:val="none"/>
                <w:lang w:val="en-US" w:eastAsia="zh-CN" w:bidi="ar"/>
              </w:rPr>
              <w:t>掌握AI技术在教学中的创新应用与跨学科融合能力，</w:t>
            </w:r>
            <w:r>
              <w:rPr>
                <w:rFonts w:hint="eastAsia" w:ascii="Times New Roman" w:hAnsi="Times New Roman" w:eastAsia="仿宋_GB2312" w:cs="Times New Roman"/>
                <w:color w:val="000000"/>
                <w:kern w:val="0"/>
                <w:sz w:val="18"/>
                <w:szCs w:val="18"/>
                <w:highlight w:val="none"/>
                <w:u w:val="none"/>
                <w:lang w:bidi="ar"/>
              </w:rPr>
              <w:t>完成一份AI融合单元（课程）教学设计方案及配套教学资源包</w:t>
            </w:r>
            <w:r>
              <w:rPr>
                <w:rFonts w:hint="eastAsia" w:ascii="Times New Roman" w:hAnsi="Times New Roman" w:eastAsia="仿宋_GB2312" w:cs="Times New Roman"/>
                <w:color w:val="000000"/>
                <w:kern w:val="0"/>
                <w:sz w:val="18"/>
                <w:szCs w:val="18"/>
                <w:highlight w:val="none"/>
                <w:u w:val="none"/>
                <w:lang w:eastAsia="zh-CN" w:bidi="ar"/>
              </w:rPr>
              <w:t>。</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0680C73C">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b/>
                <w:bCs/>
                <w:i w:val="0"/>
                <w:iCs w:val="0"/>
                <w:color w:val="000000"/>
                <w:kern w:val="0"/>
                <w:sz w:val="18"/>
                <w:szCs w:val="18"/>
                <w:u w:val="none"/>
                <w:lang w:val="en-US" w:eastAsia="zh-CN" w:bidi="ar"/>
              </w:rPr>
              <w:t>直播/送教</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共4场</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b/>
                <w:bCs/>
                <w:i w:val="0"/>
                <w:iCs w:val="0"/>
                <w:color w:val="000000"/>
                <w:kern w:val="0"/>
                <w:sz w:val="18"/>
                <w:szCs w:val="18"/>
                <w:u w:val="none"/>
                <w:lang w:val="en-US" w:eastAsia="zh-CN" w:bidi="ar"/>
              </w:rPr>
              <w:t>网络研修</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eastAsia" w:ascii="Times New Roman" w:hAnsi="Times New Roman" w:eastAsia="仿宋_GB2312" w:cs="Times New Roman"/>
                <w:i w:val="0"/>
                <w:iCs w:val="0"/>
                <w:color w:val="000000"/>
                <w:kern w:val="0"/>
                <w:sz w:val="18"/>
                <w:szCs w:val="18"/>
                <w:highlight w:val="none"/>
                <w:u w:val="none"/>
                <w:lang w:val="en-US" w:eastAsia="zh-CN" w:bidi="ar"/>
              </w:rPr>
              <w:t>40</w:t>
            </w:r>
            <w:r>
              <w:rPr>
                <w:rFonts w:hint="default" w:ascii="Times New Roman" w:hAnsi="Times New Roman" w:eastAsia="仿宋_GB2312" w:cs="Times New Roman"/>
                <w:i w:val="0"/>
                <w:iCs w:val="0"/>
                <w:color w:val="000000"/>
                <w:kern w:val="0"/>
                <w:sz w:val="18"/>
                <w:szCs w:val="18"/>
                <w:highlight w:val="none"/>
                <w:u w:val="none"/>
                <w:lang w:val="en-US" w:eastAsia="zh-CN" w:bidi="ar"/>
              </w:rPr>
              <w:t>学时/人</w:t>
            </w:r>
          </w:p>
        </w:tc>
        <w:tc>
          <w:tcPr>
            <w:tcW w:w="724" w:type="pct"/>
            <w:vMerge w:val="restart"/>
            <w:tcBorders>
              <w:top w:val="single" w:color="000000" w:sz="4" w:space="0"/>
              <w:left w:val="single" w:color="000000" w:sz="4" w:space="0"/>
              <w:right w:val="single" w:color="000000" w:sz="4" w:space="0"/>
            </w:tcBorders>
            <w:shd w:val="clear" w:color="auto" w:fill="auto"/>
            <w:vAlign w:val="center"/>
          </w:tcPr>
          <w:p w14:paraId="1F174896">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98000元/坊</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（限50人）</w:t>
            </w:r>
          </w:p>
        </w:tc>
      </w:tr>
      <w:tr w14:paraId="1E04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7" w:hRule="atLeast"/>
        </w:trPr>
        <w:tc>
          <w:tcPr>
            <w:tcW w:w="228" w:type="pct"/>
            <w:tcBorders>
              <w:top w:val="single" w:color="000000" w:sz="4" w:space="0"/>
              <w:left w:val="single" w:color="000000" w:sz="4" w:space="0"/>
              <w:bottom w:val="single" w:color="auto" w:sz="4" w:space="0"/>
              <w:right w:val="single" w:color="auto" w:sz="4" w:space="0"/>
            </w:tcBorders>
            <w:shd w:val="clear" w:color="auto" w:fill="auto"/>
            <w:vAlign w:val="center"/>
          </w:tcPr>
          <w:p w14:paraId="4AF01D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28</w:t>
            </w:r>
          </w:p>
        </w:tc>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9D88A5">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黑体" w:hAnsi="黑体" w:eastAsia="黑体" w:cs="黑体"/>
                <w:i w:val="0"/>
                <w:iCs w:val="0"/>
                <w:color w:val="000000"/>
                <w:kern w:val="0"/>
                <w:sz w:val="18"/>
                <w:szCs w:val="18"/>
                <w:highlight w:val="none"/>
                <w:u w:val="none"/>
                <w:lang w:val="en-US" w:eastAsia="zh-CN" w:bidi="ar"/>
              </w:rPr>
              <w:t>AI赋能高校教师科研实战</w:t>
            </w:r>
            <w:r>
              <w:rPr>
                <w:rFonts w:hint="eastAsia" w:ascii="Times New Roman" w:hAnsi="Times New Roman" w:eastAsia="仿宋_GB2312" w:cs="Times New Roman"/>
                <w:i w:val="0"/>
                <w:iCs w:val="0"/>
                <w:color w:val="000000"/>
                <w:kern w:val="0"/>
                <w:sz w:val="18"/>
                <w:szCs w:val="18"/>
                <w:highlight w:val="none"/>
                <w:u w:val="none"/>
                <w:lang w:val="en-US" w:eastAsia="zh-CN" w:bidi="ar"/>
              </w:rPr>
              <w:t>工作坊</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2B55DB7A">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高校教师、教研室主任、专业负责人及其他教学管理人员等</w:t>
            </w:r>
          </w:p>
        </w:tc>
        <w:tc>
          <w:tcPr>
            <w:tcW w:w="2039" w:type="pct"/>
            <w:tcBorders>
              <w:top w:val="single" w:color="000000" w:sz="4" w:space="0"/>
              <w:left w:val="single" w:color="auto" w:sz="4" w:space="0"/>
              <w:bottom w:val="single" w:color="000000" w:sz="4" w:space="0"/>
              <w:right w:val="single" w:color="000000" w:sz="4" w:space="0"/>
            </w:tcBorders>
            <w:shd w:val="clear" w:color="auto" w:fill="auto"/>
            <w:vAlign w:val="center"/>
          </w:tcPr>
          <w:p w14:paraId="6067D4A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Style w:val="5"/>
                <w:rFonts w:hint="eastAsia" w:ascii="Times New Roman" w:hAnsi="Times New Roman" w:eastAsia="仿宋_GB2312" w:cs="Segoe UI"/>
                <w:b w:val="0"/>
                <w:bCs w:val="0"/>
                <w:i w:val="0"/>
                <w:iCs w:val="0"/>
                <w:caps w:val="0"/>
                <w:color w:val="000000"/>
                <w:spacing w:val="0"/>
                <w:kern w:val="0"/>
                <w:sz w:val="18"/>
                <w:szCs w:val="11"/>
                <w:highlight w:val="none"/>
                <w:lang w:val="en-US" w:eastAsia="zh-CN" w:bidi="ar"/>
              </w:rPr>
            </w:pPr>
            <w:r>
              <w:rPr>
                <w:rStyle w:val="5"/>
                <w:rFonts w:hint="eastAsia" w:ascii="Times New Roman" w:hAnsi="Times New Roman" w:eastAsia="仿宋_GB2312" w:cs="Segoe UI"/>
                <w:b w:val="0"/>
                <w:bCs w:val="0"/>
                <w:i w:val="0"/>
                <w:iCs w:val="0"/>
                <w:caps w:val="0"/>
                <w:color w:val="000000"/>
                <w:spacing w:val="0"/>
                <w:kern w:val="0"/>
                <w:sz w:val="18"/>
                <w:szCs w:val="11"/>
                <w:highlight w:val="none"/>
                <w:lang w:val="en-US" w:eastAsia="zh-CN" w:bidi="ar"/>
              </w:rPr>
              <w:t>围绕智能时代的科研趋势、AI赋能科研关键环节、人工智能伦理规范等，组织学员完成在线学习内容；围绕科研核心环节，采用“专题讲座+实操演练+小组共创”相结合的模式开展工作坊实训。</w:t>
            </w:r>
          </w:p>
          <w:p w14:paraId="7F19A0BF">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Style w:val="6"/>
                <w:rFonts w:hint="default" w:ascii="Times New Roman" w:hAnsi="Times New Roman" w:eastAsia="仿宋_GB2312" w:cs="Times New Roman"/>
                <w:color w:val="auto"/>
                <w:sz w:val="18"/>
                <w:szCs w:val="18"/>
                <w:highlight w:val="none"/>
                <w:lang w:val="en-US" w:eastAsia="zh-CN" w:bidi="ar"/>
              </w:rPr>
              <w:t>预期成果</w:t>
            </w:r>
            <w:r>
              <w:rPr>
                <w:rStyle w:val="6"/>
                <w:rFonts w:hint="eastAsia" w:ascii="Times New Roman" w:hAnsi="Times New Roman" w:eastAsia="仿宋_GB2312" w:cs="Times New Roman"/>
                <w:color w:val="auto"/>
                <w:sz w:val="18"/>
                <w:szCs w:val="18"/>
                <w:highlight w:val="none"/>
                <w:lang w:val="en-US" w:eastAsia="zh-CN" w:bidi="ar"/>
              </w:rPr>
              <w:t>：</w:t>
            </w:r>
            <w:r>
              <w:rPr>
                <w:rStyle w:val="6"/>
                <w:rFonts w:hint="eastAsia" w:ascii="Times New Roman" w:hAnsi="Times New Roman" w:eastAsia="仿宋_GB2312" w:cs="Times New Roman"/>
                <w:b w:val="0"/>
                <w:bCs w:val="0"/>
                <w:color w:val="auto"/>
                <w:sz w:val="18"/>
                <w:szCs w:val="18"/>
                <w:highlight w:val="none"/>
                <w:lang w:val="en-US" w:eastAsia="zh-CN" w:bidi="ar"/>
              </w:rPr>
              <w:t>掌握AI技术在教学中的创新应用与跨学科融合能力，</w:t>
            </w:r>
            <w:r>
              <w:rPr>
                <w:rFonts w:hint="eastAsia" w:ascii="Times New Roman" w:hAnsi="Times New Roman" w:eastAsia="仿宋_GB2312" w:cs="Times New Roman"/>
                <w:color w:val="000000"/>
                <w:kern w:val="0"/>
                <w:sz w:val="18"/>
                <w:szCs w:val="18"/>
                <w:highlight w:val="none"/>
                <w:u w:val="none"/>
                <w:lang w:bidi="ar"/>
              </w:rPr>
              <w:t>完成一份AI融合单元（课程）教学设计方案及配套教学资源包</w:t>
            </w:r>
            <w:r>
              <w:rPr>
                <w:rFonts w:hint="eastAsia" w:ascii="Times New Roman" w:hAnsi="Times New Roman" w:eastAsia="仿宋_GB2312" w:cs="Times New Roman"/>
                <w:color w:val="000000"/>
                <w:kern w:val="0"/>
                <w:sz w:val="18"/>
                <w:szCs w:val="18"/>
                <w:highlight w:val="none"/>
                <w:u w:val="none"/>
                <w:lang w:eastAsia="zh-CN" w:bidi="ar"/>
              </w:rPr>
              <w:t>。</w:t>
            </w:r>
          </w:p>
        </w:tc>
        <w:tc>
          <w:tcPr>
            <w:tcW w:w="476" w:type="pct"/>
            <w:vMerge w:val="continue"/>
            <w:tcBorders>
              <w:left w:val="single" w:color="000000" w:sz="4" w:space="0"/>
              <w:right w:val="single" w:color="000000" w:sz="4" w:space="0"/>
            </w:tcBorders>
            <w:shd w:val="clear" w:color="auto" w:fill="auto"/>
            <w:vAlign w:val="center"/>
          </w:tcPr>
          <w:p w14:paraId="5B19D6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p>
        </w:tc>
        <w:tc>
          <w:tcPr>
            <w:tcW w:w="724" w:type="pct"/>
            <w:vMerge w:val="continue"/>
            <w:tcBorders>
              <w:left w:val="single" w:color="000000" w:sz="4" w:space="0"/>
              <w:right w:val="single" w:color="000000" w:sz="4" w:space="0"/>
            </w:tcBorders>
            <w:shd w:val="clear" w:color="auto" w:fill="auto"/>
            <w:vAlign w:val="center"/>
          </w:tcPr>
          <w:p w14:paraId="2D0042D7">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p>
        </w:tc>
      </w:tr>
      <w:tr w14:paraId="2BD3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7" w:hRule="atLeast"/>
        </w:trPr>
        <w:tc>
          <w:tcPr>
            <w:tcW w:w="228" w:type="pct"/>
            <w:tcBorders>
              <w:top w:val="single" w:color="auto" w:sz="4" w:space="0"/>
              <w:left w:val="single" w:color="auto" w:sz="4" w:space="0"/>
              <w:bottom w:val="single" w:color="auto" w:sz="4" w:space="0"/>
              <w:right w:val="single" w:color="auto" w:sz="4" w:space="0"/>
            </w:tcBorders>
            <w:shd w:val="clear" w:color="auto" w:fill="auto"/>
            <w:vAlign w:val="center"/>
          </w:tcPr>
          <w:p w14:paraId="741A6D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29</w:t>
            </w:r>
          </w:p>
        </w:tc>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07C485">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黑体" w:cs="Times New Roman"/>
                <w:i w:val="0"/>
                <w:iCs w:val="0"/>
                <w:color w:val="000000"/>
                <w:kern w:val="0"/>
                <w:sz w:val="18"/>
                <w:szCs w:val="18"/>
                <w:highlight w:val="none"/>
                <w:u w:val="none"/>
                <w:lang w:val="en-US" w:eastAsia="zh-CN" w:bidi="ar"/>
              </w:rPr>
              <w:t>OBE</w:t>
            </w:r>
            <w:r>
              <w:rPr>
                <w:rFonts w:hint="eastAsia" w:ascii="黑体" w:hAnsi="黑体" w:eastAsia="黑体" w:cs="黑体"/>
                <w:i w:val="0"/>
                <w:iCs w:val="0"/>
                <w:color w:val="000000"/>
                <w:kern w:val="0"/>
                <w:sz w:val="18"/>
                <w:szCs w:val="18"/>
                <w:highlight w:val="none"/>
                <w:u w:val="none"/>
                <w:lang w:val="en-US" w:eastAsia="zh-CN" w:bidi="ar"/>
              </w:rPr>
              <w:t>教学能力提升</w:t>
            </w:r>
            <w:r>
              <w:rPr>
                <w:rFonts w:hint="eastAsia" w:ascii="Times New Roman" w:hAnsi="Times New Roman" w:eastAsia="仿宋_GB2312" w:cs="Times New Roman"/>
                <w:i w:val="0"/>
                <w:iCs w:val="0"/>
                <w:color w:val="000000"/>
                <w:kern w:val="0"/>
                <w:sz w:val="18"/>
                <w:szCs w:val="18"/>
                <w:highlight w:val="none"/>
                <w:u w:val="none"/>
                <w:lang w:val="en-US" w:eastAsia="zh-CN" w:bidi="ar"/>
              </w:rPr>
              <w:t>工作坊</w:t>
            </w:r>
          </w:p>
        </w:tc>
        <w:tc>
          <w:tcPr>
            <w:tcW w:w="678" w:type="pct"/>
            <w:tcBorders>
              <w:top w:val="single" w:color="auto" w:sz="4" w:space="0"/>
              <w:left w:val="single" w:color="auto" w:sz="4" w:space="0"/>
              <w:bottom w:val="single" w:color="auto" w:sz="4" w:space="0"/>
              <w:right w:val="single" w:color="000000" w:sz="4" w:space="0"/>
            </w:tcBorders>
            <w:shd w:val="clear" w:color="auto" w:fill="auto"/>
            <w:vAlign w:val="center"/>
          </w:tcPr>
          <w:p w14:paraId="4822F6F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高校中青年教师</w:t>
            </w:r>
          </w:p>
        </w:tc>
        <w:tc>
          <w:tcPr>
            <w:tcW w:w="2039" w:type="pct"/>
            <w:tcBorders>
              <w:top w:val="single" w:color="000000" w:sz="4" w:space="0"/>
              <w:left w:val="single" w:color="000000" w:sz="4" w:space="0"/>
              <w:bottom w:val="single" w:color="auto" w:sz="4" w:space="0"/>
              <w:right w:val="single" w:color="000000" w:sz="4" w:space="0"/>
            </w:tcBorders>
            <w:shd w:val="clear" w:color="auto" w:fill="auto"/>
            <w:vAlign w:val="center"/>
          </w:tcPr>
          <w:p w14:paraId="77077C8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color w:val="000000"/>
                <w:kern w:val="0"/>
                <w:sz w:val="18"/>
                <w:szCs w:val="18"/>
                <w:highlight w:val="none"/>
                <w:u w:val="none"/>
                <w:lang w:bidi="ar"/>
              </w:rPr>
            </w:pPr>
            <w:r>
              <w:rPr>
                <w:rFonts w:hint="eastAsia" w:ascii="Times New Roman" w:hAnsi="Times New Roman" w:eastAsia="仿宋_GB2312" w:cs="Times New Roman"/>
                <w:color w:val="000000"/>
                <w:kern w:val="0"/>
                <w:sz w:val="18"/>
                <w:szCs w:val="18"/>
                <w:highlight w:val="none"/>
                <w:u w:val="none"/>
                <w:lang w:bidi="ar"/>
              </w:rPr>
              <w:t>围绕OBE理念内涵、人才</w:t>
            </w:r>
            <w:r>
              <w:rPr>
                <w:rFonts w:hint="eastAsia" w:ascii="Times New Roman" w:hAnsi="Times New Roman" w:eastAsia="仿宋_GB2312" w:cs="Times New Roman"/>
                <w:color w:val="000000"/>
                <w:kern w:val="0"/>
                <w:sz w:val="18"/>
                <w:szCs w:val="18"/>
                <w:highlight w:val="none"/>
                <w:u w:val="none"/>
                <w:lang w:val="en-US" w:eastAsia="zh-CN" w:bidi="ar"/>
              </w:rPr>
              <w:t>培养、</w:t>
            </w:r>
            <w:r>
              <w:rPr>
                <w:rFonts w:hint="eastAsia" w:ascii="Times New Roman" w:hAnsi="Times New Roman" w:eastAsia="仿宋_GB2312" w:cs="Times New Roman"/>
                <w:color w:val="000000"/>
                <w:kern w:val="0"/>
                <w:sz w:val="18"/>
                <w:szCs w:val="18"/>
                <w:highlight w:val="none"/>
                <w:u w:val="none"/>
                <w:lang w:bidi="ar"/>
              </w:rPr>
              <w:t>教学设计、教学实施及</w:t>
            </w:r>
            <w:r>
              <w:rPr>
                <w:rFonts w:hint="eastAsia" w:ascii="Times New Roman" w:hAnsi="Times New Roman" w:eastAsia="仿宋_GB2312" w:cs="Times New Roman"/>
                <w:color w:val="000000"/>
                <w:kern w:val="0"/>
                <w:sz w:val="18"/>
                <w:szCs w:val="18"/>
                <w:highlight w:val="none"/>
                <w:u w:val="none"/>
                <w:lang w:val="en-US" w:eastAsia="zh-CN" w:bidi="ar"/>
              </w:rPr>
              <w:t>教学</w:t>
            </w:r>
            <w:r>
              <w:rPr>
                <w:rFonts w:hint="eastAsia" w:ascii="Times New Roman" w:hAnsi="Times New Roman" w:eastAsia="仿宋_GB2312" w:cs="Times New Roman"/>
                <w:color w:val="000000"/>
                <w:kern w:val="0"/>
                <w:sz w:val="18"/>
                <w:szCs w:val="18"/>
                <w:highlight w:val="none"/>
                <w:u w:val="none"/>
                <w:lang w:bidi="ar"/>
              </w:rPr>
              <w:t>评价，组织学员完成在线前置学习内容；围绕“理念构建—设计演练—评价革新—实作打磨”四阶模式，开展工作坊实训内容。</w:t>
            </w:r>
          </w:p>
          <w:p w14:paraId="30602532">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b/>
                <w:bCs/>
                <w:color w:val="000000"/>
                <w:kern w:val="0"/>
                <w:sz w:val="18"/>
                <w:szCs w:val="18"/>
                <w:highlight w:val="none"/>
                <w:u w:val="none"/>
                <w:lang w:val="en-US" w:eastAsia="zh-CN" w:bidi="ar"/>
              </w:rPr>
              <w:t>预期成果：</w:t>
            </w:r>
            <w:r>
              <w:rPr>
                <w:rFonts w:hint="eastAsia" w:ascii="Times New Roman" w:hAnsi="Times New Roman" w:eastAsia="仿宋_GB2312" w:cs="Times New Roman"/>
                <w:color w:val="000000"/>
                <w:kern w:val="0"/>
                <w:sz w:val="18"/>
                <w:szCs w:val="18"/>
                <w:highlight w:val="none"/>
                <w:u w:val="none"/>
                <w:lang w:bidi="ar"/>
              </w:rPr>
              <w:t>理解OBE理念并掌握反向设计方法，完成一份OBE课程大纲草案及实施路线图</w:t>
            </w:r>
            <w:r>
              <w:rPr>
                <w:rFonts w:hint="eastAsia" w:ascii="Times New Roman" w:hAnsi="Times New Roman" w:eastAsia="仿宋_GB2312" w:cs="Times New Roman"/>
                <w:color w:val="000000"/>
                <w:kern w:val="0"/>
                <w:sz w:val="18"/>
                <w:szCs w:val="18"/>
                <w:highlight w:val="none"/>
                <w:u w:val="none"/>
                <w:lang w:eastAsia="zh-CN" w:bidi="ar"/>
              </w:rPr>
              <w:t>。</w:t>
            </w:r>
          </w:p>
        </w:tc>
        <w:tc>
          <w:tcPr>
            <w:tcW w:w="476" w:type="pct"/>
            <w:vMerge w:val="continue"/>
            <w:tcBorders>
              <w:left w:val="single" w:color="000000" w:sz="4" w:space="0"/>
              <w:bottom w:val="single" w:color="auto" w:sz="4" w:space="0"/>
              <w:right w:val="single" w:color="000000" w:sz="4" w:space="0"/>
            </w:tcBorders>
            <w:shd w:val="clear" w:color="auto" w:fill="auto"/>
            <w:vAlign w:val="center"/>
          </w:tcPr>
          <w:p w14:paraId="2DF881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p>
        </w:tc>
        <w:tc>
          <w:tcPr>
            <w:tcW w:w="724" w:type="pct"/>
            <w:vMerge w:val="continue"/>
            <w:tcBorders>
              <w:left w:val="single" w:color="000000" w:sz="4" w:space="0"/>
              <w:bottom w:val="single" w:color="auto" w:sz="4" w:space="0"/>
              <w:right w:val="single" w:color="000000" w:sz="4" w:space="0"/>
            </w:tcBorders>
            <w:shd w:val="clear" w:color="auto" w:fill="auto"/>
            <w:vAlign w:val="center"/>
          </w:tcPr>
          <w:p w14:paraId="5CACDC6C">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p>
        </w:tc>
      </w:tr>
      <w:tr w14:paraId="789B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trPr>
        <w:tc>
          <w:tcPr>
            <w:tcW w:w="228" w:type="pct"/>
            <w:tcBorders>
              <w:top w:val="single" w:color="auto" w:sz="4" w:space="0"/>
              <w:left w:val="single" w:color="auto" w:sz="4" w:space="0"/>
              <w:bottom w:val="single" w:color="auto" w:sz="4" w:space="0"/>
              <w:right w:val="single" w:color="auto" w:sz="4" w:space="0"/>
            </w:tcBorders>
            <w:shd w:val="clear" w:color="auto" w:fill="auto"/>
            <w:vAlign w:val="center"/>
          </w:tcPr>
          <w:p w14:paraId="4C0DDC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30</w:t>
            </w:r>
          </w:p>
        </w:tc>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7CF56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黑体" w:cs="Times New Roman"/>
                <w:i w:val="0"/>
                <w:iCs w:val="0"/>
                <w:color w:val="000000"/>
                <w:kern w:val="0"/>
                <w:sz w:val="18"/>
                <w:szCs w:val="18"/>
                <w:highlight w:val="none"/>
                <w:u w:val="none"/>
                <w:lang w:val="en-US" w:eastAsia="zh-CN" w:bidi="ar"/>
              </w:rPr>
              <w:t>BOPPPS</w:t>
            </w:r>
            <w:r>
              <w:rPr>
                <w:rFonts w:hint="eastAsia" w:ascii="黑体" w:hAnsi="黑体" w:eastAsia="黑体" w:cs="黑体"/>
                <w:i w:val="0"/>
                <w:iCs w:val="0"/>
                <w:color w:val="000000"/>
                <w:kern w:val="0"/>
                <w:sz w:val="18"/>
                <w:szCs w:val="18"/>
                <w:highlight w:val="none"/>
                <w:u w:val="none"/>
                <w:lang w:val="en-US" w:eastAsia="zh-CN" w:bidi="ar"/>
              </w:rPr>
              <w:t>有效教学设计</w:t>
            </w:r>
            <w:r>
              <w:rPr>
                <w:rFonts w:hint="eastAsia" w:ascii="Times New Roman" w:hAnsi="Times New Roman" w:eastAsia="仿宋_GB2312" w:cs="Times New Roman"/>
                <w:i w:val="0"/>
                <w:iCs w:val="0"/>
                <w:color w:val="000000"/>
                <w:kern w:val="0"/>
                <w:sz w:val="18"/>
                <w:szCs w:val="18"/>
                <w:highlight w:val="none"/>
                <w:u w:val="none"/>
                <w:lang w:val="en-US" w:eastAsia="zh-CN" w:bidi="ar"/>
              </w:rPr>
              <w:t>工作坊</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5D78C9A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二级学院教研室主任、教学秘书、中青年骨干教师等</w:t>
            </w:r>
          </w:p>
        </w:tc>
        <w:tc>
          <w:tcPr>
            <w:tcW w:w="2039" w:type="pct"/>
            <w:tcBorders>
              <w:top w:val="single" w:color="auto" w:sz="4" w:space="0"/>
              <w:left w:val="single" w:color="auto" w:sz="4" w:space="0"/>
              <w:bottom w:val="single" w:color="auto" w:sz="4" w:space="0"/>
              <w:right w:val="single" w:color="auto" w:sz="4" w:space="0"/>
            </w:tcBorders>
            <w:shd w:val="clear" w:color="auto" w:fill="auto"/>
            <w:vAlign w:val="center"/>
          </w:tcPr>
          <w:p w14:paraId="41E321D7">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eastAsia" w:ascii="Times New Roman" w:hAnsi="Times New Roman" w:eastAsia="仿宋_GB2312" w:cs="Times New Roman"/>
                <w:color w:val="000000"/>
                <w:kern w:val="0"/>
                <w:sz w:val="18"/>
                <w:szCs w:val="18"/>
                <w:highlight w:val="none"/>
                <w:u w:val="none"/>
                <w:lang w:val="en-US" w:eastAsia="zh-CN" w:bidi="ar"/>
              </w:rPr>
            </w:pPr>
            <w:r>
              <w:rPr>
                <w:rFonts w:hint="eastAsia" w:ascii="Times New Roman" w:hAnsi="Times New Roman" w:eastAsia="仿宋_GB2312" w:cs="Times New Roman"/>
                <w:color w:val="000000"/>
                <w:kern w:val="0"/>
                <w:sz w:val="18"/>
                <w:szCs w:val="18"/>
                <w:highlight w:val="none"/>
                <w:u w:val="none"/>
                <w:lang w:val="en-US" w:eastAsia="zh-CN" w:bidi="ar"/>
              </w:rPr>
              <w:t>围绕教学理念、设计、方法、技能、实践及AI赋能教学，组织学员完成在线前置学习内容；围绕“原理讲授、案例演示、教学演练、教学沙龙、总结汇报”，开展工作坊实训内容。</w:t>
            </w:r>
          </w:p>
          <w:p w14:paraId="4FF87BD8">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b/>
                <w:bCs/>
                <w:color w:val="000000"/>
                <w:kern w:val="0"/>
                <w:sz w:val="18"/>
                <w:szCs w:val="18"/>
                <w:highlight w:val="none"/>
                <w:u w:val="none"/>
                <w:lang w:val="en-US" w:eastAsia="zh-CN" w:bidi="ar"/>
              </w:rPr>
              <w:t>预期成果：</w:t>
            </w:r>
            <w:r>
              <w:rPr>
                <w:rFonts w:hint="eastAsia" w:ascii="Times New Roman" w:hAnsi="Times New Roman" w:eastAsia="仿宋_GB2312" w:cs="Times New Roman"/>
                <w:color w:val="000000"/>
                <w:kern w:val="0"/>
                <w:sz w:val="18"/>
                <w:szCs w:val="18"/>
                <w:highlight w:val="none"/>
                <w:u w:val="none"/>
                <w:lang w:bidi="ar"/>
              </w:rPr>
              <w:t>掌握BOPPPS模型设计与实施要点，完成一份基于BOPPPS的微教案，具备开展学生中心课堂改革的能力</w:t>
            </w:r>
            <w:r>
              <w:rPr>
                <w:rFonts w:hint="eastAsia" w:ascii="Times New Roman" w:hAnsi="Times New Roman" w:eastAsia="仿宋_GB2312" w:cs="Times New Roman"/>
                <w:color w:val="000000"/>
                <w:kern w:val="0"/>
                <w:sz w:val="18"/>
                <w:szCs w:val="18"/>
                <w:highlight w:val="none"/>
                <w:u w:val="none"/>
                <w:lang w:eastAsia="zh-CN" w:bidi="ar"/>
              </w:rPr>
              <w:t>。</w:t>
            </w:r>
          </w:p>
        </w:tc>
        <w:tc>
          <w:tcPr>
            <w:tcW w:w="476" w:type="pct"/>
            <w:vMerge w:val="restart"/>
            <w:tcBorders>
              <w:top w:val="single" w:color="auto" w:sz="4" w:space="0"/>
              <w:left w:val="single" w:color="auto" w:sz="4" w:space="0"/>
              <w:right w:val="single" w:color="auto" w:sz="4" w:space="0"/>
            </w:tcBorders>
            <w:shd w:val="clear" w:color="auto" w:fill="auto"/>
            <w:vAlign w:val="center"/>
          </w:tcPr>
          <w:p w14:paraId="6B4397BD">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b/>
                <w:bCs/>
                <w:i w:val="0"/>
                <w:iCs w:val="0"/>
                <w:color w:val="000000"/>
                <w:kern w:val="0"/>
                <w:sz w:val="18"/>
                <w:szCs w:val="18"/>
                <w:u w:val="none"/>
                <w:lang w:val="en-US" w:eastAsia="zh-CN" w:bidi="ar"/>
              </w:rPr>
              <w:t>直播/送教</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共4场</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b/>
                <w:bCs/>
                <w:i w:val="0"/>
                <w:iCs w:val="0"/>
                <w:color w:val="000000"/>
                <w:kern w:val="0"/>
                <w:sz w:val="18"/>
                <w:szCs w:val="18"/>
                <w:u w:val="none"/>
                <w:lang w:val="en-US" w:eastAsia="zh-CN" w:bidi="ar"/>
              </w:rPr>
              <w:t>网络研修</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eastAsia" w:ascii="Times New Roman" w:hAnsi="Times New Roman" w:eastAsia="仿宋_GB2312" w:cs="Times New Roman"/>
                <w:i w:val="0"/>
                <w:iCs w:val="0"/>
                <w:color w:val="000000"/>
                <w:kern w:val="0"/>
                <w:sz w:val="18"/>
                <w:szCs w:val="18"/>
                <w:u w:val="none"/>
                <w:lang w:val="en-US" w:eastAsia="zh-CN" w:bidi="ar"/>
              </w:rPr>
              <w:t>20</w:t>
            </w:r>
            <w:r>
              <w:rPr>
                <w:rFonts w:hint="default" w:ascii="Times New Roman" w:hAnsi="Times New Roman" w:eastAsia="仿宋_GB2312" w:cs="Times New Roman"/>
                <w:i w:val="0"/>
                <w:iCs w:val="0"/>
                <w:color w:val="000000"/>
                <w:kern w:val="0"/>
                <w:sz w:val="18"/>
                <w:szCs w:val="18"/>
                <w:u w:val="none"/>
                <w:lang w:val="en-US" w:eastAsia="zh-CN" w:bidi="ar"/>
              </w:rPr>
              <w:t>学时/人</w:t>
            </w:r>
          </w:p>
        </w:tc>
        <w:tc>
          <w:tcPr>
            <w:tcW w:w="724" w:type="pct"/>
            <w:vMerge w:val="restart"/>
            <w:tcBorders>
              <w:top w:val="single" w:color="auto" w:sz="4" w:space="0"/>
              <w:left w:val="single" w:color="auto" w:sz="4" w:space="0"/>
              <w:right w:val="single" w:color="auto" w:sz="4" w:space="0"/>
            </w:tcBorders>
            <w:shd w:val="clear" w:color="auto" w:fill="auto"/>
            <w:vAlign w:val="center"/>
          </w:tcPr>
          <w:p w14:paraId="7CE61E7B">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98000元/坊</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（限50人）</w:t>
            </w:r>
          </w:p>
        </w:tc>
      </w:tr>
      <w:tr w14:paraId="23E8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228" w:type="pct"/>
            <w:tcBorders>
              <w:top w:val="single" w:color="auto" w:sz="4" w:space="0"/>
              <w:left w:val="single" w:color="000000" w:sz="4" w:space="0"/>
              <w:bottom w:val="single" w:color="000000" w:sz="4" w:space="0"/>
              <w:right w:val="single" w:color="auto" w:sz="4" w:space="0"/>
            </w:tcBorders>
            <w:shd w:val="clear" w:color="auto" w:fill="auto"/>
            <w:vAlign w:val="center"/>
          </w:tcPr>
          <w:p w14:paraId="102B08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31</w:t>
            </w:r>
          </w:p>
        </w:tc>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7ECCAE">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Calibri" w:hAnsi="Calibri" w:eastAsia="宋体" w:cs="黑体"/>
                <w:kern w:val="2"/>
                <w:sz w:val="21"/>
                <w:szCs w:val="22"/>
                <w:highlight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黑体" w:hAnsi="黑体" w:eastAsia="黑体" w:cs="黑体"/>
                <w:b w:val="0"/>
                <w:bCs w:val="0"/>
                <w:i w:val="0"/>
                <w:iCs w:val="0"/>
                <w:color w:val="000000"/>
                <w:kern w:val="0"/>
                <w:sz w:val="18"/>
                <w:szCs w:val="18"/>
                <w:highlight w:val="none"/>
                <w:u w:val="none"/>
                <w:lang w:val="en-US" w:eastAsia="zh-CN" w:bidi="ar"/>
              </w:rPr>
              <w:t>教学成果培育与申报实</w:t>
            </w:r>
            <w:r>
              <w:rPr>
                <w:rFonts w:hint="eastAsia" w:ascii="Times New Roman" w:hAnsi="Times New Roman" w:eastAsia="仿宋_GB2312" w:cs="Times New Roman"/>
                <w:i w:val="0"/>
                <w:iCs w:val="0"/>
                <w:color w:val="000000"/>
                <w:kern w:val="0"/>
                <w:sz w:val="18"/>
                <w:szCs w:val="18"/>
                <w:highlight w:val="none"/>
                <w:u w:val="none"/>
                <w:lang w:val="en-US" w:eastAsia="zh-CN" w:bidi="ar"/>
              </w:rPr>
              <w:t>战工作坊</w:t>
            </w:r>
          </w:p>
        </w:tc>
        <w:tc>
          <w:tcPr>
            <w:tcW w:w="678" w:type="pct"/>
            <w:tcBorders>
              <w:top w:val="single" w:color="auto" w:sz="4" w:space="0"/>
              <w:left w:val="single" w:color="auto" w:sz="4" w:space="0"/>
              <w:bottom w:val="single" w:color="000000" w:sz="4" w:space="0"/>
              <w:right w:val="single" w:color="000000" w:sz="4" w:space="0"/>
            </w:tcBorders>
            <w:shd w:val="clear" w:color="auto" w:fill="auto"/>
            <w:vAlign w:val="center"/>
          </w:tcPr>
          <w:p w14:paraId="354EC1F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Calibri" w:hAnsi="Calibri" w:eastAsia="宋体" w:cs="黑体"/>
                <w:kern w:val="2"/>
                <w:sz w:val="21"/>
                <w:szCs w:val="22"/>
                <w:highlight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高校教学管理干部和一线教师</w:t>
            </w:r>
          </w:p>
        </w:tc>
        <w:tc>
          <w:tcPr>
            <w:tcW w:w="2039" w:type="pct"/>
            <w:tcBorders>
              <w:top w:val="single" w:color="auto" w:sz="4" w:space="0"/>
              <w:left w:val="single" w:color="000000" w:sz="4" w:space="0"/>
              <w:bottom w:val="single" w:color="000000" w:sz="4" w:space="0"/>
              <w:right w:val="single" w:color="auto" w:sz="4" w:space="0"/>
            </w:tcBorders>
            <w:shd w:val="clear" w:color="auto" w:fill="auto"/>
            <w:vAlign w:val="center"/>
          </w:tcPr>
          <w:p w14:paraId="58BC2220">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eastAsia" w:ascii="Times New Roman" w:hAnsi="Times New Roman" w:eastAsia="仿宋_GB2312" w:cs="Times New Roman"/>
                <w:b w:val="0"/>
                <w:bCs w:val="0"/>
                <w:color w:val="000000"/>
                <w:kern w:val="0"/>
                <w:sz w:val="18"/>
                <w:szCs w:val="18"/>
                <w:highlight w:val="none"/>
                <w:u w:val="none"/>
                <w:lang w:val="en-US" w:eastAsia="zh-CN" w:bidi="ar"/>
              </w:rPr>
            </w:pPr>
            <w:r>
              <w:rPr>
                <w:rFonts w:hint="eastAsia" w:ascii="Times New Roman" w:hAnsi="Times New Roman" w:eastAsia="仿宋_GB2312" w:cs="Times New Roman"/>
                <w:b w:val="0"/>
                <w:bCs w:val="0"/>
                <w:color w:val="000000"/>
                <w:kern w:val="0"/>
                <w:sz w:val="18"/>
                <w:szCs w:val="18"/>
                <w:highlight w:val="none"/>
                <w:u w:val="none"/>
                <w:lang w:val="en-US" w:eastAsia="zh-CN" w:bidi="ar"/>
              </w:rPr>
              <w:t>围绕教研方法策略、教改创新实践、项目与成果奖申报、AI赋能教研教改等，组织学员完成在线前置学习并设计教研教改与成果培育申报材料初稿；围绕“专题学习—深入研讨—材料诊断与打磨—成果产出”开展工作坊实训内容。</w:t>
            </w:r>
          </w:p>
          <w:p w14:paraId="3303EE74">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default" w:ascii="Calibri" w:hAnsi="Calibri" w:eastAsia="宋体" w:cs="黑体"/>
                <w:kern w:val="2"/>
                <w:sz w:val="21"/>
                <w:szCs w:val="22"/>
                <w:highlight w:val="none"/>
                <w:lang w:val="en-US" w:eastAsia="zh-CN" w:bidi="ar-SA"/>
              </w:rPr>
            </w:pPr>
            <w:r>
              <w:rPr>
                <w:rFonts w:hint="eastAsia" w:ascii="Times New Roman" w:hAnsi="Times New Roman" w:eastAsia="仿宋_GB2312" w:cs="Times New Roman"/>
                <w:b/>
                <w:bCs/>
                <w:color w:val="000000"/>
                <w:kern w:val="0"/>
                <w:sz w:val="18"/>
                <w:szCs w:val="18"/>
                <w:highlight w:val="none"/>
                <w:u w:val="none"/>
                <w:lang w:val="en-US" w:eastAsia="zh-CN" w:bidi="ar"/>
              </w:rPr>
              <w:t>预期成果：</w:t>
            </w:r>
            <w:r>
              <w:rPr>
                <w:rFonts w:hint="eastAsia" w:ascii="Times New Roman" w:hAnsi="Times New Roman" w:eastAsia="仿宋_GB2312" w:cs="Times New Roman"/>
                <w:color w:val="000000"/>
                <w:kern w:val="0"/>
                <w:sz w:val="18"/>
                <w:szCs w:val="18"/>
                <w:highlight w:val="none"/>
                <w:u w:val="none"/>
                <w:lang w:bidi="ar"/>
              </w:rPr>
              <w:t>掌握教研选题与成果凝练方法，完成一份教研项目申报书或教学成果报告</w:t>
            </w:r>
            <w:r>
              <w:rPr>
                <w:rFonts w:hint="eastAsia" w:ascii="Times New Roman" w:hAnsi="Times New Roman" w:eastAsia="仿宋_GB2312" w:cs="Times New Roman"/>
                <w:color w:val="000000"/>
                <w:kern w:val="0"/>
                <w:sz w:val="18"/>
                <w:szCs w:val="18"/>
                <w:highlight w:val="none"/>
                <w:u w:val="none"/>
                <w:lang w:eastAsia="zh-CN" w:bidi="ar"/>
              </w:rPr>
              <w:t>。</w:t>
            </w:r>
          </w:p>
        </w:tc>
        <w:tc>
          <w:tcPr>
            <w:tcW w:w="476" w:type="pct"/>
            <w:vMerge w:val="continue"/>
            <w:tcBorders>
              <w:left w:val="single" w:color="auto" w:sz="4" w:space="0"/>
              <w:right w:val="single" w:color="auto" w:sz="4" w:space="0"/>
            </w:tcBorders>
            <w:shd w:val="clear" w:color="auto" w:fill="auto"/>
            <w:vAlign w:val="center"/>
          </w:tcPr>
          <w:p w14:paraId="3CD56C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Calibri" w:hAnsi="Calibri" w:eastAsia="宋体" w:cs="黑体"/>
                <w:kern w:val="2"/>
                <w:sz w:val="21"/>
                <w:szCs w:val="22"/>
                <w:highlight w:val="none"/>
                <w:lang w:val="en-US" w:eastAsia="zh-CN" w:bidi="ar-SA"/>
              </w:rPr>
            </w:pPr>
          </w:p>
        </w:tc>
        <w:tc>
          <w:tcPr>
            <w:tcW w:w="724" w:type="pct"/>
            <w:vMerge w:val="continue"/>
            <w:tcBorders>
              <w:left w:val="single" w:color="auto" w:sz="4" w:space="0"/>
              <w:right w:val="single" w:color="auto" w:sz="4" w:space="0"/>
            </w:tcBorders>
            <w:shd w:val="clear" w:color="auto" w:fill="auto"/>
            <w:vAlign w:val="center"/>
          </w:tcPr>
          <w:p w14:paraId="39026BC1">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Calibri" w:hAnsi="Calibri" w:eastAsia="宋体" w:cs="黑体"/>
                <w:kern w:val="2"/>
                <w:sz w:val="21"/>
                <w:szCs w:val="22"/>
                <w:highlight w:val="none"/>
                <w:lang w:val="en-US" w:eastAsia="zh-CN" w:bidi="ar-SA"/>
              </w:rPr>
            </w:pPr>
          </w:p>
        </w:tc>
      </w:tr>
      <w:tr w14:paraId="2EF0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6" w:hRule="atLeast"/>
        </w:trPr>
        <w:tc>
          <w:tcPr>
            <w:tcW w:w="228" w:type="pct"/>
            <w:tcBorders>
              <w:top w:val="single" w:color="000000" w:sz="4" w:space="0"/>
              <w:left w:val="single" w:color="000000" w:sz="4" w:space="0"/>
              <w:bottom w:val="single" w:color="000000" w:sz="4" w:space="0"/>
              <w:right w:val="single" w:color="auto" w:sz="4" w:space="0"/>
            </w:tcBorders>
            <w:shd w:val="clear" w:color="auto" w:fill="auto"/>
            <w:vAlign w:val="center"/>
          </w:tcPr>
          <w:p w14:paraId="5CB5C8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32</w:t>
            </w:r>
          </w:p>
        </w:tc>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AF32F">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黑体" w:hAnsi="黑体" w:eastAsia="黑体" w:cs="黑体"/>
                <w:b w:val="0"/>
                <w:bCs w:val="0"/>
                <w:i w:val="0"/>
                <w:iCs w:val="0"/>
                <w:color w:val="000000"/>
                <w:kern w:val="0"/>
                <w:sz w:val="18"/>
                <w:szCs w:val="18"/>
                <w:highlight w:val="none"/>
                <w:u w:val="none"/>
                <w:lang w:val="en-US" w:eastAsia="zh-CN" w:bidi="ar"/>
              </w:rPr>
              <w:t>科研项目申报与高水平论文写作</w:t>
            </w:r>
            <w:r>
              <w:rPr>
                <w:rFonts w:hint="eastAsia" w:ascii="Times New Roman" w:hAnsi="Times New Roman" w:eastAsia="仿宋_GB2312" w:cs="Times New Roman"/>
                <w:i w:val="0"/>
                <w:iCs w:val="0"/>
                <w:color w:val="000000"/>
                <w:kern w:val="0"/>
                <w:sz w:val="18"/>
                <w:szCs w:val="18"/>
                <w:highlight w:val="none"/>
                <w:u w:val="none"/>
                <w:lang w:val="en-US" w:eastAsia="zh-CN" w:bidi="ar"/>
              </w:rPr>
              <w:t>实战工作坊</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5F33BE2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高校教师、科研骨干和学术后备人才</w:t>
            </w:r>
          </w:p>
        </w:tc>
        <w:tc>
          <w:tcPr>
            <w:tcW w:w="2039" w:type="pct"/>
            <w:tcBorders>
              <w:top w:val="single" w:color="000000" w:sz="4" w:space="0"/>
              <w:left w:val="single" w:color="000000" w:sz="4" w:space="0"/>
              <w:bottom w:val="single" w:color="000000" w:sz="4" w:space="0"/>
              <w:right w:val="single" w:color="auto" w:sz="4" w:space="0"/>
            </w:tcBorders>
            <w:shd w:val="clear" w:color="auto" w:fill="auto"/>
            <w:vAlign w:val="center"/>
          </w:tcPr>
          <w:p w14:paraId="5E93B60A">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eastAsia" w:ascii="Times New Roman" w:hAnsi="Times New Roman" w:eastAsia="仿宋_GB2312" w:cs="Times New Roman"/>
                <w:b w:val="0"/>
                <w:bCs w:val="0"/>
                <w:color w:val="000000"/>
                <w:kern w:val="0"/>
                <w:sz w:val="18"/>
                <w:szCs w:val="18"/>
                <w:highlight w:val="none"/>
                <w:u w:val="none"/>
                <w:lang w:val="en-US" w:eastAsia="zh-CN" w:bidi="ar"/>
              </w:rPr>
            </w:pPr>
            <w:r>
              <w:rPr>
                <w:rFonts w:hint="eastAsia" w:ascii="Times New Roman" w:hAnsi="Times New Roman" w:eastAsia="仿宋_GB2312" w:cs="Times New Roman"/>
                <w:b w:val="0"/>
                <w:bCs w:val="0"/>
                <w:color w:val="000000"/>
                <w:kern w:val="0"/>
                <w:sz w:val="18"/>
                <w:szCs w:val="18"/>
                <w:highlight w:val="none"/>
                <w:u w:val="none"/>
                <w:lang w:val="en-US" w:eastAsia="zh-CN" w:bidi="ar"/>
              </w:rPr>
              <w:t>围绕高校科研政策与形势、科研诚信与学术规范、科研项目申报与论文写作实务等，组织学员完成在线前置学习内容；围绕科研选题实战、AI赋能科研申报与论文写作等，开展工作坊实训内容。</w:t>
            </w:r>
          </w:p>
          <w:p w14:paraId="35117322">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b/>
                <w:bCs/>
                <w:color w:val="000000"/>
                <w:kern w:val="0"/>
                <w:sz w:val="18"/>
                <w:szCs w:val="18"/>
                <w:highlight w:val="none"/>
                <w:u w:val="none"/>
                <w:lang w:val="en-US" w:eastAsia="zh-CN" w:bidi="ar"/>
              </w:rPr>
              <w:t>预期成果：</w:t>
            </w:r>
            <w:r>
              <w:rPr>
                <w:rFonts w:hint="eastAsia" w:ascii="Times New Roman" w:hAnsi="Times New Roman" w:eastAsia="仿宋_GB2312" w:cs="Times New Roman"/>
                <w:color w:val="000000"/>
                <w:kern w:val="0"/>
                <w:sz w:val="18"/>
                <w:szCs w:val="18"/>
                <w:highlight w:val="none"/>
                <w:u w:val="none"/>
                <w:lang w:bidi="ar"/>
              </w:rPr>
              <w:t>掌握科研申报与论文撰写规范，完成一份项目申报书或学术论文初稿</w:t>
            </w:r>
            <w:r>
              <w:rPr>
                <w:rFonts w:hint="eastAsia" w:ascii="Times New Roman" w:hAnsi="Times New Roman" w:eastAsia="仿宋_GB2312" w:cs="Times New Roman"/>
                <w:color w:val="000000"/>
                <w:kern w:val="0"/>
                <w:sz w:val="18"/>
                <w:szCs w:val="18"/>
                <w:highlight w:val="none"/>
                <w:u w:val="none"/>
                <w:lang w:eastAsia="zh-CN" w:bidi="ar"/>
              </w:rPr>
              <w:t>。</w:t>
            </w:r>
          </w:p>
        </w:tc>
        <w:tc>
          <w:tcPr>
            <w:tcW w:w="476" w:type="pct"/>
            <w:vMerge w:val="continue"/>
            <w:tcBorders>
              <w:left w:val="single" w:color="auto" w:sz="4" w:space="0"/>
              <w:bottom w:val="single" w:color="auto" w:sz="4" w:space="0"/>
              <w:right w:val="single" w:color="auto" w:sz="4" w:space="0"/>
            </w:tcBorders>
            <w:shd w:val="clear" w:color="auto" w:fill="auto"/>
            <w:vAlign w:val="center"/>
          </w:tcPr>
          <w:p w14:paraId="70A995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p>
        </w:tc>
        <w:tc>
          <w:tcPr>
            <w:tcW w:w="724" w:type="pct"/>
            <w:vMerge w:val="continue"/>
            <w:tcBorders>
              <w:left w:val="single" w:color="auto" w:sz="4" w:space="0"/>
              <w:bottom w:val="single" w:color="auto" w:sz="4" w:space="0"/>
              <w:right w:val="single" w:color="auto" w:sz="4" w:space="0"/>
            </w:tcBorders>
            <w:shd w:val="clear" w:color="auto" w:fill="auto"/>
            <w:vAlign w:val="center"/>
          </w:tcPr>
          <w:p w14:paraId="18644137">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p>
        </w:tc>
      </w:tr>
      <w:tr w14:paraId="59DD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0" w:hRule="atLeast"/>
        </w:trPr>
        <w:tc>
          <w:tcPr>
            <w:tcW w:w="228" w:type="pct"/>
            <w:tcBorders>
              <w:top w:val="single" w:color="000000" w:sz="4" w:space="0"/>
              <w:left w:val="single" w:color="000000" w:sz="4" w:space="0"/>
              <w:bottom w:val="single" w:color="000000" w:sz="4" w:space="0"/>
              <w:right w:val="single" w:color="auto" w:sz="4" w:space="0"/>
            </w:tcBorders>
            <w:shd w:val="clear" w:color="auto" w:fill="auto"/>
            <w:vAlign w:val="center"/>
          </w:tcPr>
          <w:p w14:paraId="0290A6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33</w:t>
            </w:r>
          </w:p>
        </w:tc>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FFCB65">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黑体" w:hAnsi="黑体" w:eastAsia="黑体" w:cs="黑体"/>
                <w:b w:val="0"/>
                <w:bCs w:val="0"/>
                <w:i w:val="0"/>
                <w:iCs w:val="0"/>
                <w:color w:val="000000"/>
                <w:kern w:val="0"/>
                <w:sz w:val="18"/>
                <w:szCs w:val="18"/>
                <w:highlight w:val="none"/>
                <w:u w:val="none"/>
                <w:lang w:val="en-US" w:eastAsia="zh-CN" w:bidi="ar"/>
              </w:rPr>
              <w:t>智慧课程创新设计与建设</w:t>
            </w:r>
            <w:r>
              <w:rPr>
                <w:rFonts w:hint="eastAsia" w:ascii="Times New Roman" w:hAnsi="Times New Roman" w:eastAsia="仿宋_GB2312" w:cs="Times New Roman"/>
                <w:i w:val="0"/>
                <w:iCs w:val="0"/>
                <w:color w:val="000000"/>
                <w:kern w:val="0"/>
                <w:sz w:val="18"/>
                <w:szCs w:val="18"/>
                <w:highlight w:val="none"/>
                <w:u w:val="none"/>
                <w:lang w:val="en-US" w:eastAsia="zh-CN" w:bidi="ar"/>
              </w:rPr>
              <w:t>工作坊</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7B9F78E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高校基层教学组织负责人、中青年骨干教师等</w:t>
            </w:r>
          </w:p>
        </w:tc>
        <w:tc>
          <w:tcPr>
            <w:tcW w:w="2039" w:type="pct"/>
            <w:tcBorders>
              <w:top w:val="single" w:color="000000" w:sz="4" w:space="0"/>
              <w:left w:val="single" w:color="000000" w:sz="4" w:space="0"/>
              <w:bottom w:val="single" w:color="000000" w:sz="4" w:space="0"/>
              <w:right w:val="single" w:color="auto" w:sz="4" w:space="0"/>
            </w:tcBorders>
            <w:shd w:val="clear" w:color="auto" w:fill="auto"/>
            <w:vAlign w:val="center"/>
          </w:tcPr>
          <w:p w14:paraId="51F76084">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eastAsia" w:ascii="Times New Roman" w:hAnsi="Times New Roman" w:eastAsia="仿宋_GB2312" w:cs="Times New Roman"/>
                <w:b w:val="0"/>
                <w:bCs w:val="0"/>
                <w:color w:val="000000"/>
                <w:kern w:val="0"/>
                <w:sz w:val="18"/>
                <w:szCs w:val="18"/>
                <w:highlight w:val="none"/>
                <w:u w:val="none"/>
                <w:lang w:val="en-US" w:eastAsia="zh-CN" w:bidi="ar"/>
              </w:rPr>
            </w:pPr>
            <w:r>
              <w:rPr>
                <w:rFonts w:hint="eastAsia" w:ascii="Times New Roman" w:hAnsi="Times New Roman" w:eastAsia="仿宋_GB2312" w:cs="Times New Roman"/>
                <w:b w:val="0"/>
                <w:bCs w:val="0"/>
                <w:color w:val="000000"/>
                <w:kern w:val="0"/>
                <w:sz w:val="18"/>
                <w:szCs w:val="18"/>
                <w:highlight w:val="none"/>
                <w:u w:val="none"/>
                <w:lang w:val="en-US" w:eastAsia="zh-CN" w:bidi="ar"/>
              </w:rPr>
              <w:t>围绕课程建设模式、设计方法、AI赋能智慧课程建设、教学创新及典型案例，组织学员完成在线前置学习内容；围绕课程创新、课程建设等，开展工作坊实训内容。</w:t>
            </w:r>
          </w:p>
          <w:p w14:paraId="44526956">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b/>
                <w:bCs/>
                <w:color w:val="000000"/>
                <w:kern w:val="0"/>
                <w:sz w:val="18"/>
                <w:szCs w:val="18"/>
                <w:highlight w:val="none"/>
                <w:u w:val="none"/>
                <w:lang w:val="en-US" w:eastAsia="zh-CN" w:bidi="ar"/>
              </w:rPr>
              <w:t>预期成果：</w:t>
            </w:r>
            <w:r>
              <w:rPr>
                <w:rFonts w:hint="eastAsia" w:ascii="Times New Roman" w:hAnsi="Times New Roman" w:eastAsia="仿宋_GB2312" w:cs="Times New Roman"/>
                <w:color w:val="000000"/>
                <w:kern w:val="0"/>
                <w:sz w:val="18"/>
                <w:szCs w:val="18"/>
                <w:highlight w:val="none"/>
                <w:u w:val="none"/>
                <w:lang w:bidi="ar"/>
              </w:rPr>
              <w:t>完成一门课程的智慧化教学设计方案与阶段性建设规划，推动课程向高阶性、创新性与智慧化方向系统升级</w:t>
            </w:r>
            <w:r>
              <w:rPr>
                <w:rFonts w:hint="eastAsia" w:ascii="Times New Roman" w:hAnsi="Times New Roman" w:eastAsia="仿宋_GB2312" w:cs="Times New Roman"/>
                <w:color w:val="000000"/>
                <w:kern w:val="0"/>
                <w:sz w:val="18"/>
                <w:szCs w:val="18"/>
                <w:highlight w:val="none"/>
                <w:u w:val="none"/>
                <w:lang w:eastAsia="zh-CN" w:bidi="ar"/>
              </w:rPr>
              <w:t>。</w:t>
            </w:r>
          </w:p>
        </w:tc>
        <w:tc>
          <w:tcPr>
            <w:tcW w:w="476" w:type="pct"/>
            <w:vMerge w:val="restart"/>
            <w:tcBorders>
              <w:top w:val="single" w:color="auto" w:sz="4" w:space="0"/>
              <w:left w:val="single" w:color="auto" w:sz="4" w:space="0"/>
              <w:right w:val="single" w:color="auto" w:sz="4" w:space="0"/>
            </w:tcBorders>
            <w:shd w:val="clear" w:color="auto" w:fill="auto"/>
            <w:vAlign w:val="center"/>
          </w:tcPr>
          <w:p w14:paraId="0823AAFA">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b/>
                <w:bCs/>
                <w:i w:val="0"/>
                <w:iCs w:val="0"/>
                <w:color w:val="000000"/>
                <w:kern w:val="0"/>
                <w:sz w:val="18"/>
                <w:szCs w:val="18"/>
                <w:u w:val="none"/>
                <w:lang w:val="en-US" w:eastAsia="zh-CN" w:bidi="ar"/>
              </w:rPr>
              <w:t>直播/送教</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共4场</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b/>
                <w:bCs/>
                <w:i w:val="0"/>
                <w:iCs w:val="0"/>
                <w:color w:val="000000"/>
                <w:kern w:val="0"/>
                <w:sz w:val="18"/>
                <w:szCs w:val="18"/>
                <w:u w:val="none"/>
                <w:lang w:val="en-US" w:eastAsia="zh-CN" w:bidi="ar"/>
              </w:rPr>
              <w:t>网络研修</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eastAsia" w:ascii="Times New Roman" w:hAnsi="Times New Roman" w:eastAsia="仿宋_GB2312" w:cs="Times New Roman"/>
                <w:i w:val="0"/>
                <w:iCs w:val="0"/>
                <w:color w:val="000000"/>
                <w:kern w:val="0"/>
                <w:sz w:val="18"/>
                <w:szCs w:val="18"/>
                <w:u w:val="none"/>
                <w:lang w:val="en-US" w:eastAsia="zh-CN" w:bidi="ar"/>
              </w:rPr>
              <w:t>20</w:t>
            </w:r>
            <w:r>
              <w:rPr>
                <w:rFonts w:hint="default" w:ascii="Times New Roman" w:hAnsi="Times New Roman" w:eastAsia="仿宋_GB2312" w:cs="Times New Roman"/>
                <w:i w:val="0"/>
                <w:iCs w:val="0"/>
                <w:color w:val="000000"/>
                <w:kern w:val="0"/>
                <w:sz w:val="18"/>
                <w:szCs w:val="18"/>
                <w:u w:val="none"/>
                <w:lang w:val="en-US" w:eastAsia="zh-CN" w:bidi="ar"/>
              </w:rPr>
              <w:t>学时/人</w:t>
            </w:r>
          </w:p>
        </w:tc>
        <w:tc>
          <w:tcPr>
            <w:tcW w:w="724" w:type="pct"/>
            <w:vMerge w:val="restart"/>
            <w:tcBorders>
              <w:top w:val="single" w:color="auto" w:sz="4" w:space="0"/>
              <w:left w:val="single" w:color="auto" w:sz="4" w:space="0"/>
              <w:right w:val="single" w:color="auto" w:sz="4" w:space="0"/>
            </w:tcBorders>
            <w:shd w:val="clear" w:color="auto" w:fill="auto"/>
            <w:vAlign w:val="center"/>
          </w:tcPr>
          <w:p w14:paraId="51482225">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98000元/坊</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（限50人）</w:t>
            </w:r>
          </w:p>
        </w:tc>
      </w:tr>
      <w:tr w14:paraId="1A78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1" w:hRule="atLeast"/>
        </w:trPr>
        <w:tc>
          <w:tcPr>
            <w:tcW w:w="228" w:type="pct"/>
            <w:tcBorders>
              <w:top w:val="single" w:color="000000" w:sz="4" w:space="0"/>
              <w:left w:val="single" w:color="000000" w:sz="4" w:space="0"/>
              <w:bottom w:val="single" w:color="000000" w:sz="4" w:space="0"/>
              <w:right w:val="single" w:color="auto" w:sz="4" w:space="0"/>
            </w:tcBorders>
            <w:shd w:val="clear" w:color="auto" w:fill="auto"/>
            <w:vAlign w:val="center"/>
          </w:tcPr>
          <w:p w14:paraId="078F38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34</w:t>
            </w:r>
          </w:p>
        </w:tc>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CFB26C">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黑体" w:hAnsi="黑体" w:eastAsia="黑体" w:cs="黑体"/>
                <w:i w:val="0"/>
                <w:iCs w:val="0"/>
                <w:color w:val="000000"/>
                <w:kern w:val="0"/>
                <w:sz w:val="18"/>
                <w:szCs w:val="18"/>
                <w:highlight w:val="none"/>
                <w:u w:val="none"/>
                <w:lang w:val="en-US" w:eastAsia="zh-CN" w:bidi="ar"/>
              </w:rPr>
              <w:t>青年教师教学竞赛备赛指导</w:t>
            </w:r>
            <w:r>
              <w:rPr>
                <w:rFonts w:hint="eastAsia" w:ascii="Times New Roman" w:hAnsi="Times New Roman" w:eastAsia="仿宋_GB2312" w:cs="Times New Roman"/>
                <w:i w:val="0"/>
                <w:iCs w:val="0"/>
                <w:color w:val="000000"/>
                <w:kern w:val="0"/>
                <w:sz w:val="18"/>
                <w:szCs w:val="18"/>
                <w:highlight w:val="none"/>
                <w:u w:val="none"/>
                <w:lang w:val="en-US" w:eastAsia="zh-CN" w:bidi="ar"/>
              </w:rPr>
              <w:t>工作坊</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1DC2CAF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高校青年教师和中青年骨干教师</w:t>
            </w:r>
          </w:p>
        </w:tc>
        <w:tc>
          <w:tcPr>
            <w:tcW w:w="2039" w:type="pct"/>
            <w:tcBorders>
              <w:top w:val="single" w:color="000000" w:sz="4" w:space="0"/>
              <w:left w:val="single" w:color="000000" w:sz="4" w:space="0"/>
              <w:bottom w:val="single" w:color="000000" w:sz="4" w:space="0"/>
              <w:right w:val="single" w:color="auto" w:sz="4" w:space="0"/>
            </w:tcBorders>
            <w:shd w:val="clear" w:color="auto" w:fill="auto"/>
            <w:vAlign w:val="center"/>
          </w:tcPr>
          <w:p w14:paraId="498DF3D6">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eastAsia" w:ascii="Times New Roman" w:hAnsi="Times New Roman" w:eastAsia="仿宋_GB2312" w:cs="Times New Roman"/>
                <w:b w:val="0"/>
                <w:bCs w:val="0"/>
                <w:color w:val="000000"/>
                <w:kern w:val="0"/>
                <w:sz w:val="18"/>
                <w:szCs w:val="18"/>
                <w:highlight w:val="none"/>
                <w:u w:val="none"/>
                <w:lang w:val="en-US" w:eastAsia="zh-CN" w:bidi="ar"/>
              </w:rPr>
            </w:pPr>
            <w:r>
              <w:rPr>
                <w:rFonts w:hint="eastAsia" w:ascii="Times New Roman" w:hAnsi="Times New Roman" w:eastAsia="仿宋_GB2312" w:cs="Times New Roman"/>
                <w:b w:val="0"/>
                <w:bCs w:val="0"/>
                <w:color w:val="000000"/>
                <w:kern w:val="0"/>
                <w:sz w:val="18"/>
                <w:szCs w:val="18"/>
                <w:highlight w:val="none"/>
                <w:u w:val="none"/>
                <w:lang w:val="en-US" w:eastAsia="zh-CN" w:bidi="ar"/>
              </w:rPr>
              <w:t>围绕青教赛规则指南、备赛攻略、教学设计、教学技能及AI赋能教学等，组织学员完成在线前置学习内容；围绕“学-思-诊-磨-演”五环原则，开展工作坊实训内容。</w:t>
            </w:r>
          </w:p>
          <w:p w14:paraId="23B083A2">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b/>
                <w:bCs/>
                <w:color w:val="000000"/>
                <w:kern w:val="0"/>
                <w:sz w:val="18"/>
                <w:szCs w:val="18"/>
                <w:highlight w:val="none"/>
                <w:u w:val="none"/>
                <w:lang w:val="en-US" w:eastAsia="zh-CN" w:bidi="ar"/>
              </w:rPr>
              <w:t>预期成果：</w:t>
            </w:r>
            <w:r>
              <w:rPr>
                <w:rFonts w:hint="eastAsia" w:ascii="Times New Roman" w:hAnsi="Times New Roman" w:eastAsia="仿宋_GB2312" w:cs="Times New Roman"/>
                <w:color w:val="000000"/>
                <w:kern w:val="0"/>
                <w:sz w:val="18"/>
                <w:szCs w:val="18"/>
                <w:highlight w:val="none"/>
                <w:u w:val="none"/>
                <w:lang w:bidi="ar"/>
              </w:rPr>
              <w:t>掌握竞赛规则与展示技巧，完成一份参赛教案并进行现场模拟展示</w:t>
            </w:r>
            <w:r>
              <w:rPr>
                <w:rFonts w:hint="eastAsia" w:ascii="Times New Roman" w:hAnsi="Times New Roman" w:eastAsia="仿宋_GB2312" w:cs="Times New Roman"/>
                <w:color w:val="000000"/>
                <w:kern w:val="0"/>
                <w:sz w:val="18"/>
                <w:szCs w:val="18"/>
                <w:highlight w:val="none"/>
                <w:u w:val="none"/>
                <w:lang w:eastAsia="zh-CN" w:bidi="ar"/>
              </w:rPr>
              <w:t>。</w:t>
            </w:r>
          </w:p>
        </w:tc>
        <w:tc>
          <w:tcPr>
            <w:tcW w:w="476" w:type="pct"/>
            <w:vMerge w:val="continue"/>
            <w:tcBorders>
              <w:left w:val="single" w:color="auto" w:sz="4" w:space="0"/>
              <w:right w:val="single" w:color="auto" w:sz="4" w:space="0"/>
            </w:tcBorders>
            <w:shd w:val="clear" w:color="auto" w:fill="auto"/>
            <w:vAlign w:val="center"/>
          </w:tcPr>
          <w:p w14:paraId="54CA7A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p>
        </w:tc>
        <w:tc>
          <w:tcPr>
            <w:tcW w:w="724" w:type="pct"/>
            <w:vMerge w:val="continue"/>
            <w:tcBorders>
              <w:left w:val="single" w:color="auto" w:sz="4" w:space="0"/>
              <w:right w:val="single" w:color="auto" w:sz="4" w:space="0"/>
            </w:tcBorders>
            <w:shd w:val="clear" w:color="auto" w:fill="auto"/>
            <w:vAlign w:val="center"/>
          </w:tcPr>
          <w:p w14:paraId="75E3B653">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p>
        </w:tc>
      </w:tr>
      <w:tr w14:paraId="1524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3" w:hRule="atLeast"/>
        </w:trPr>
        <w:tc>
          <w:tcPr>
            <w:tcW w:w="228" w:type="pct"/>
            <w:tcBorders>
              <w:top w:val="single" w:color="000000" w:sz="4" w:space="0"/>
              <w:left w:val="single" w:color="000000" w:sz="4" w:space="0"/>
              <w:bottom w:val="single" w:color="000000" w:sz="4" w:space="0"/>
              <w:right w:val="single" w:color="auto" w:sz="4" w:space="0"/>
            </w:tcBorders>
            <w:shd w:val="clear" w:color="auto" w:fill="auto"/>
            <w:vAlign w:val="center"/>
          </w:tcPr>
          <w:p w14:paraId="4F14AC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35</w:t>
            </w:r>
          </w:p>
        </w:tc>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4093D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黑体" w:hAnsi="黑体" w:eastAsia="黑体" w:cs="黑体"/>
                <w:i w:val="0"/>
                <w:iCs w:val="0"/>
                <w:color w:val="000000"/>
                <w:kern w:val="0"/>
                <w:sz w:val="18"/>
                <w:szCs w:val="18"/>
                <w:highlight w:val="none"/>
                <w:u w:val="none"/>
                <w:lang w:val="en-US" w:eastAsia="zh-CN" w:bidi="ar"/>
              </w:rPr>
              <w:t>教师教学创新大赛备赛指导</w:t>
            </w:r>
            <w:r>
              <w:rPr>
                <w:rFonts w:hint="eastAsia" w:ascii="Times New Roman" w:hAnsi="Times New Roman" w:eastAsia="仿宋_GB2312" w:cs="Times New Roman"/>
                <w:i w:val="0"/>
                <w:iCs w:val="0"/>
                <w:color w:val="000000"/>
                <w:kern w:val="0"/>
                <w:sz w:val="18"/>
                <w:szCs w:val="18"/>
                <w:highlight w:val="none"/>
                <w:u w:val="none"/>
                <w:lang w:val="en-US" w:eastAsia="zh-CN" w:bidi="ar"/>
              </w:rPr>
              <w:t>工作坊</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7065481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各高校一线教师、教学改革项目负责人、学科专业带头人、教研室主任</w:t>
            </w:r>
          </w:p>
        </w:tc>
        <w:tc>
          <w:tcPr>
            <w:tcW w:w="2039" w:type="pct"/>
            <w:tcBorders>
              <w:top w:val="single" w:color="000000" w:sz="4" w:space="0"/>
              <w:left w:val="single" w:color="000000" w:sz="4" w:space="0"/>
              <w:bottom w:val="single" w:color="000000" w:sz="4" w:space="0"/>
              <w:right w:val="single" w:color="auto" w:sz="4" w:space="0"/>
            </w:tcBorders>
            <w:shd w:val="clear" w:color="auto" w:fill="auto"/>
            <w:vAlign w:val="center"/>
          </w:tcPr>
          <w:p w14:paraId="5727B330">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eastAsia" w:ascii="Times New Roman" w:hAnsi="Times New Roman" w:eastAsia="仿宋_GB2312" w:cs="Times New Roman"/>
                <w:color w:val="000000"/>
                <w:kern w:val="0"/>
                <w:sz w:val="18"/>
                <w:szCs w:val="18"/>
                <w:highlight w:val="none"/>
                <w:u w:val="none"/>
                <w:lang w:bidi="ar"/>
              </w:rPr>
            </w:pPr>
            <w:r>
              <w:rPr>
                <w:rFonts w:hint="eastAsia" w:ascii="Times New Roman" w:hAnsi="Times New Roman" w:eastAsia="仿宋_GB2312" w:cs="Times New Roman"/>
                <w:color w:val="000000"/>
                <w:kern w:val="0"/>
                <w:sz w:val="18"/>
                <w:szCs w:val="18"/>
                <w:highlight w:val="none"/>
                <w:u w:val="none"/>
                <w:lang w:bidi="ar"/>
              </w:rPr>
              <w:t>围绕教创赛赛事解读、材料准备、课程实录、现场汇报及AI赋能教学创新等，组织学员完成在线前置学习内容；围绕“学-思-诊-磨-演”五环原则，开展含专题讲座、备赛研讨、模拟演练等的工作坊实训内容。</w:t>
            </w:r>
          </w:p>
          <w:p w14:paraId="38B9E2B2">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b/>
                <w:bCs/>
                <w:color w:val="000000"/>
                <w:kern w:val="0"/>
                <w:sz w:val="18"/>
                <w:szCs w:val="18"/>
                <w:highlight w:val="none"/>
                <w:u w:val="none"/>
                <w:lang w:val="en-US" w:eastAsia="zh-CN" w:bidi="ar"/>
              </w:rPr>
              <w:t>预期成果：</w:t>
            </w:r>
            <w:r>
              <w:rPr>
                <w:rFonts w:hint="eastAsia" w:ascii="Times New Roman" w:hAnsi="Times New Roman" w:eastAsia="仿宋_GB2312" w:cs="Times New Roman"/>
                <w:color w:val="000000"/>
                <w:kern w:val="0"/>
                <w:sz w:val="18"/>
                <w:szCs w:val="18"/>
                <w:highlight w:val="none"/>
                <w:u w:val="none"/>
                <w:lang w:bidi="ar"/>
              </w:rPr>
              <w:t>掌握教学创新报告撰写与答辩技巧，完成一份创新成果报告及课堂实录设计</w:t>
            </w:r>
            <w:r>
              <w:rPr>
                <w:rFonts w:hint="eastAsia" w:ascii="Times New Roman" w:hAnsi="Times New Roman" w:eastAsia="仿宋_GB2312" w:cs="Times New Roman"/>
                <w:color w:val="000000"/>
                <w:kern w:val="0"/>
                <w:sz w:val="18"/>
                <w:szCs w:val="18"/>
                <w:highlight w:val="none"/>
                <w:u w:val="none"/>
                <w:lang w:eastAsia="zh-CN" w:bidi="ar"/>
              </w:rPr>
              <w:t>。</w:t>
            </w:r>
          </w:p>
        </w:tc>
        <w:tc>
          <w:tcPr>
            <w:tcW w:w="476" w:type="pct"/>
            <w:vMerge w:val="continue"/>
            <w:tcBorders>
              <w:left w:val="single" w:color="auto" w:sz="4" w:space="0"/>
              <w:right w:val="single" w:color="auto" w:sz="4" w:space="0"/>
            </w:tcBorders>
            <w:shd w:val="clear" w:color="auto" w:fill="auto"/>
            <w:vAlign w:val="center"/>
          </w:tcPr>
          <w:p w14:paraId="4E5A94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p>
        </w:tc>
        <w:tc>
          <w:tcPr>
            <w:tcW w:w="724" w:type="pct"/>
            <w:vMerge w:val="continue"/>
            <w:tcBorders>
              <w:left w:val="single" w:color="auto" w:sz="4" w:space="0"/>
              <w:right w:val="single" w:color="auto" w:sz="4" w:space="0"/>
            </w:tcBorders>
            <w:shd w:val="clear" w:color="auto" w:fill="auto"/>
            <w:vAlign w:val="center"/>
          </w:tcPr>
          <w:p w14:paraId="61022F68">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p>
        </w:tc>
      </w:tr>
      <w:tr w14:paraId="2FEF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8" w:hRule="atLeast"/>
        </w:trPr>
        <w:tc>
          <w:tcPr>
            <w:tcW w:w="228" w:type="pct"/>
            <w:tcBorders>
              <w:top w:val="single" w:color="000000" w:sz="4" w:space="0"/>
              <w:left w:val="single" w:color="000000" w:sz="4" w:space="0"/>
              <w:bottom w:val="single" w:color="000000" w:sz="4" w:space="0"/>
              <w:right w:val="single" w:color="auto" w:sz="4" w:space="0"/>
            </w:tcBorders>
            <w:shd w:val="clear" w:color="auto" w:fill="auto"/>
            <w:vAlign w:val="center"/>
          </w:tcPr>
          <w:p w14:paraId="17D19D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36</w:t>
            </w:r>
          </w:p>
        </w:tc>
        <w:tc>
          <w:tcPr>
            <w:tcW w:w="8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88986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高校教师</w:t>
            </w:r>
            <w:r>
              <w:rPr>
                <w:rFonts w:hint="eastAsia" w:ascii="黑体" w:hAnsi="黑体" w:eastAsia="黑体" w:cs="黑体"/>
                <w:i w:val="0"/>
                <w:iCs w:val="0"/>
                <w:color w:val="000000"/>
                <w:kern w:val="0"/>
                <w:sz w:val="18"/>
                <w:szCs w:val="18"/>
                <w:highlight w:val="none"/>
                <w:u w:val="none"/>
                <w:lang w:val="en-US" w:eastAsia="zh-CN" w:bidi="ar"/>
              </w:rPr>
              <w:t>课程思政教学能力提升与示范课建设</w:t>
            </w:r>
            <w:r>
              <w:rPr>
                <w:rFonts w:hint="default" w:ascii="Times New Roman" w:hAnsi="Times New Roman" w:eastAsia="仿宋_GB2312" w:cs="Times New Roman"/>
                <w:i w:val="0"/>
                <w:iCs w:val="0"/>
                <w:color w:val="000000"/>
                <w:kern w:val="0"/>
                <w:sz w:val="18"/>
                <w:szCs w:val="18"/>
                <w:highlight w:val="none"/>
                <w:u w:val="none"/>
                <w:lang w:val="en-US" w:eastAsia="zh-CN" w:bidi="ar"/>
              </w:rPr>
              <w:t>工作坊</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4095B3C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高校教师</w:t>
            </w:r>
          </w:p>
        </w:tc>
        <w:tc>
          <w:tcPr>
            <w:tcW w:w="2039" w:type="pct"/>
            <w:tcBorders>
              <w:top w:val="single" w:color="000000" w:sz="4" w:space="0"/>
              <w:left w:val="single" w:color="000000" w:sz="4" w:space="0"/>
              <w:bottom w:val="single" w:color="000000" w:sz="4" w:space="0"/>
              <w:right w:val="single" w:color="auto" w:sz="4" w:space="0"/>
            </w:tcBorders>
            <w:shd w:val="clear" w:color="auto" w:fill="auto"/>
            <w:vAlign w:val="center"/>
          </w:tcPr>
          <w:p w14:paraId="0D3C2F91">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ascii="Segoe UI Emoji" w:hAnsi="Segoe UI Emoji" w:eastAsia="Segoe UI Emoji" w:cs="Segoe UI Emoji"/>
                <w:i w:val="0"/>
                <w:iCs w:val="0"/>
                <w:caps w:val="0"/>
                <w:color w:val="000000"/>
                <w:spacing w:val="0"/>
                <w:sz w:val="12"/>
                <w:szCs w:val="12"/>
                <w:highlight w:val="none"/>
              </w:rPr>
            </w:pPr>
            <w:r>
              <w:rPr>
                <w:rFonts w:hint="default" w:ascii="Times New Roman" w:hAnsi="Times New Roman" w:eastAsia="仿宋_GB2312" w:cs="Times New Roman"/>
                <w:color w:val="000000"/>
                <w:kern w:val="0"/>
                <w:sz w:val="18"/>
                <w:szCs w:val="18"/>
                <w:highlight w:val="none"/>
                <w:u w:val="none"/>
                <w:lang w:bidi="ar"/>
              </w:rPr>
              <w:t>围绕课程思政政策理解、内容创新、教学创新、案例实践及课程建设，组织学员完成在线前置学习内容；围绕专题讲座、案例教学、经验分享与专家指导，开展工作坊实训内容。</w:t>
            </w:r>
          </w:p>
          <w:p w14:paraId="0ACD8113">
            <w:pPr>
              <w:keepNext w:val="0"/>
              <w:keepLines w:val="0"/>
              <w:pageBreakBefore w:val="0"/>
              <w:widowControl/>
              <w:suppressLineNumbers w:val="0"/>
              <w:kinsoku/>
              <w:wordWrap/>
              <w:overflowPunct/>
              <w:topLinePunct w:val="0"/>
              <w:autoSpaceDE/>
              <w:autoSpaceDN/>
              <w:bidi w:val="0"/>
              <w:adjustRightInd/>
              <w:snapToGrid w:val="0"/>
              <w:ind w:right="42" w:rightChars="2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b/>
                <w:bCs/>
                <w:color w:val="000000"/>
                <w:kern w:val="0"/>
                <w:sz w:val="18"/>
                <w:szCs w:val="18"/>
                <w:highlight w:val="none"/>
                <w:u w:val="none"/>
                <w:lang w:val="en-US" w:eastAsia="zh-CN" w:bidi="ar"/>
              </w:rPr>
              <w:t>预期成果：</w:t>
            </w:r>
            <w:r>
              <w:rPr>
                <w:rFonts w:hint="default" w:ascii="Times New Roman" w:hAnsi="Times New Roman" w:eastAsia="仿宋_GB2312" w:cs="Times New Roman"/>
                <w:color w:val="000000"/>
                <w:kern w:val="0"/>
                <w:sz w:val="18"/>
                <w:szCs w:val="18"/>
                <w:highlight w:val="none"/>
                <w:u w:val="none"/>
                <w:lang w:bidi="ar"/>
              </w:rPr>
              <w:t>掌握课程思政融合方法与示范课建设要领，完成一份课程思政示范课建设方案</w:t>
            </w:r>
            <w:r>
              <w:rPr>
                <w:rFonts w:hint="eastAsia" w:ascii="Times New Roman" w:hAnsi="Times New Roman" w:eastAsia="仿宋_GB2312" w:cs="Times New Roman"/>
                <w:color w:val="000000"/>
                <w:kern w:val="0"/>
                <w:sz w:val="18"/>
                <w:szCs w:val="18"/>
                <w:highlight w:val="none"/>
                <w:u w:val="none"/>
                <w:lang w:val="en-US" w:eastAsia="zh-CN" w:bidi="ar"/>
              </w:rPr>
              <w:t>初稿。</w:t>
            </w:r>
          </w:p>
        </w:tc>
        <w:tc>
          <w:tcPr>
            <w:tcW w:w="476" w:type="pct"/>
            <w:vMerge w:val="continue"/>
            <w:tcBorders>
              <w:left w:val="single" w:color="auto" w:sz="4" w:space="0"/>
              <w:bottom w:val="single" w:color="auto" w:sz="4" w:space="0"/>
              <w:right w:val="single" w:color="auto" w:sz="4" w:space="0"/>
            </w:tcBorders>
            <w:shd w:val="clear" w:color="auto" w:fill="auto"/>
            <w:vAlign w:val="center"/>
          </w:tcPr>
          <w:p w14:paraId="24D505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p>
        </w:tc>
        <w:tc>
          <w:tcPr>
            <w:tcW w:w="724" w:type="pct"/>
            <w:vMerge w:val="continue"/>
            <w:tcBorders>
              <w:left w:val="single" w:color="auto" w:sz="4" w:space="0"/>
              <w:bottom w:val="single" w:color="auto" w:sz="4" w:space="0"/>
              <w:right w:val="single" w:color="auto" w:sz="4" w:space="0"/>
            </w:tcBorders>
            <w:shd w:val="clear" w:color="auto" w:fill="auto"/>
            <w:vAlign w:val="center"/>
          </w:tcPr>
          <w:p w14:paraId="1BD58280">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p>
        </w:tc>
      </w:tr>
      <w:tr w14:paraId="1249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6E48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auto"/>
                <w:kern w:val="0"/>
                <w:sz w:val="21"/>
                <w:szCs w:val="21"/>
                <w:highlight w:val="none"/>
                <w:u w:val="none"/>
                <w:lang w:val="en-US" w:eastAsia="zh-CN" w:bidi="ar"/>
              </w:rPr>
              <w:t>（四）高校思政工作队伍培训</w:t>
            </w:r>
          </w:p>
        </w:tc>
      </w:tr>
      <w:tr w14:paraId="1514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C2B7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1.综合素养提升</w:t>
            </w:r>
          </w:p>
        </w:tc>
      </w:tr>
      <w:tr w14:paraId="6ADC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EB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37</w:t>
            </w:r>
          </w:p>
        </w:tc>
        <w:tc>
          <w:tcPr>
            <w:tcW w:w="24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EAB94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思政课教师</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34B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color w:val="000000"/>
                <w:kern w:val="2"/>
                <w:sz w:val="18"/>
                <w:szCs w:val="18"/>
                <w:u w:val="none"/>
                <w:lang w:val="en-US" w:eastAsia="zh-CN" w:bidi="ar"/>
              </w:rPr>
            </w:pPr>
            <w:r>
              <w:rPr>
                <w:rFonts w:hint="default" w:ascii="黑体" w:hAnsi="黑体" w:eastAsia="黑体" w:cs="黑体"/>
                <w:i w:val="0"/>
                <w:iCs w:val="0"/>
                <w:color w:val="auto"/>
                <w:kern w:val="0"/>
                <w:sz w:val="18"/>
                <w:szCs w:val="18"/>
                <w:u w:val="none"/>
                <w:lang w:val="en-US" w:eastAsia="zh-CN" w:bidi="ar"/>
              </w:rPr>
              <w:t>思政课教师素质能力提升</w:t>
            </w:r>
            <w:r>
              <w:rPr>
                <w:rFonts w:hint="default" w:ascii="Times New Roman" w:hAnsi="Times New Roman" w:eastAsia="仿宋_GB2312" w:cs="Times New Roman"/>
                <w:i w:val="0"/>
                <w:iCs w:val="0"/>
                <w:color w:val="auto"/>
                <w:kern w:val="0"/>
                <w:sz w:val="18"/>
                <w:szCs w:val="18"/>
                <w:u w:val="none"/>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4E1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高校</w:t>
            </w:r>
            <w:r>
              <w:rPr>
                <w:rFonts w:hint="default" w:ascii="Times New Roman" w:hAnsi="Times New Roman" w:eastAsia="仿宋_GB2312" w:cs="Times New Roman"/>
                <w:i w:val="0"/>
                <w:iCs w:val="0"/>
                <w:color w:val="auto"/>
                <w:kern w:val="0"/>
                <w:sz w:val="18"/>
                <w:szCs w:val="18"/>
                <w:u w:val="none"/>
                <w:lang w:val="en-US" w:eastAsia="zh-CN" w:bidi="ar"/>
              </w:rPr>
              <w:t>思想政治理论课教师</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FB0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1.理论教育</w:t>
            </w:r>
            <w:r>
              <w:rPr>
                <w:rFonts w:hint="eastAsia" w:ascii="Times New Roman" w:hAnsi="Times New Roman" w:eastAsia="仿宋_GB2312" w:cs="Times New Roman"/>
                <w:i w:val="0"/>
                <w:iCs w:val="0"/>
                <w:color w:val="auto"/>
                <w:kern w:val="0"/>
                <w:sz w:val="18"/>
                <w:szCs w:val="18"/>
                <w:u w:val="none"/>
                <w:lang w:val="en-US" w:eastAsia="zh-CN" w:bidi="ar"/>
              </w:rPr>
              <w:t xml:space="preserve">        </w:t>
            </w:r>
            <w:r>
              <w:rPr>
                <w:rFonts w:hint="default" w:ascii="Times New Roman" w:hAnsi="Times New Roman" w:eastAsia="仿宋_GB2312" w:cs="Times New Roman"/>
                <w:i w:val="0"/>
                <w:iCs w:val="0"/>
                <w:color w:val="auto"/>
                <w:kern w:val="0"/>
                <w:sz w:val="18"/>
                <w:szCs w:val="18"/>
                <w:u w:val="none"/>
                <w:lang w:val="en-US" w:eastAsia="zh-CN" w:bidi="ar"/>
              </w:rPr>
              <w:t>2.数字素养</w:t>
            </w:r>
          </w:p>
          <w:p w14:paraId="6081DB8C">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3.育人能力</w:t>
            </w:r>
            <w:r>
              <w:rPr>
                <w:rFonts w:hint="eastAsia" w:ascii="Times New Roman" w:hAnsi="Times New Roman" w:eastAsia="仿宋_GB2312" w:cs="Times New Roman"/>
                <w:i w:val="0"/>
                <w:iCs w:val="0"/>
                <w:color w:val="auto"/>
                <w:kern w:val="0"/>
                <w:sz w:val="18"/>
                <w:szCs w:val="18"/>
                <w:u w:val="none"/>
                <w:lang w:val="en-US" w:eastAsia="zh-CN" w:bidi="ar"/>
              </w:rPr>
              <w:t xml:space="preserve">        </w:t>
            </w:r>
            <w:r>
              <w:rPr>
                <w:rFonts w:hint="default" w:ascii="Times New Roman" w:hAnsi="Times New Roman" w:eastAsia="仿宋_GB2312" w:cs="Times New Roman"/>
                <w:i w:val="0"/>
                <w:iCs w:val="0"/>
                <w:color w:val="auto"/>
                <w:kern w:val="0"/>
                <w:sz w:val="18"/>
                <w:szCs w:val="18"/>
                <w:u w:val="none"/>
                <w:lang w:val="en-US" w:eastAsia="zh-CN" w:bidi="ar"/>
              </w:rPr>
              <w:t>4.教学能力</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5.科研能力</w:t>
            </w:r>
            <w:r>
              <w:rPr>
                <w:rFonts w:hint="eastAsia" w:ascii="Times New Roman" w:hAnsi="Times New Roman" w:eastAsia="仿宋_GB2312" w:cs="Times New Roman"/>
                <w:i w:val="0"/>
                <w:iCs w:val="0"/>
                <w:color w:val="auto"/>
                <w:kern w:val="0"/>
                <w:sz w:val="18"/>
                <w:szCs w:val="18"/>
                <w:u w:val="none"/>
                <w:lang w:val="en-US" w:eastAsia="zh-CN" w:bidi="ar"/>
              </w:rPr>
              <w:t xml:space="preserve">        </w:t>
            </w:r>
            <w:r>
              <w:rPr>
                <w:rFonts w:hint="default" w:ascii="Times New Roman" w:hAnsi="Times New Roman" w:eastAsia="仿宋_GB2312" w:cs="Times New Roman"/>
                <w:i w:val="0"/>
                <w:iCs w:val="0"/>
                <w:color w:val="auto"/>
                <w:kern w:val="0"/>
                <w:sz w:val="18"/>
                <w:szCs w:val="18"/>
                <w:u w:val="none"/>
                <w:lang w:val="en-US" w:eastAsia="zh-CN" w:bidi="ar"/>
              </w:rPr>
              <w:t>6.赛事指导</w:t>
            </w:r>
          </w:p>
          <w:p w14:paraId="5EB4BEF9">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7.成长发展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2E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40学时</w:t>
            </w:r>
          </w:p>
          <w:p w14:paraId="19E852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48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280元/人</w:t>
            </w:r>
          </w:p>
        </w:tc>
      </w:tr>
      <w:tr w14:paraId="1AE9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1D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lang w:val="en-US"/>
              </w:rPr>
            </w:pPr>
            <w:r>
              <w:rPr>
                <w:rFonts w:hint="eastAsia" w:ascii="Times New Roman" w:hAnsi="Times New Roman" w:eastAsia="仿宋_GB2312" w:cs="Times New Roman"/>
                <w:i w:val="0"/>
                <w:iCs w:val="0"/>
                <w:color w:val="000000"/>
                <w:kern w:val="0"/>
                <w:sz w:val="18"/>
                <w:szCs w:val="18"/>
                <w:u w:val="none"/>
                <w:lang w:val="en-US" w:eastAsia="zh-CN" w:bidi="ar"/>
              </w:rPr>
              <w:t>38</w:t>
            </w:r>
          </w:p>
        </w:tc>
        <w:tc>
          <w:tcPr>
            <w:tcW w:w="244" w:type="pct"/>
            <w:vMerge w:val="restart"/>
            <w:tcBorders>
              <w:top w:val="single" w:color="000000" w:sz="4" w:space="0"/>
              <w:left w:val="single" w:color="000000" w:sz="4" w:space="0"/>
              <w:right w:val="single" w:color="000000" w:sz="4" w:space="0"/>
            </w:tcBorders>
            <w:shd w:val="clear" w:color="auto" w:fill="D7D7D7" w:themeFill="background1" w:themeFillShade="D8"/>
            <w:vAlign w:val="center"/>
          </w:tcPr>
          <w:p w14:paraId="28F39B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辅导员</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35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u w:val="none"/>
              </w:rPr>
            </w:pPr>
            <w:r>
              <w:rPr>
                <w:rFonts w:hint="default" w:ascii="黑体" w:hAnsi="黑体" w:eastAsia="黑体" w:cs="黑体"/>
                <w:i w:val="0"/>
                <w:iCs w:val="0"/>
                <w:color w:val="auto"/>
                <w:kern w:val="0"/>
                <w:sz w:val="18"/>
                <w:szCs w:val="18"/>
                <w:highlight w:val="none"/>
                <w:u w:val="none"/>
                <w:lang w:val="en-US" w:eastAsia="zh-CN" w:bidi="ar"/>
              </w:rPr>
              <w:t>新任辅导员岗前能力提升专题网络培训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A6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u w:val="none"/>
              </w:rPr>
            </w:pPr>
            <w:r>
              <w:rPr>
                <w:rStyle w:val="7"/>
                <w:rFonts w:hint="default" w:ascii="Times New Roman" w:hAnsi="Times New Roman" w:eastAsia="仿宋_GB2312" w:cs="Times New Roman"/>
                <w:color w:val="auto"/>
                <w:sz w:val="18"/>
                <w:szCs w:val="18"/>
                <w:highlight w:val="none"/>
                <w:lang w:val="en-US" w:eastAsia="zh-CN" w:bidi="ar"/>
              </w:rPr>
              <w:t>高校</w:t>
            </w:r>
            <w:r>
              <w:rPr>
                <w:rFonts w:hint="default" w:ascii="Times New Roman" w:hAnsi="Times New Roman" w:eastAsia="仿宋_GB2312" w:cs="Times New Roman"/>
                <w:i w:val="0"/>
                <w:iCs w:val="0"/>
                <w:color w:val="auto"/>
                <w:kern w:val="0"/>
                <w:sz w:val="18"/>
                <w:szCs w:val="18"/>
                <w:highlight w:val="none"/>
                <w:u w:val="none"/>
                <w:lang w:val="en-US" w:eastAsia="zh-CN" w:bidi="ar"/>
              </w:rPr>
              <w:t>入职1年以内的</w:t>
            </w:r>
            <w:r>
              <w:rPr>
                <w:rStyle w:val="7"/>
                <w:rFonts w:hint="default" w:ascii="Times New Roman" w:hAnsi="Times New Roman" w:eastAsia="仿宋_GB2312" w:cs="Times New Roman"/>
                <w:color w:val="auto"/>
                <w:sz w:val="18"/>
                <w:szCs w:val="18"/>
                <w:highlight w:val="none"/>
                <w:lang w:val="en-US" w:eastAsia="zh-CN" w:bidi="ar"/>
              </w:rPr>
              <w:t>辅导员</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E6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auto"/>
                <w:sz w:val="18"/>
                <w:szCs w:val="18"/>
                <w:highlight w:val="none"/>
                <w:u w:val="none"/>
                <w:lang w:val="zh-TW" w:eastAsia="zh-CN"/>
              </w:rPr>
            </w:pPr>
            <w:r>
              <w:rPr>
                <w:rFonts w:hint="eastAsia" w:ascii="Times New Roman" w:hAnsi="Times New Roman" w:eastAsia="仿宋_GB2312" w:cs="Times New Roman"/>
                <w:i w:val="0"/>
                <w:iCs w:val="0"/>
                <w:color w:val="auto"/>
                <w:sz w:val="18"/>
                <w:szCs w:val="18"/>
                <w:highlight w:val="none"/>
                <w:u w:val="none"/>
                <w:lang w:val="en-US" w:eastAsia="zh-CN"/>
              </w:rPr>
              <w:t>1.</w:t>
            </w:r>
            <w:r>
              <w:rPr>
                <w:rFonts w:hint="default" w:ascii="Times New Roman" w:hAnsi="Times New Roman" w:eastAsia="仿宋_GB2312" w:cs="Times New Roman"/>
                <w:i w:val="0"/>
                <w:iCs w:val="0"/>
                <w:color w:val="auto"/>
                <w:sz w:val="18"/>
                <w:szCs w:val="18"/>
                <w:highlight w:val="none"/>
                <w:u w:val="none"/>
                <w:lang w:val="zh-TW" w:eastAsia="zh-CN"/>
              </w:rPr>
              <w:t>入职宣誓</w:t>
            </w:r>
            <w:r>
              <w:rPr>
                <w:rFonts w:hint="eastAsia" w:ascii="Times New Roman" w:hAnsi="Times New Roman" w:eastAsia="仿宋_GB2312" w:cs="Times New Roman"/>
                <w:i w:val="0"/>
                <w:iCs w:val="0"/>
                <w:color w:val="auto"/>
                <w:sz w:val="18"/>
                <w:szCs w:val="18"/>
                <w:highlight w:val="none"/>
                <w:u w:val="none"/>
                <w:lang w:val="en-US" w:eastAsia="zh-CN"/>
              </w:rPr>
              <w:t xml:space="preserve">        2.</w:t>
            </w:r>
            <w:r>
              <w:rPr>
                <w:rFonts w:hint="default" w:ascii="Times New Roman" w:hAnsi="Times New Roman" w:eastAsia="仿宋_GB2312" w:cs="Times New Roman"/>
                <w:i w:val="0"/>
                <w:iCs w:val="0"/>
                <w:color w:val="auto"/>
                <w:sz w:val="18"/>
                <w:szCs w:val="18"/>
                <w:highlight w:val="none"/>
                <w:u w:val="none"/>
                <w:lang w:val="zh-TW" w:eastAsia="zh-CN"/>
              </w:rPr>
              <w:t>VR研修</w:t>
            </w:r>
          </w:p>
          <w:p w14:paraId="5403FB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auto"/>
                <w:sz w:val="18"/>
                <w:szCs w:val="18"/>
                <w:highlight w:val="none"/>
                <w:u w:val="none"/>
                <w:lang w:val="zh-TW" w:eastAsia="zh-CN"/>
              </w:rPr>
            </w:pPr>
            <w:r>
              <w:rPr>
                <w:rFonts w:hint="eastAsia" w:ascii="Times New Roman" w:hAnsi="Times New Roman" w:eastAsia="仿宋_GB2312" w:cs="Times New Roman"/>
                <w:i w:val="0"/>
                <w:iCs w:val="0"/>
                <w:color w:val="auto"/>
                <w:sz w:val="18"/>
                <w:szCs w:val="18"/>
                <w:highlight w:val="none"/>
                <w:u w:val="none"/>
                <w:lang w:val="en-US" w:eastAsia="zh-CN"/>
              </w:rPr>
              <w:t>3.</w:t>
            </w:r>
            <w:r>
              <w:rPr>
                <w:rFonts w:hint="default" w:ascii="Times New Roman" w:hAnsi="Times New Roman" w:eastAsia="仿宋_GB2312" w:cs="Times New Roman"/>
                <w:i w:val="0"/>
                <w:iCs w:val="0"/>
                <w:color w:val="auto"/>
                <w:sz w:val="18"/>
                <w:szCs w:val="18"/>
                <w:highlight w:val="none"/>
                <w:u w:val="none"/>
                <w:lang w:val="en-US" w:eastAsia="zh-CN"/>
              </w:rPr>
              <w:t>生声悟辅</w:t>
            </w:r>
            <w:r>
              <w:rPr>
                <w:rFonts w:hint="eastAsia" w:ascii="Times New Roman" w:hAnsi="Times New Roman" w:eastAsia="仿宋_GB2312" w:cs="Times New Roman"/>
                <w:i w:val="0"/>
                <w:iCs w:val="0"/>
                <w:color w:val="auto"/>
                <w:sz w:val="18"/>
                <w:szCs w:val="18"/>
                <w:highlight w:val="none"/>
                <w:u w:val="none"/>
                <w:lang w:val="en-US" w:eastAsia="zh-CN"/>
              </w:rPr>
              <w:t xml:space="preserve">        4.</w:t>
            </w:r>
            <w:r>
              <w:rPr>
                <w:rFonts w:hint="default" w:ascii="Times New Roman" w:hAnsi="Times New Roman" w:eastAsia="仿宋_GB2312" w:cs="Times New Roman"/>
                <w:i w:val="0"/>
                <w:iCs w:val="0"/>
                <w:color w:val="auto"/>
                <w:sz w:val="18"/>
                <w:szCs w:val="18"/>
                <w:highlight w:val="none"/>
                <w:u w:val="none"/>
                <w:lang w:val="zh-TW" w:eastAsia="zh-CN"/>
              </w:rPr>
              <w:t>网络研修</w:t>
            </w:r>
          </w:p>
          <w:p w14:paraId="6FA372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u w:val="none"/>
              </w:rPr>
            </w:pPr>
            <w:r>
              <w:rPr>
                <w:rFonts w:hint="eastAsia" w:ascii="Times New Roman" w:hAnsi="Times New Roman" w:eastAsia="仿宋_GB2312" w:cs="Times New Roman"/>
                <w:i w:val="0"/>
                <w:iCs w:val="0"/>
                <w:color w:val="auto"/>
                <w:sz w:val="18"/>
                <w:szCs w:val="18"/>
                <w:highlight w:val="none"/>
                <w:u w:val="none"/>
                <w:lang w:val="en-US" w:eastAsia="zh-CN"/>
              </w:rPr>
              <w:t>5.</w:t>
            </w:r>
            <w:r>
              <w:rPr>
                <w:rFonts w:hint="default" w:ascii="Times New Roman" w:hAnsi="Times New Roman" w:eastAsia="仿宋_GB2312" w:cs="Times New Roman"/>
                <w:i w:val="0"/>
                <w:iCs w:val="0"/>
                <w:color w:val="auto"/>
                <w:sz w:val="18"/>
                <w:szCs w:val="18"/>
                <w:highlight w:val="none"/>
                <w:u w:val="none"/>
                <w:lang w:val="zh-TW" w:eastAsia="zh-CN"/>
              </w:rPr>
              <w:t>成长手记</w:t>
            </w:r>
            <w:r>
              <w:rPr>
                <w:rFonts w:hint="eastAsia" w:ascii="Times New Roman" w:hAnsi="Times New Roman" w:eastAsia="仿宋_GB2312" w:cs="Times New Roman"/>
                <w:i w:val="0"/>
                <w:iCs w:val="0"/>
                <w:color w:val="auto"/>
                <w:sz w:val="18"/>
                <w:szCs w:val="18"/>
                <w:highlight w:val="none"/>
                <w:u w:val="none"/>
                <w:lang w:val="en-US" w:eastAsia="zh-CN"/>
              </w:rPr>
              <w:t xml:space="preserve">        6.</w:t>
            </w:r>
            <w:r>
              <w:rPr>
                <w:rFonts w:hint="default" w:ascii="Times New Roman" w:hAnsi="Times New Roman" w:eastAsia="仿宋_GB2312" w:cs="Times New Roman"/>
                <w:i w:val="0"/>
                <w:iCs w:val="0"/>
                <w:color w:val="auto"/>
                <w:sz w:val="18"/>
                <w:szCs w:val="18"/>
                <w:highlight w:val="none"/>
                <w:u w:val="none"/>
                <w:lang w:val="zh-TW" w:eastAsia="zh-CN"/>
              </w:rPr>
              <w:t>在线测评</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8C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40学时</w:t>
            </w:r>
          </w:p>
          <w:p w14:paraId="3F8485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rPr>
            </w:pPr>
            <w:r>
              <w:rPr>
                <w:rFonts w:hint="eastAsia" w:ascii="Times New Roman" w:hAnsi="Times New Roman" w:eastAsia="仿宋_GB2312" w:cs="Times New Roman"/>
                <w:i w:val="0"/>
                <w:iCs w:val="0"/>
                <w:color w:val="auto"/>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FF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rPr>
            </w:pPr>
            <w:r>
              <w:rPr>
                <w:rFonts w:hint="eastAsia" w:ascii="Times New Roman" w:hAnsi="Times New Roman" w:eastAsia="仿宋_GB2312" w:cs="Times New Roman"/>
                <w:i w:val="0"/>
                <w:iCs w:val="0"/>
                <w:color w:val="auto"/>
                <w:kern w:val="0"/>
                <w:sz w:val="18"/>
                <w:szCs w:val="18"/>
                <w:highlight w:val="none"/>
                <w:u w:val="none"/>
                <w:lang w:val="en-US" w:eastAsia="zh-CN" w:bidi="ar"/>
              </w:rPr>
              <w:t>2</w:t>
            </w:r>
            <w:r>
              <w:rPr>
                <w:rFonts w:hint="default" w:ascii="Times New Roman" w:hAnsi="Times New Roman" w:eastAsia="仿宋_GB2312" w:cs="Times New Roman"/>
                <w:i w:val="0"/>
                <w:iCs w:val="0"/>
                <w:color w:val="auto"/>
                <w:kern w:val="0"/>
                <w:sz w:val="18"/>
                <w:szCs w:val="18"/>
                <w:highlight w:val="none"/>
                <w:u w:val="none"/>
                <w:lang w:val="en-US" w:eastAsia="zh-CN" w:bidi="ar"/>
              </w:rPr>
              <w:t>80元/人</w:t>
            </w:r>
          </w:p>
        </w:tc>
      </w:tr>
      <w:tr w14:paraId="6FB5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4"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B3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lang w:val="en-US"/>
              </w:rPr>
            </w:pPr>
            <w:r>
              <w:rPr>
                <w:rFonts w:hint="eastAsia" w:ascii="Times New Roman" w:hAnsi="Times New Roman" w:eastAsia="仿宋_GB2312" w:cs="Times New Roman"/>
                <w:i w:val="0"/>
                <w:iCs w:val="0"/>
                <w:color w:val="000000"/>
                <w:kern w:val="0"/>
                <w:sz w:val="18"/>
                <w:szCs w:val="18"/>
                <w:u w:val="none"/>
                <w:lang w:val="en-US" w:eastAsia="zh-CN" w:bidi="ar"/>
              </w:rPr>
              <w:t>39</w:t>
            </w:r>
          </w:p>
        </w:tc>
        <w:tc>
          <w:tcPr>
            <w:tcW w:w="244" w:type="pct"/>
            <w:vMerge w:val="continue"/>
            <w:tcBorders>
              <w:left w:val="single" w:color="000000" w:sz="4" w:space="0"/>
              <w:right w:val="single" w:color="000000" w:sz="4" w:space="0"/>
            </w:tcBorders>
            <w:shd w:val="clear" w:color="auto" w:fill="D7D7D7" w:themeFill="background1" w:themeFillShade="D8"/>
            <w:vAlign w:val="center"/>
          </w:tcPr>
          <w:p w14:paraId="568276E9">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黑体" w:hAnsi="黑体" w:eastAsia="黑体" w:cs="黑体"/>
                <w:b w:val="0"/>
                <w:bCs w:val="0"/>
                <w:i w:val="0"/>
                <w:iCs w:val="0"/>
                <w:color w:val="000000"/>
                <w:sz w:val="21"/>
                <w:szCs w:val="21"/>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5A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u w:val="none"/>
              </w:rPr>
            </w:pPr>
            <w:r>
              <w:rPr>
                <w:rFonts w:hint="eastAsia" w:ascii="黑体" w:hAnsi="黑体" w:eastAsia="黑体" w:cs="黑体"/>
                <w:i w:val="0"/>
                <w:iCs w:val="0"/>
                <w:color w:val="auto"/>
                <w:kern w:val="0"/>
                <w:sz w:val="18"/>
                <w:szCs w:val="18"/>
                <w:highlight w:val="none"/>
                <w:u w:val="none"/>
                <w:lang w:val="en-US" w:eastAsia="zh-CN" w:bidi="ar"/>
              </w:rPr>
              <w:t>辅导员核心素养强化专题</w:t>
            </w:r>
            <w:r>
              <w:rPr>
                <w:rFonts w:hint="default" w:ascii="Times New Roman" w:hAnsi="Times New Roman" w:eastAsia="仿宋_GB2312" w:cs="Times New Roman"/>
                <w:i w:val="0"/>
                <w:iCs w:val="0"/>
                <w:color w:val="auto"/>
                <w:kern w:val="0"/>
                <w:sz w:val="18"/>
                <w:szCs w:val="18"/>
                <w:highlight w:val="none"/>
                <w:u w:val="none"/>
                <w:lang w:val="en-US" w:eastAsia="zh-CN" w:bidi="ar"/>
              </w:rPr>
              <w:t>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FB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u w:val="none"/>
              </w:rPr>
            </w:pPr>
            <w:r>
              <w:rPr>
                <w:rStyle w:val="7"/>
                <w:rFonts w:hint="default" w:ascii="Times New Roman" w:hAnsi="Times New Roman" w:eastAsia="仿宋_GB2312" w:cs="Times New Roman"/>
                <w:color w:val="auto"/>
                <w:sz w:val="18"/>
                <w:szCs w:val="18"/>
                <w:highlight w:val="none"/>
                <w:lang w:val="en-US" w:eastAsia="zh-CN" w:bidi="ar"/>
              </w:rPr>
              <w:t>高校学工部（处）相关</w:t>
            </w:r>
            <w:r>
              <w:rPr>
                <w:rFonts w:hint="default" w:ascii="Times New Roman" w:hAnsi="Times New Roman" w:eastAsia="仿宋_GB2312" w:cs="Times New Roman"/>
                <w:i w:val="0"/>
                <w:iCs w:val="0"/>
                <w:color w:val="auto"/>
                <w:kern w:val="0"/>
                <w:sz w:val="18"/>
                <w:szCs w:val="18"/>
                <w:highlight w:val="none"/>
                <w:u w:val="none"/>
                <w:lang w:val="en-US" w:eastAsia="zh-CN" w:bidi="ar"/>
              </w:rPr>
              <w:t>工作</w:t>
            </w:r>
            <w:r>
              <w:rPr>
                <w:rStyle w:val="7"/>
                <w:rFonts w:hint="default" w:ascii="Times New Roman" w:hAnsi="Times New Roman" w:eastAsia="仿宋_GB2312" w:cs="Times New Roman"/>
                <w:color w:val="auto"/>
                <w:sz w:val="18"/>
                <w:szCs w:val="18"/>
                <w:highlight w:val="none"/>
                <w:lang w:val="en-US" w:eastAsia="zh-CN" w:bidi="ar"/>
              </w:rPr>
              <w:t>人员、院系党委（</w:t>
            </w:r>
            <w:r>
              <w:rPr>
                <w:rFonts w:hint="default" w:ascii="Times New Roman" w:hAnsi="Times New Roman" w:eastAsia="仿宋_GB2312" w:cs="Times New Roman"/>
                <w:i w:val="0"/>
                <w:iCs w:val="0"/>
                <w:color w:val="auto"/>
                <w:kern w:val="0"/>
                <w:sz w:val="18"/>
                <w:szCs w:val="18"/>
                <w:highlight w:val="none"/>
                <w:u w:val="none"/>
                <w:lang w:val="en-US" w:eastAsia="zh-CN" w:bidi="ar"/>
              </w:rPr>
              <w:t>党</w:t>
            </w:r>
            <w:r>
              <w:rPr>
                <w:rStyle w:val="7"/>
                <w:rFonts w:hint="default" w:ascii="Times New Roman" w:hAnsi="Times New Roman" w:eastAsia="仿宋_GB2312" w:cs="Times New Roman"/>
                <w:color w:val="auto"/>
                <w:sz w:val="18"/>
                <w:szCs w:val="18"/>
                <w:highlight w:val="none"/>
                <w:lang w:val="en-US" w:eastAsia="zh-CN" w:bidi="ar"/>
              </w:rPr>
              <w:t>总支）副书记、</w:t>
            </w:r>
            <w:r>
              <w:rPr>
                <w:rFonts w:hint="default" w:ascii="Times New Roman" w:hAnsi="Times New Roman" w:eastAsia="仿宋_GB2312" w:cs="Times New Roman"/>
                <w:i w:val="0"/>
                <w:iCs w:val="0"/>
                <w:color w:val="auto"/>
                <w:kern w:val="0"/>
                <w:sz w:val="18"/>
                <w:szCs w:val="18"/>
                <w:highlight w:val="none"/>
                <w:u w:val="none"/>
                <w:lang w:val="en-US" w:eastAsia="zh-CN" w:bidi="ar"/>
              </w:rPr>
              <w:t>学工办主任</w:t>
            </w:r>
            <w:r>
              <w:rPr>
                <w:rStyle w:val="7"/>
                <w:rFonts w:hint="default" w:ascii="Times New Roman" w:hAnsi="Times New Roman" w:eastAsia="仿宋_GB2312" w:cs="Times New Roman"/>
                <w:color w:val="auto"/>
                <w:sz w:val="18"/>
                <w:szCs w:val="18"/>
                <w:highlight w:val="none"/>
                <w:lang w:val="en-US" w:eastAsia="zh-CN" w:bidi="ar"/>
              </w:rPr>
              <w:t>、</w:t>
            </w:r>
            <w:r>
              <w:rPr>
                <w:rFonts w:hint="default" w:ascii="Times New Roman" w:hAnsi="Times New Roman" w:eastAsia="仿宋_GB2312" w:cs="Times New Roman"/>
                <w:i w:val="0"/>
                <w:iCs w:val="0"/>
                <w:color w:val="auto"/>
                <w:kern w:val="0"/>
                <w:sz w:val="18"/>
                <w:szCs w:val="18"/>
                <w:highlight w:val="none"/>
                <w:u w:val="none"/>
                <w:lang w:val="en-US" w:eastAsia="zh-CN" w:bidi="ar"/>
              </w:rPr>
              <w:t>全体</w:t>
            </w:r>
            <w:r>
              <w:rPr>
                <w:rStyle w:val="7"/>
                <w:rFonts w:hint="default" w:ascii="Times New Roman" w:hAnsi="Times New Roman" w:eastAsia="仿宋_GB2312" w:cs="Times New Roman"/>
                <w:color w:val="auto"/>
                <w:sz w:val="18"/>
                <w:szCs w:val="18"/>
                <w:highlight w:val="none"/>
                <w:lang w:val="en-US" w:eastAsia="zh-CN" w:bidi="ar"/>
              </w:rPr>
              <w:t>辅导员等</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D298">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1.政治理论与思政素养</w:t>
            </w:r>
          </w:p>
          <w:p w14:paraId="440EF55C">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2.师道涵养与职业操守</w:t>
            </w:r>
          </w:p>
          <w:p w14:paraId="6E03201F">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 xml:space="preserve">3.意识形态与安全稳定 </w:t>
            </w:r>
          </w:p>
          <w:p w14:paraId="71812044">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4.AI赋能与工作提质</w:t>
            </w:r>
          </w:p>
          <w:p w14:paraId="6FF6493F">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5.思想引导与价值引领</w:t>
            </w:r>
          </w:p>
          <w:p w14:paraId="15083DB4">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6.学业指导与学情分析</w:t>
            </w:r>
          </w:p>
          <w:p w14:paraId="245A8803">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 xml:space="preserve">7.党团建设与班级管理 </w:t>
            </w:r>
          </w:p>
          <w:p w14:paraId="17CAC431">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8.日常管理与育人实践</w:t>
            </w:r>
          </w:p>
          <w:p w14:paraId="55A7B87F">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9.心理育人与危机干预</w:t>
            </w:r>
          </w:p>
          <w:p w14:paraId="5893C356">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10.危机应对与舆情处置</w:t>
            </w:r>
          </w:p>
          <w:p w14:paraId="194BC537">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11.职业规划与就业指导</w:t>
            </w:r>
          </w:p>
          <w:p w14:paraId="14A57F92">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12.工作室建设与品牌培育</w:t>
            </w:r>
          </w:p>
          <w:p w14:paraId="6D361D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sz w:val="18"/>
                <w:szCs w:val="18"/>
                <w:u w:val="none"/>
              </w:rPr>
            </w:pPr>
            <w:r>
              <w:rPr>
                <w:rFonts w:hint="eastAsia" w:ascii="Times New Roman" w:hAnsi="Times New Roman" w:eastAsia="仿宋_GB2312" w:cs="Times New Roman"/>
                <w:i w:val="0"/>
                <w:iCs w:val="0"/>
                <w:color w:val="auto"/>
                <w:kern w:val="0"/>
                <w:sz w:val="18"/>
                <w:szCs w:val="18"/>
                <w:highlight w:val="none"/>
                <w:u w:val="none"/>
                <w:lang w:val="en-US" w:eastAsia="zh-CN" w:bidi="ar"/>
              </w:rPr>
              <w:t>13.科研提升与专业发展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7E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40学时</w:t>
            </w:r>
          </w:p>
          <w:p w14:paraId="6035B4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rPr>
            </w:pPr>
            <w:r>
              <w:rPr>
                <w:rFonts w:hint="eastAsia" w:ascii="Times New Roman" w:hAnsi="Times New Roman" w:eastAsia="仿宋_GB2312" w:cs="Times New Roman"/>
                <w:i w:val="0"/>
                <w:iCs w:val="0"/>
                <w:color w:val="auto"/>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BA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280元/人</w:t>
            </w:r>
          </w:p>
        </w:tc>
      </w:tr>
      <w:tr w14:paraId="2ED0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2B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p w14:paraId="471177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40</w:t>
            </w:r>
          </w:p>
        </w:tc>
        <w:tc>
          <w:tcPr>
            <w:tcW w:w="244" w:type="pct"/>
            <w:vMerge w:val="continue"/>
            <w:tcBorders>
              <w:left w:val="single" w:color="000000" w:sz="4" w:space="0"/>
              <w:right w:val="single" w:color="000000" w:sz="4" w:space="0"/>
            </w:tcBorders>
            <w:shd w:val="clear" w:color="auto" w:fill="D7D7D7" w:themeFill="background1" w:themeFillShade="D8"/>
            <w:vAlign w:val="center"/>
          </w:tcPr>
          <w:p w14:paraId="25CAAE17">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黑体" w:hAnsi="黑体" w:eastAsia="黑体" w:cs="黑体"/>
                <w:b w:val="0"/>
                <w:bCs w:val="0"/>
                <w:i w:val="0"/>
                <w:iCs w:val="0"/>
                <w:color w:val="000000"/>
                <w:sz w:val="21"/>
                <w:szCs w:val="21"/>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22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2"/>
                <w:sz w:val="18"/>
                <w:szCs w:val="18"/>
                <w:u w:val="none"/>
                <w:lang w:val="en-US" w:eastAsia="zh-CN" w:bidi="ar-SA"/>
              </w:rPr>
            </w:pPr>
            <w:r>
              <w:rPr>
                <w:rFonts w:hint="default" w:ascii="黑体" w:hAnsi="黑体" w:eastAsia="黑体" w:cs="黑体"/>
                <w:i w:val="0"/>
                <w:iCs w:val="0"/>
                <w:color w:val="auto"/>
                <w:kern w:val="0"/>
                <w:sz w:val="18"/>
                <w:szCs w:val="18"/>
                <w:highlight w:val="none"/>
                <w:u w:val="none"/>
                <w:lang w:val="en-US" w:eastAsia="zh-CN" w:bidi="ar"/>
              </w:rPr>
              <w:t>谈心谈话技术实操</w:t>
            </w:r>
            <w:r>
              <w:rPr>
                <w:rFonts w:hint="eastAsia" w:ascii="黑体" w:hAnsi="黑体" w:eastAsia="黑体" w:cs="黑体"/>
                <w:i w:val="0"/>
                <w:iCs w:val="0"/>
                <w:color w:val="auto"/>
                <w:kern w:val="0"/>
                <w:sz w:val="18"/>
                <w:szCs w:val="18"/>
                <w:highlight w:val="none"/>
                <w:u w:val="none"/>
                <w:lang w:val="en-US" w:eastAsia="zh-CN" w:bidi="ar"/>
              </w:rPr>
              <w:t>网络</w:t>
            </w:r>
            <w:r>
              <w:rPr>
                <w:rFonts w:hint="default" w:ascii="Times New Roman" w:hAnsi="Times New Roman" w:eastAsia="仿宋_GB2312" w:cs="Times New Roman"/>
                <w:i w:val="0"/>
                <w:iCs w:val="0"/>
                <w:color w:val="auto"/>
                <w:kern w:val="0"/>
                <w:sz w:val="18"/>
                <w:szCs w:val="18"/>
                <w:highlight w:val="none"/>
                <w:u w:val="none"/>
                <w:lang w:val="en-US" w:eastAsia="zh-CN" w:bidi="ar"/>
              </w:rPr>
              <w:t>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6E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高校</w:t>
            </w:r>
            <w:r>
              <w:rPr>
                <w:rFonts w:hint="eastAsia" w:ascii="Times New Roman" w:hAnsi="Times New Roman" w:eastAsia="仿宋_GB2312" w:cs="Times New Roman"/>
                <w:i w:val="0"/>
                <w:iCs w:val="0"/>
                <w:color w:val="auto"/>
                <w:kern w:val="0"/>
                <w:sz w:val="18"/>
                <w:szCs w:val="18"/>
                <w:highlight w:val="none"/>
                <w:u w:val="none"/>
                <w:lang w:val="en-US" w:eastAsia="zh-CN" w:bidi="ar"/>
              </w:rPr>
              <w:t>全体</w:t>
            </w:r>
            <w:r>
              <w:rPr>
                <w:rFonts w:hint="default" w:ascii="Times New Roman" w:hAnsi="Times New Roman" w:eastAsia="仿宋_GB2312" w:cs="Times New Roman"/>
                <w:i w:val="0"/>
                <w:iCs w:val="0"/>
                <w:color w:val="auto"/>
                <w:kern w:val="0"/>
                <w:sz w:val="18"/>
                <w:szCs w:val="18"/>
                <w:highlight w:val="none"/>
                <w:u w:val="none"/>
                <w:lang w:val="en-US" w:eastAsia="zh-CN" w:bidi="ar"/>
              </w:rPr>
              <w:t>辅导员</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1910">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Style w:val="8"/>
                <w:rFonts w:hint="eastAsia" w:ascii="Times New Roman" w:hAnsi="Times New Roman" w:eastAsia="仿宋_GB2312" w:cs="Times New Roman"/>
                <w:color w:val="auto"/>
                <w:sz w:val="18"/>
                <w:szCs w:val="18"/>
                <w:highlight w:val="none"/>
                <w:lang w:val="en-US" w:eastAsia="zh-CN" w:bidi="ar"/>
              </w:rPr>
            </w:pPr>
            <w:r>
              <w:rPr>
                <w:rStyle w:val="8"/>
                <w:rFonts w:hint="eastAsia" w:ascii="Times New Roman" w:hAnsi="Times New Roman" w:eastAsia="仿宋_GB2312" w:cs="Times New Roman"/>
                <w:color w:val="auto"/>
                <w:sz w:val="18"/>
                <w:szCs w:val="18"/>
                <w:highlight w:val="none"/>
                <w:lang w:val="en-US" w:eastAsia="zh-CN" w:bidi="ar"/>
              </w:rPr>
              <w:t>1.导学说明</w:t>
            </w:r>
          </w:p>
          <w:p w14:paraId="7BEFC42F">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Style w:val="8"/>
                <w:rFonts w:hint="eastAsia" w:ascii="Times New Roman" w:hAnsi="Times New Roman" w:eastAsia="仿宋_GB2312" w:cs="Times New Roman"/>
                <w:color w:val="auto"/>
                <w:sz w:val="18"/>
                <w:szCs w:val="18"/>
                <w:highlight w:val="none"/>
                <w:lang w:val="en-US" w:eastAsia="zh-CN" w:bidi="ar"/>
              </w:rPr>
            </w:pPr>
            <w:r>
              <w:rPr>
                <w:rStyle w:val="8"/>
                <w:rFonts w:hint="eastAsia" w:ascii="Times New Roman" w:hAnsi="Times New Roman" w:eastAsia="仿宋_GB2312" w:cs="Times New Roman"/>
                <w:color w:val="auto"/>
                <w:sz w:val="18"/>
                <w:szCs w:val="18"/>
                <w:highlight w:val="none"/>
                <w:lang w:val="en-US" w:eastAsia="zh-CN" w:bidi="ar"/>
              </w:rPr>
              <w:t>2.训前测评</w:t>
            </w:r>
          </w:p>
          <w:p w14:paraId="54A31157">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Style w:val="8"/>
                <w:rFonts w:hint="eastAsia" w:ascii="Times New Roman" w:hAnsi="Times New Roman" w:eastAsia="仿宋_GB2312" w:cs="Times New Roman"/>
                <w:color w:val="auto"/>
                <w:sz w:val="18"/>
                <w:szCs w:val="18"/>
                <w:highlight w:val="none"/>
                <w:lang w:val="en-US" w:eastAsia="zh-CN" w:bidi="ar"/>
              </w:rPr>
            </w:pPr>
            <w:r>
              <w:rPr>
                <w:rStyle w:val="8"/>
                <w:rFonts w:hint="eastAsia" w:ascii="Times New Roman" w:hAnsi="Times New Roman" w:eastAsia="仿宋_GB2312" w:cs="Times New Roman"/>
                <w:color w:val="auto"/>
                <w:sz w:val="18"/>
                <w:szCs w:val="18"/>
                <w:highlight w:val="none"/>
                <w:lang w:val="en-US" w:eastAsia="zh-CN" w:bidi="ar"/>
              </w:rPr>
              <w:t>3.智选课程（</w:t>
            </w:r>
            <w:r>
              <w:rPr>
                <w:rFonts w:hint="default" w:ascii="Times New Roman" w:hAnsi="Times New Roman" w:eastAsia="仿宋_GB2312" w:cs="Times New Roman"/>
                <w:i w:val="0"/>
                <w:iCs w:val="0"/>
                <w:color w:val="auto"/>
                <w:kern w:val="0"/>
                <w:sz w:val="18"/>
                <w:szCs w:val="18"/>
                <w:highlight w:val="none"/>
                <w:u w:val="none"/>
                <w:lang w:val="en-US" w:eastAsia="zh-CN" w:bidi="ar"/>
              </w:rPr>
              <w:t>.</w:t>
            </w:r>
            <w:r>
              <w:rPr>
                <w:rStyle w:val="7"/>
                <w:rFonts w:hint="default" w:ascii="Times New Roman" w:hAnsi="Times New Roman" w:eastAsia="仿宋_GB2312" w:cs="Times New Roman"/>
                <w:color w:val="auto"/>
                <w:sz w:val="18"/>
                <w:szCs w:val="18"/>
                <w:highlight w:val="none"/>
                <w:lang w:val="en-US" w:eastAsia="zh-CN" w:bidi="ar"/>
              </w:rPr>
              <w:t>专注与倾听技术</w:t>
            </w:r>
            <w:r>
              <w:rPr>
                <w:rFonts w:hint="eastAsia" w:ascii="Times New Roman" w:hAnsi="Times New Roman" w:eastAsia="仿宋_GB2312" w:cs="Times New Roman"/>
                <w:i w:val="0"/>
                <w:iCs w:val="0"/>
                <w:color w:val="auto"/>
                <w:kern w:val="0"/>
                <w:sz w:val="18"/>
                <w:szCs w:val="18"/>
                <w:highlight w:val="none"/>
                <w:u w:val="none"/>
                <w:lang w:val="en-US" w:eastAsia="zh-CN" w:bidi="ar"/>
              </w:rPr>
              <w:t>、</w:t>
            </w:r>
            <w:r>
              <w:rPr>
                <w:rStyle w:val="7"/>
                <w:rFonts w:hint="default" w:ascii="Times New Roman" w:hAnsi="Times New Roman" w:eastAsia="仿宋_GB2312" w:cs="Times New Roman"/>
                <w:color w:val="auto"/>
                <w:sz w:val="18"/>
                <w:szCs w:val="18"/>
                <w:highlight w:val="none"/>
                <w:lang w:val="en-US" w:eastAsia="zh-CN" w:bidi="ar"/>
              </w:rPr>
              <w:t>复述技术</w:t>
            </w:r>
            <w:r>
              <w:rPr>
                <w:rFonts w:hint="eastAsia" w:ascii="Times New Roman" w:hAnsi="Times New Roman" w:eastAsia="仿宋_GB2312" w:cs="Times New Roman"/>
                <w:i w:val="0"/>
                <w:iCs w:val="0"/>
                <w:color w:val="auto"/>
                <w:kern w:val="0"/>
                <w:sz w:val="18"/>
                <w:szCs w:val="18"/>
                <w:highlight w:val="none"/>
                <w:u w:val="none"/>
                <w:lang w:val="en-US" w:eastAsia="zh-CN" w:bidi="ar"/>
              </w:rPr>
              <w:t>、</w:t>
            </w:r>
            <w:r>
              <w:rPr>
                <w:rStyle w:val="7"/>
                <w:rFonts w:hint="default" w:ascii="Times New Roman" w:hAnsi="Times New Roman" w:eastAsia="仿宋_GB2312" w:cs="Times New Roman"/>
                <w:color w:val="auto"/>
                <w:sz w:val="18"/>
                <w:szCs w:val="18"/>
                <w:highlight w:val="none"/>
                <w:lang w:val="en-US" w:eastAsia="zh-CN" w:bidi="ar"/>
              </w:rPr>
              <w:t>共情技术</w:t>
            </w:r>
            <w:r>
              <w:rPr>
                <w:rFonts w:hint="eastAsia" w:ascii="Times New Roman" w:hAnsi="Times New Roman" w:eastAsia="仿宋_GB2312" w:cs="Times New Roman"/>
                <w:i w:val="0"/>
                <w:iCs w:val="0"/>
                <w:color w:val="auto"/>
                <w:kern w:val="0"/>
                <w:sz w:val="18"/>
                <w:szCs w:val="18"/>
                <w:highlight w:val="none"/>
                <w:u w:val="none"/>
                <w:lang w:val="en-US" w:eastAsia="zh-CN" w:bidi="ar"/>
              </w:rPr>
              <w:t>、</w:t>
            </w:r>
            <w:r>
              <w:rPr>
                <w:rStyle w:val="7"/>
                <w:rFonts w:hint="default" w:ascii="Times New Roman" w:hAnsi="Times New Roman" w:eastAsia="仿宋_GB2312" w:cs="Times New Roman"/>
                <w:color w:val="auto"/>
                <w:sz w:val="18"/>
                <w:szCs w:val="18"/>
                <w:highlight w:val="none"/>
                <w:lang w:val="en-US" w:eastAsia="zh-CN" w:bidi="ar"/>
              </w:rPr>
              <w:t>提问技术</w:t>
            </w:r>
            <w:r>
              <w:rPr>
                <w:rFonts w:hint="eastAsia" w:ascii="Times New Roman" w:hAnsi="Times New Roman" w:eastAsia="仿宋_GB2312" w:cs="Times New Roman"/>
                <w:i w:val="0"/>
                <w:iCs w:val="0"/>
                <w:color w:val="auto"/>
                <w:kern w:val="0"/>
                <w:sz w:val="18"/>
                <w:szCs w:val="18"/>
                <w:highlight w:val="none"/>
                <w:u w:val="none"/>
                <w:lang w:val="en-US" w:eastAsia="zh-CN" w:bidi="ar"/>
              </w:rPr>
              <w:t>、</w:t>
            </w:r>
            <w:r>
              <w:rPr>
                <w:rStyle w:val="7"/>
                <w:rFonts w:hint="default" w:ascii="Times New Roman" w:hAnsi="Times New Roman" w:eastAsia="仿宋_GB2312" w:cs="Times New Roman"/>
                <w:color w:val="auto"/>
                <w:sz w:val="18"/>
                <w:szCs w:val="18"/>
                <w:highlight w:val="none"/>
                <w:lang w:val="en-US" w:eastAsia="zh-CN" w:bidi="ar"/>
              </w:rPr>
              <w:t>情绪处理技术</w:t>
            </w:r>
            <w:r>
              <w:rPr>
                <w:rFonts w:hint="eastAsia" w:ascii="Times New Roman" w:hAnsi="Times New Roman" w:eastAsia="仿宋_GB2312" w:cs="Times New Roman"/>
                <w:i w:val="0"/>
                <w:iCs w:val="0"/>
                <w:color w:val="auto"/>
                <w:kern w:val="0"/>
                <w:sz w:val="18"/>
                <w:szCs w:val="18"/>
                <w:highlight w:val="none"/>
                <w:u w:val="none"/>
                <w:lang w:val="en-US" w:eastAsia="zh-CN" w:bidi="ar"/>
              </w:rPr>
              <w:t>、</w:t>
            </w:r>
            <w:r>
              <w:rPr>
                <w:rStyle w:val="7"/>
                <w:rFonts w:hint="default" w:ascii="Times New Roman" w:hAnsi="Times New Roman" w:eastAsia="仿宋_GB2312" w:cs="Times New Roman"/>
                <w:color w:val="auto"/>
                <w:sz w:val="18"/>
                <w:szCs w:val="18"/>
                <w:highlight w:val="none"/>
                <w:lang w:val="en-US" w:eastAsia="zh-CN" w:bidi="ar"/>
              </w:rPr>
              <w:t>问题解决技术</w:t>
            </w:r>
            <w:r>
              <w:rPr>
                <w:rFonts w:hint="eastAsia" w:ascii="Times New Roman" w:hAnsi="Times New Roman" w:eastAsia="仿宋_GB2312" w:cs="Times New Roman"/>
                <w:i w:val="0"/>
                <w:iCs w:val="0"/>
                <w:color w:val="auto"/>
                <w:kern w:val="0"/>
                <w:sz w:val="18"/>
                <w:szCs w:val="18"/>
                <w:highlight w:val="none"/>
                <w:u w:val="none"/>
                <w:lang w:val="en-US" w:eastAsia="zh-CN" w:bidi="ar"/>
              </w:rPr>
              <w:t>、</w:t>
            </w:r>
            <w:r>
              <w:rPr>
                <w:rStyle w:val="7"/>
                <w:rFonts w:hint="default" w:ascii="Times New Roman" w:hAnsi="Times New Roman" w:eastAsia="仿宋_GB2312" w:cs="Times New Roman"/>
                <w:color w:val="auto"/>
                <w:sz w:val="18"/>
                <w:szCs w:val="18"/>
                <w:highlight w:val="none"/>
                <w:lang w:val="en-US" w:eastAsia="zh-CN" w:bidi="ar"/>
              </w:rPr>
              <w:t>总结技术</w:t>
            </w:r>
            <w:r>
              <w:rPr>
                <w:rStyle w:val="8"/>
                <w:rFonts w:hint="eastAsia" w:ascii="Times New Roman" w:hAnsi="Times New Roman" w:eastAsia="仿宋_GB2312" w:cs="Times New Roman"/>
                <w:color w:val="auto"/>
                <w:sz w:val="18"/>
                <w:szCs w:val="18"/>
                <w:highlight w:val="none"/>
                <w:lang w:val="en-US" w:eastAsia="zh-CN" w:bidi="ar"/>
              </w:rPr>
              <w:t>）</w:t>
            </w:r>
          </w:p>
          <w:p w14:paraId="331E5B72">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Style w:val="8"/>
                <w:rFonts w:hint="eastAsia" w:ascii="Times New Roman" w:hAnsi="Times New Roman" w:eastAsia="仿宋_GB2312" w:cs="Times New Roman"/>
                <w:color w:val="auto"/>
                <w:sz w:val="18"/>
                <w:szCs w:val="18"/>
                <w:highlight w:val="none"/>
                <w:lang w:val="en-US" w:eastAsia="zh-CN" w:bidi="ar"/>
              </w:rPr>
            </w:pPr>
            <w:r>
              <w:rPr>
                <w:rStyle w:val="8"/>
                <w:rFonts w:hint="eastAsia" w:ascii="Times New Roman" w:hAnsi="Times New Roman" w:eastAsia="仿宋_GB2312" w:cs="Times New Roman"/>
                <w:color w:val="auto"/>
                <w:sz w:val="18"/>
                <w:szCs w:val="18"/>
                <w:highlight w:val="none"/>
                <w:lang w:val="en-US" w:eastAsia="zh-CN" w:bidi="ar"/>
              </w:rPr>
              <w:t>4.情景模拟</w:t>
            </w:r>
          </w:p>
          <w:p w14:paraId="3E147028">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2"/>
                <w:sz w:val="18"/>
                <w:szCs w:val="18"/>
                <w:u w:val="none"/>
                <w:lang w:val="en-US" w:eastAsia="zh-CN" w:bidi="ar-SA"/>
              </w:rPr>
            </w:pPr>
            <w:r>
              <w:rPr>
                <w:rStyle w:val="8"/>
                <w:rFonts w:hint="eastAsia" w:ascii="Times New Roman" w:hAnsi="Times New Roman" w:eastAsia="仿宋_GB2312" w:cs="Times New Roman"/>
                <w:color w:val="auto"/>
                <w:sz w:val="18"/>
                <w:szCs w:val="18"/>
                <w:highlight w:val="none"/>
                <w:lang w:val="en-US" w:eastAsia="zh-CN" w:bidi="ar"/>
              </w:rPr>
              <w:t>5.在线考试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0B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40学时</w:t>
            </w:r>
          </w:p>
          <w:p w14:paraId="2E32FF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auto"/>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D5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auto"/>
                <w:kern w:val="0"/>
                <w:sz w:val="18"/>
                <w:szCs w:val="18"/>
                <w:highlight w:val="none"/>
                <w:u w:val="none"/>
                <w:lang w:val="en-US" w:eastAsia="zh-CN" w:bidi="ar"/>
              </w:rPr>
              <w:t>28</w:t>
            </w:r>
            <w:r>
              <w:rPr>
                <w:rFonts w:hint="default" w:ascii="Times New Roman" w:hAnsi="Times New Roman" w:eastAsia="仿宋_GB2312" w:cs="Times New Roman"/>
                <w:i w:val="0"/>
                <w:iCs w:val="0"/>
                <w:color w:val="auto"/>
                <w:kern w:val="0"/>
                <w:sz w:val="18"/>
                <w:szCs w:val="18"/>
                <w:highlight w:val="none"/>
                <w:u w:val="none"/>
                <w:lang w:val="en-US" w:eastAsia="zh-CN" w:bidi="ar"/>
              </w:rPr>
              <w:t>0元/人</w:t>
            </w:r>
          </w:p>
        </w:tc>
      </w:tr>
      <w:tr w14:paraId="15D0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228" w:type="pct"/>
            <w:vMerge w:val="restart"/>
            <w:tcBorders>
              <w:top w:val="single" w:color="000000" w:sz="4" w:space="0"/>
              <w:left w:val="single" w:color="000000" w:sz="4" w:space="0"/>
              <w:right w:val="single" w:color="000000" w:sz="4" w:space="0"/>
            </w:tcBorders>
            <w:shd w:val="clear" w:color="auto" w:fill="auto"/>
            <w:vAlign w:val="center"/>
          </w:tcPr>
          <w:p w14:paraId="564435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41</w:t>
            </w:r>
          </w:p>
        </w:tc>
        <w:tc>
          <w:tcPr>
            <w:tcW w:w="244" w:type="pct"/>
            <w:vMerge w:val="continue"/>
            <w:tcBorders>
              <w:left w:val="single" w:color="000000" w:sz="4" w:space="0"/>
              <w:right w:val="single" w:color="000000" w:sz="4" w:space="0"/>
            </w:tcBorders>
            <w:shd w:val="clear" w:color="auto" w:fill="D7D7D7" w:themeFill="background1" w:themeFillShade="D8"/>
            <w:vAlign w:val="center"/>
          </w:tcPr>
          <w:p w14:paraId="6FB971B6">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黑体" w:hAnsi="黑体" w:eastAsia="黑体" w:cs="黑体"/>
                <w:b w:val="0"/>
                <w:bCs w:val="0"/>
                <w:i w:val="0"/>
                <w:iCs w:val="0"/>
                <w:color w:val="000000"/>
                <w:sz w:val="21"/>
                <w:szCs w:val="21"/>
                <w:u w:val="none"/>
              </w:rPr>
            </w:pPr>
          </w:p>
        </w:tc>
        <w:tc>
          <w:tcPr>
            <w:tcW w:w="608" w:type="pct"/>
            <w:vMerge w:val="restart"/>
            <w:tcBorders>
              <w:top w:val="single" w:color="000000" w:sz="4" w:space="0"/>
              <w:left w:val="single" w:color="000000" w:sz="4" w:space="0"/>
              <w:right w:val="single" w:color="000000" w:sz="4" w:space="0"/>
            </w:tcBorders>
            <w:shd w:val="clear" w:color="auto" w:fill="auto"/>
            <w:vAlign w:val="center"/>
          </w:tcPr>
          <w:p w14:paraId="67DE98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2"/>
                <w:sz w:val="18"/>
                <w:szCs w:val="18"/>
                <w:u w:val="none"/>
                <w:lang w:val="en-US" w:eastAsia="zh-CN" w:bidi="ar-SA"/>
              </w:rPr>
            </w:pPr>
            <w:r>
              <w:rPr>
                <w:rFonts w:hint="eastAsia" w:ascii="黑体" w:hAnsi="黑体" w:eastAsia="黑体" w:cs="黑体"/>
                <w:i w:val="0"/>
                <w:iCs w:val="0"/>
                <w:color w:val="auto"/>
                <w:kern w:val="0"/>
                <w:sz w:val="18"/>
                <w:szCs w:val="18"/>
                <w:highlight w:val="none"/>
                <w:u w:val="none"/>
                <w:lang w:val="en-US" w:eastAsia="zh-CN" w:bidi="ar"/>
              </w:rPr>
              <w:t>辅导员热点</w:t>
            </w:r>
            <w:r>
              <w:rPr>
                <w:rFonts w:hint="default" w:ascii="Times New Roman" w:hAnsi="Times New Roman" w:eastAsia="仿宋_GB2312" w:cs="Times New Roman"/>
                <w:i w:val="0"/>
                <w:iCs w:val="0"/>
                <w:color w:val="auto"/>
                <w:kern w:val="0"/>
                <w:sz w:val="18"/>
                <w:szCs w:val="18"/>
                <w:highlight w:val="none"/>
                <w:u w:val="none"/>
                <w:lang w:val="en-US" w:eastAsia="zh-CN" w:bidi="ar"/>
              </w:rPr>
              <w:t>专题</w:t>
            </w:r>
            <w:r>
              <w:rPr>
                <w:rFonts w:hint="eastAsia" w:ascii="Times New Roman" w:hAnsi="Times New Roman" w:eastAsia="仿宋_GB2312" w:cs="Times New Roman"/>
                <w:i w:val="0"/>
                <w:iCs w:val="0"/>
                <w:color w:val="auto"/>
                <w:kern w:val="0"/>
                <w:sz w:val="18"/>
                <w:szCs w:val="18"/>
                <w:highlight w:val="none"/>
                <w:u w:val="none"/>
                <w:lang w:val="en-US" w:eastAsia="zh-CN" w:bidi="ar"/>
              </w:rPr>
              <w:t>网络培训</w:t>
            </w:r>
          </w:p>
        </w:tc>
        <w:tc>
          <w:tcPr>
            <w:tcW w:w="678" w:type="pct"/>
            <w:vMerge w:val="restart"/>
            <w:tcBorders>
              <w:top w:val="single" w:color="000000" w:sz="4" w:space="0"/>
              <w:left w:val="single" w:color="000000" w:sz="4" w:space="0"/>
              <w:right w:val="single" w:color="000000" w:sz="4" w:space="0"/>
            </w:tcBorders>
            <w:shd w:val="clear" w:color="auto" w:fill="auto"/>
            <w:vAlign w:val="center"/>
          </w:tcPr>
          <w:p w14:paraId="0C2061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高校</w:t>
            </w:r>
            <w:r>
              <w:rPr>
                <w:rFonts w:hint="eastAsia" w:ascii="Times New Roman" w:hAnsi="Times New Roman" w:eastAsia="仿宋_GB2312" w:cs="Times New Roman"/>
                <w:i w:val="0"/>
                <w:iCs w:val="0"/>
                <w:color w:val="auto"/>
                <w:kern w:val="0"/>
                <w:sz w:val="18"/>
                <w:szCs w:val="18"/>
                <w:highlight w:val="none"/>
                <w:u w:val="none"/>
                <w:lang w:val="en-US" w:eastAsia="zh-CN" w:bidi="ar"/>
              </w:rPr>
              <w:t>全体</w:t>
            </w:r>
            <w:r>
              <w:rPr>
                <w:rFonts w:hint="default" w:ascii="Times New Roman" w:hAnsi="Times New Roman" w:eastAsia="仿宋_GB2312" w:cs="Times New Roman"/>
                <w:i w:val="0"/>
                <w:iCs w:val="0"/>
                <w:color w:val="auto"/>
                <w:kern w:val="0"/>
                <w:sz w:val="18"/>
                <w:szCs w:val="18"/>
                <w:highlight w:val="none"/>
                <w:u w:val="none"/>
                <w:lang w:val="en-US" w:eastAsia="zh-CN" w:bidi="ar"/>
              </w:rPr>
              <w:t>辅导员</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8FED">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105" w:rightChars="-50" w:firstLine="0" w:firstLineChars="0"/>
              <w:jc w:val="both"/>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1.意识形态专题</w:t>
            </w:r>
          </w:p>
          <w:p w14:paraId="197F41B3">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105" w:rightChars="-50" w:firstLine="0" w:firstLineChars="0"/>
              <w:jc w:val="both"/>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2.数字思政专题</w:t>
            </w:r>
          </w:p>
          <w:p w14:paraId="14BF38C2">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105" w:rightChars="-50" w:firstLine="0" w:firstLineChars="0"/>
              <w:jc w:val="both"/>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3.心理育人专题</w:t>
            </w:r>
          </w:p>
          <w:p w14:paraId="6F35075E">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105" w:rightChars="-50" w:firstLine="0" w:firstLineChars="0"/>
              <w:jc w:val="both"/>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4.就业指导专题</w:t>
            </w:r>
          </w:p>
          <w:p w14:paraId="623EF232">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105" w:rightChars="-5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 xml:space="preserve">5.科研能力专题  </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C5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40学时</w:t>
            </w:r>
          </w:p>
          <w:p w14:paraId="1486B5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auto"/>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DF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280元/人</w:t>
            </w:r>
          </w:p>
        </w:tc>
      </w:tr>
      <w:tr w14:paraId="700F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28" w:type="pct"/>
            <w:vMerge w:val="continue"/>
            <w:tcBorders>
              <w:left w:val="single" w:color="000000" w:sz="4" w:space="0"/>
              <w:bottom w:val="single" w:color="000000" w:sz="4" w:space="0"/>
              <w:right w:val="single" w:color="000000" w:sz="4" w:space="0"/>
            </w:tcBorders>
            <w:shd w:val="clear" w:color="auto" w:fill="auto"/>
            <w:vAlign w:val="center"/>
          </w:tcPr>
          <w:p w14:paraId="6FFCFD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244" w:type="pct"/>
            <w:vMerge w:val="continue"/>
            <w:tcBorders>
              <w:left w:val="single" w:color="000000" w:sz="4" w:space="0"/>
              <w:bottom w:val="single" w:color="000000" w:sz="4" w:space="0"/>
              <w:right w:val="single" w:color="000000" w:sz="4" w:space="0"/>
            </w:tcBorders>
            <w:shd w:val="clear" w:color="auto" w:fill="D7D7D7" w:themeFill="background1" w:themeFillShade="D8"/>
            <w:vAlign w:val="center"/>
          </w:tcPr>
          <w:p w14:paraId="343EC791">
            <w:pPr>
              <w:keepNext w:val="0"/>
              <w:keepLines w:val="0"/>
              <w:pageBreakBefore w:val="0"/>
              <w:kinsoku/>
              <w:wordWrap/>
              <w:overflowPunct/>
              <w:topLinePunct w:val="0"/>
              <w:autoSpaceDE/>
              <w:autoSpaceDN/>
              <w:bidi w:val="0"/>
              <w:adjustRightInd/>
              <w:snapToGrid w:val="0"/>
              <w:ind w:left="0" w:leftChars="0" w:right="0" w:rightChars="0" w:firstLine="0" w:firstLineChars="0"/>
              <w:jc w:val="both"/>
              <w:rPr>
                <w:rFonts w:hint="eastAsia" w:ascii="黑体" w:hAnsi="黑体" w:eastAsia="黑体" w:cs="黑体"/>
                <w:b w:val="0"/>
                <w:bCs w:val="0"/>
                <w:i w:val="0"/>
                <w:iCs w:val="0"/>
                <w:color w:val="000000"/>
                <w:sz w:val="21"/>
                <w:szCs w:val="21"/>
                <w:u w:val="none"/>
              </w:rPr>
            </w:pPr>
          </w:p>
        </w:tc>
        <w:tc>
          <w:tcPr>
            <w:tcW w:w="608" w:type="pct"/>
            <w:vMerge w:val="continue"/>
            <w:tcBorders>
              <w:left w:val="single" w:color="000000" w:sz="4" w:space="0"/>
              <w:bottom w:val="single" w:color="000000" w:sz="4" w:space="0"/>
              <w:right w:val="single" w:color="000000" w:sz="4" w:space="0"/>
            </w:tcBorders>
            <w:shd w:val="clear" w:color="auto" w:fill="auto"/>
            <w:vAlign w:val="center"/>
          </w:tcPr>
          <w:p w14:paraId="506EED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黑体" w:hAnsi="黑体" w:eastAsia="黑体" w:cs="黑体"/>
                <w:i w:val="0"/>
                <w:iCs w:val="0"/>
                <w:color w:val="auto"/>
                <w:kern w:val="0"/>
                <w:sz w:val="18"/>
                <w:szCs w:val="18"/>
                <w:highlight w:val="none"/>
                <w:u w:val="none"/>
                <w:lang w:val="en-US" w:eastAsia="zh-CN" w:bidi="ar"/>
              </w:rPr>
            </w:pPr>
          </w:p>
        </w:tc>
        <w:tc>
          <w:tcPr>
            <w:tcW w:w="678" w:type="pct"/>
            <w:vMerge w:val="continue"/>
            <w:tcBorders>
              <w:left w:val="single" w:color="000000" w:sz="4" w:space="0"/>
              <w:bottom w:val="single" w:color="000000" w:sz="4" w:space="0"/>
              <w:right w:val="single" w:color="000000" w:sz="4" w:space="0"/>
            </w:tcBorders>
            <w:shd w:val="clear" w:color="auto" w:fill="auto"/>
            <w:vAlign w:val="center"/>
          </w:tcPr>
          <w:p w14:paraId="5CF589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Style w:val="7"/>
                <w:rFonts w:hint="default" w:ascii="Times New Roman" w:hAnsi="Times New Roman" w:eastAsia="仿宋_GB2312" w:cs="Times New Roman"/>
                <w:color w:val="auto"/>
                <w:sz w:val="18"/>
                <w:szCs w:val="18"/>
                <w:highlight w:val="none"/>
                <w:lang w:val="en-US" w:eastAsia="zh-CN" w:bidi="ar"/>
              </w:rPr>
            </w:pP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3DB7">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Style w:val="8"/>
                <w:rFonts w:hint="default" w:ascii="Times New Roman" w:hAnsi="Times New Roman" w:eastAsia="仿宋_GB2312" w:cs="Times New Roman"/>
                <w:color w:val="auto"/>
                <w:sz w:val="18"/>
                <w:szCs w:val="18"/>
                <w:lang w:val="en-US" w:eastAsia="zh-CN" w:bidi="ar"/>
              </w:rPr>
              <w:t>6.</w:t>
            </w:r>
            <w:r>
              <w:rPr>
                <w:rStyle w:val="8"/>
                <w:rFonts w:hint="eastAsia" w:ascii="仿宋_GB2312" w:hAnsi="仿宋_GB2312" w:eastAsia="仿宋_GB2312" w:cs="仿宋_GB2312"/>
                <w:color w:val="auto"/>
                <w:sz w:val="18"/>
                <w:szCs w:val="18"/>
                <w:lang w:bidi="ar"/>
              </w:rPr>
              <w:t>“辅导员 开讲啦”直播大讲堂</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E460">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8场直播</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CB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15000元/场</w:t>
            </w:r>
          </w:p>
        </w:tc>
      </w:tr>
      <w:tr w14:paraId="77F1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67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sz w:val="18"/>
                <w:szCs w:val="18"/>
                <w:u w:val="none"/>
                <w:lang w:val="en-US"/>
              </w:rPr>
            </w:pPr>
            <w:r>
              <w:rPr>
                <w:rFonts w:hint="eastAsia" w:ascii="Times New Roman" w:hAnsi="Times New Roman" w:eastAsia="仿宋_GB2312" w:cs="Times New Roman"/>
                <w:i w:val="0"/>
                <w:iCs w:val="0"/>
                <w:color w:val="000000"/>
                <w:kern w:val="0"/>
                <w:sz w:val="18"/>
                <w:szCs w:val="18"/>
                <w:u w:val="none"/>
                <w:lang w:val="en-US" w:eastAsia="zh-CN" w:bidi="ar"/>
              </w:rPr>
              <w:t>42</w:t>
            </w:r>
          </w:p>
        </w:tc>
        <w:tc>
          <w:tcPr>
            <w:tcW w:w="24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5CEAD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黑体" w:hAnsi="黑体" w:eastAsia="黑体" w:cs="黑体"/>
                <w:b w:val="0"/>
                <w:bCs w:val="0"/>
                <w:i w:val="0"/>
                <w:iCs w:val="0"/>
                <w:color w:val="000000"/>
                <w:sz w:val="21"/>
                <w:szCs w:val="21"/>
                <w:u w:val="none"/>
                <w:lang w:val="en-US" w:eastAsia="zh-CN"/>
              </w:rPr>
            </w:pPr>
            <w:r>
              <w:rPr>
                <w:rFonts w:hint="eastAsia" w:ascii="黑体" w:hAnsi="黑体" w:eastAsia="黑体" w:cs="黑体"/>
                <w:b w:val="0"/>
                <w:bCs w:val="0"/>
                <w:i w:val="0"/>
                <w:iCs w:val="0"/>
                <w:color w:val="000000"/>
                <w:sz w:val="21"/>
                <w:szCs w:val="21"/>
                <w:u w:val="none"/>
                <w:lang w:val="en-US" w:eastAsia="zh-CN"/>
              </w:rPr>
              <w:t>共青团干部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178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高校</w:t>
            </w:r>
            <w:r>
              <w:rPr>
                <w:rFonts w:hint="default" w:ascii="黑体" w:hAnsi="黑体" w:eastAsia="黑体" w:cs="黑体"/>
                <w:i w:val="0"/>
                <w:iCs w:val="0"/>
                <w:color w:val="000000"/>
                <w:kern w:val="0"/>
                <w:sz w:val="18"/>
                <w:szCs w:val="18"/>
                <w:u w:val="none"/>
                <w:lang w:val="en-US" w:eastAsia="zh-CN" w:bidi="ar"/>
              </w:rPr>
              <w:t>共青团干部政治能力和履职能力提升</w:t>
            </w:r>
            <w:r>
              <w:rPr>
                <w:rFonts w:hint="default" w:ascii="Times New Roman" w:hAnsi="Times New Roman" w:eastAsia="仿宋_GB2312" w:cs="Times New Roman"/>
                <w:i w:val="0"/>
                <w:iCs w:val="0"/>
                <w:color w:val="000000"/>
                <w:kern w:val="0"/>
                <w:sz w:val="18"/>
                <w:szCs w:val="18"/>
                <w:u w:val="none"/>
                <w:lang w:val="en-US" w:eastAsia="zh-CN" w:bidi="ar"/>
              </w:rPr>
              <w:t>专题网络培训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9816">
            <w:pPr>
              <w:keepNext w:val="0"/>
              <w:keepLines w:val="0"/>
              <w:pageBreakBefore w:val="0"/>
              <w:widowControl/>
              <w:suppressLineNumbers w:val="0"/>
              <w:kinsoku/>
              <w:wordWrap/>
              <w:overflowPunct/>
              <w:topLinePunct w:val="0"/>
              <w:autoSpaceDE/>
              <w:autoSpaceDN/>
              <w:bidi w:val="0"/>
              <w:adjustRightInd/>
              <w:snapToGrid w:val="0"/>
              <w:ind w:left="-63" w:leftChars="-30" w:right="-63" w:rightChars="-3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高校（含民办</w:t>
            </w:r>
            <w:r>
              <w:rPr>
                <w:rFonts w:hint="eastAsia" w:ascii="Times New Roman" w:hAnsi="Times New Roman" w:eastAsia="仿宋_GB2312" w:cs="Times New Roman"/>
                <w:i w:val="0"/>
                <w:iCs w:val="0"/>
                <w:color w:val="000000"/>
                <w:kern w:val="0"/>
                <w:sz w:val="18"/>
                <w:szCs w:val="18"/>
                <w:u w:val="none"/>
                <w:lang w:val="en-US" w:eastAsia="zh-CN" w:bidi="ar"/>
              </w:rPr>
              <w:t>院校</w:t>
            </w:r>
            <w:r>
              <w:rPr>
                <w:rFonts w:hint="default" w:ascii="Times New Roman" w:hAnsi="Times New Roman" w:eastAsia="仿宋_GB2312" w:cs="Times New Roman"/>
                <w:i w:val="0"/>
                <w:iCs w:val="0"/>
                <w:color w:val="000000"/>
                <w:kern w:val="0"/>
                <w:sz w:val="18"/>
                <w:szCs w:val="18"/>
                <w:u w:val="none"/>
                <w:lang w:val="en-US" w:eastAsia="zh-CN" w:bidi="ar"/>
              </w:rPr>
              <w:t>）团委（总支）书记、副书记等相关负责同志，院系团支部书记、副书记</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6A2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1.习近平新时代中国特色社会主义思想</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2.党的二十届四中全会精神</w:t>
            </w:r>
          </w:p>
          <w:p w14:paraId="2ABAF8E5">
            <w:pPr>
              <w:keepNext w:val="0"/>
              <w:keepLines w:val="0"/>
              <w:pageBreakBefore w:val="0"/>
              <w:widowControl/>
              <w:suppressLineNumbers w:val="0"/>
              <w:kinsoku/>
              <w:wordWrap/>
              <w:overflowPunct/>
              <w:topLinePunct w:val="0"/>
              <w:autoSpaceDE/>
              <w:autoSpaceDN/>
              <w:bidi w:val="0"/>
              <w:adjustRightInd/>
              <w:snapToGrid w:val="0"/>
              <w:ind w:left="42" w:leftChars="20" w:right="42" w:rightChars="20"/>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3.党史学习与爱国主义教育</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4.高校共青团工作的新发展与新要求</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5.高校团务和青年成长发展</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6.舆情与风险防控</w:t>
            </w:r>
          </w:p>
          <w:p w14:paraId="3EEE051C">
            <w:pPr>
              <w:keepNext w:val="0"/>
              <w:keepLines w:val="0"/>
              <w:pageBreakBefore w:val="0"/>
              <w:widowControl/>
              <w:suppressLineNumbers w:val="0"/>
              <w:kinsoku/>
              <w:wordWrap/>
              <w:overflowPunct/>
              <w:topLinePunct w:val="0"/>
              <w:autoSpaceDE/>
              <w:autoSpaceDN/>
              <w:bidi w:val="0"/>
              <w:adjustRightInd/>
              <w:snapToGrid w:val="0"/>
              <w:ind w:left="42" w:leftChars="20" w:right="42" w:rightChars="2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7.综合素养提升</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F5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2A50A4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D0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280元/人</w:t>
            </w:r>
          </w:p>
        </w:tc>
      </w:tr>
      <w:tr w14:paraId="08C5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CC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43</w:t>
            </w:r>
          </w:p>
        </w:tc>
        <w:tc>
          <w:tcPr>
            <w:tcW w:w="24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9446A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班主任</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9E0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黑体" w:hAnsi="黑体" w:eastAsia="黑体" w:cs="黑体"/>
                <w:i w:val="0"/>
                <w:iCs w:val="0"/>
                <w:color w:val="auto"/>
                <w:kern w:val="0"/>
                <w:sz w:val="18"/>
                <w:szCs w:val="18"/>
                <w:u w:val="none"/>
                <w:lang w:val="en-US" w:eastAsia="zh-CN" w:bidi="ar"/>
              </w:rPr>
              <w:t>班主任（班导师）育人能力专题</w:t>
            </w:r>
            <w:r>
              <w:rPr>
                <w:rStyle w:val="7"/>
                <w:rFonts w:hint="default" w:ascii="Times New Roman" w:hAnsi="Times New Roman" w:eastAsia="仿宋_GB2312" w:cs="Times New Roman"/>
                <w:color w:val="auto"/>
                <w:sz w:val="18"/>
                <w:szCs w:val="18"/>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46B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auto"/>
                <w:kern w:val="0"/>
                <w:sz w:val="18"/>
                <w:szCs w:val="18"/>
                <w:u w:val="none"/>
                <w:lang w:val="en-US" w:eastAsia="zh-CN" w:bidi="ar"/>
              </w:rPr>
              <w:t>高校班主任、班导师</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0598">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20" w:right="42" w:rightChars="20"/>
              <w:jc w:val="both"/>
              <w:textAlignment w:val="center"/>
              <w:rPr>
                <w:rFonts w:hint="eastAsia" w:ascii="Times New Roman" w:hAnsi="Times New Roman" w:eastAsia="仿宋_GB2312" w:cs="Times New Roman"/>
                <w:i w:val="0"/>
                <w:iCs w:val="0"/>
                <w:color w:val="auto"/>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u w:val="none"/>
                <w:lang w:val="en-US" w:eastAsia="zh-CN" w:bidi="ar"/>
              </w:rPr>
              <w:t>1.</w:t>
            </w:r>
            <w:r>
              <w:rPr>
                <w:rFonts w:hint="default" w:ascii="Times New Roman" w:hAnsi="Times New Roman" w:eastAsia="仿宋_GB2312" w:cs="Times New Roman"/>
                <w:i w:val="0"/>
                <w:iCs w:val="0"/>
                <w:color w:val="auto"/>
                <w:kern w:val="0"/>
                <w:sz w:val="18"/>
                <w:szCs w:val="18"/>
                <w:u w:val="none"/>
                <w:lang w:val="en-US" w:eastAsia="zh-CN" w:bidi="ar"/>
              </w:rPr>
              <w:t>理论教育与思政素养</w:t>
            </w:r>
            <w:r>
              <w:rPr>
                <w:rFonts w:hint="eastAsia" w:ascii="Times New Roman" w:hAnsi="Times New Roman" w:eastAsia="仿宋_GB2312" w:cs="Times New Roman"/>
                <w:i w:val="0"/>
                <w:iCs w:val="0"/>
                <w:color w:val="auto"/>
                <w:kern w:val="0"/>
                <w:sz w:val="18"/>
                <w:szCs w:val="18"/>
                <w:u w:val="none"/>
                <w:lang w:val="en-US" w:eastAsia="zh-CN" w:bidi="ar"/>
              </w:rPr>
              <w:t xml:space="preserve">  </w:t>
            </w:r>
          </w:p>
          <w:p w14:paraId="59E94D4F">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20" w:right="42" w:rightChars="20"/>
              <w:jc w:val="both"/>
              <w:textAlignment w:val="center"/>
              <w:rPr>
                <w:rFonts w:hint="eastAsia"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2.师德教育与责任使命</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3.课程思政与学业指导</w:t>
            </w:r>
            <w:r>
              <w:rPr>
                <w:rFonts w:hint="eastAsia" w:ascii="Times New Roman" w:hAnsi="Times New Roman" w:eastAsia="仿宋_GB2312" w:cs="Times New Roman"/>
                <w:i w:val="0"/>
                <w:iCs w:val="0"/>
                <w:color w:val="auto"/>
                <w:kern w:val="0"/>
                <w:sz w:val="18"/>
                <w:szCs w:val="18"/>
                <w:u w:val="none"/>
                <w:lang w:val="en-US" w:eastAsia="zh-CN" w:bidi="ar"/>
              </w:rPr>
              <w:t xml:space="preserve">  </w:t>
            </w:r>
          </w:p>
          <w:p w14:paraId="41CF6ACA">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20" w:right="42" w:rightChars="20"/>
              <w:jc w:val="both"/>
              <w:textAlignment w:val="center"/>
              <w:rPr>
                <w:rFonts w:hint="eastAsia"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4.心理辅导与有效沟通</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5.班级管理与学风建设</w:t>
            </w:r>
            <w:r>
              <w:rPr>
                <w:rFonts w:hint="eastAsia" w:ascii="Times New Roman" w:hAnsi="Times New Roman" w:eastAsia="仿宋_GB2312" w:cs="Times New Roman"/>
                <w:i w:val="0"/>
                <w:iCs w:val="0"/>
                <w:color w:val="auto"/>
                <w:kern w:val="0"/>
                <w:sz w:val="18"/>
                <w:szCs w:val="18"/>
                <w:u w:val="none"/>
                <w:lang w:val="en-US" w:eastAsia="zh-CN" w:bidi="ar"/>
              </w:rPr>
              <w:t xml:space="preserve">  </w:t>
            </w:r>
          </w:p>
          <w:p w14:paraId="521BF1DE">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20" w:right="42" w:rightChars="2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auto"/>
                <w:kern w:val="0"/>
                <w:sz w:val="18"/>
                <w:szCs w:val="18"/>
                <w:u w:val="none"/>
                <w:lang w:val="en-US" w:eastAsia="zh-CN" w:bidi="ar"/>
              </w:rPr>
              <w:t>6</w:t>
            </w:r>
            <w:r>
              <w:rPr>
                <w:rStyle w:val="7"/>
                <w:rFonts w:hint="default" w:ascii="Times New Roman" w:hAnsi="Times New Roman" w:eastAsia="仿宋_GB2312" w:cs="Times New Roman"/>
                <w:color w:val="auto"/>
                <w:sz w:val="18"/>
                <w:szCs w:val="18"/>
                <w:lang w:val="en-US" w:eastAsia="zh-CN" w:bidi="ar"/>
              </w:rPr>
              <w:t>.工作案例与榜样示范</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25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40学时</w:t>
            </w:r>
          </w:p>
          <w:p w14:paraId="1DC3CB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auto"/>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C9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auto"/>
                <w:kern w:val="0"/>
                <w:sz w:val="18"/>
                <w:szCs w:val="18"/>
                <w:u w:val="none"/>
                <w:lang w:val="en-US" w:eastAsia="zh-CN" w:bidi="ar"/>
              </w:rPr>
              <w:t>280元/人</w:t>
            </w:r>
          </w:p>
        </w:tc>
      </w:tr>
      <w:tr w14:paraId="369E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8C7E7C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center"/>
              <w:textAlignment w:val="center"/>
              <w:rPr>
                <w:rFonts w:hint="default" w:ascii="Times New Roman" w:hAnsi="Times New Roman" w:eastAsia="仿宋_GB2312" w:cs="Times New Roman"/>
                <w:b/>
                <w:bCs/>
                <w:i w:val="0"/>
                <w:iCs w:val="0"/>
                <w:color w:val="000000"/>
                <w:sz w:val="18"/>
                <w:szCs w:val="18"/>
                <w:u w:val="none"/>
              </w:rPr>
            </w:pPr>
            <w:r>
              <w:rPr>
                <w:rFonts w:hint="eastAsia" w:ascii="黑体" w:hAnsi="黑体" w:eastAsia="黑体" w:cs="黑体"/>
                <w:b w:val="0"/>
                <w:bCs w:val="0"/>
                <w:i w:val="0"/>
                <w:iCs w:val="0"/>
                <w:color w:val="000000"/>
                <w:kern w:val="0"/>
                <w:sz w:val="21"/>
                <w:szCs w:val="21"/>
                <w:u w:val="none"/>
                <w:lang w:val="en-US" w:eastAsia="zh-CN" w:bidi="ar"/>
              </w:rPr>
              <w:t>2.训咨结合融合</w:t>
            </w:r>
          </w:p>
        </w:tc>
      </w:tr>
      <w:tr w14:paraId="2699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35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44</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323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highlight w:val="none"/>
                <w:u w:val="none"/>
              </w:rPr>
              <w:t>辅导员工作室建设</w:t>
            </w:r>
            <w:r>
              <w:rPr>
                <w:rFonts w:hint="eastAsia" w:ascii="黑体" w:hAnsi="黑体" w:eastAsia="黑体" w:cs="黑体"/>
                <w:i w:val="0"/>
                <w:iCs w:val="0"/>
                <w:color w:val="auto"/>
                <w:sz w:val="18"/>
                <w:szCs w:val="18"/>
                <w:highlight w:val="none"/>
                <w:u w:val="none"/>
                <w:lang w:val="en-US" w:eastAsia="zh-CN"/>
              </w:rPr>
              <w:t>指导</w:t>
            </w:r>
            <w:r>
              <w:rPr>
                <w:rFonts w:hint="default" w:ascii="Times New Roman" w:hAnsi="Times New Roman" w:eastAsia="仿宋_GB2312" w:cs="Times New Roman"/>
                <w:i w:val="0"/>
                <w:iCs w:val="0"/>
                <w:color w:val="auto"/>
                <w:sz w:val="18"/>
                <w:szCs w:val="18"/>
                <w:highlight w:val="none"/>
                <w:u w:val="none"/>
              </w:rPr>
              <w:t>工作坊</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08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高校辅导员</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5659">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1.</w:t>
            </w:r>
            <w:r>
              <w:rPr>
                <w:rFonts w:hint="default" w:ascii="Times New Roman" w:hAnsi="Times New Roman" w:eastAsia="仿宋_GB2312" w:cs="Times New Roman"/>
                <w:i w:val="0"/>
                <w:iCs w:val="0"/>
                <w:color w:val="auto"/>
                <w:kern w:val="0"/>
                <w:sz w:val="18"/>
                <w:szCs w:val="18"/>
                <w:highlight w:val="none"/>
                <w:u w:val="none"/>
                <w:lang w:val="en-US" w:eastAsia="zh-CN" w:bidi="ar"/>
              </w:rPr>
              <w:t>需求调研</w:t>
            </w:r>
          </w:p>
          <w:p w14:paraId="57FF42B4">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2.</w:t>
            </w:r>
            <w:r>
              <w:rPr>
                <w:rFonts w:hint="default" w:ascii="Times New Roman" w:hAnsi="Times New Roman" w:eastAsia="仿宋_GB2312" w:cs="Times New Roman"/>
                <w:i w:val="0"/>
                <w:iCs w:val="0"/>
                <w:color w:val="auto"/>
                <w:kern w:val="0"/>
                <w:sz w:val="18"/>
                <w:szCs w:val="18"/>
                <w:highlight w:val="none"/>
                <w:u w:val="none"/>
                <w:lang w:val="en-US" w:eastAsia="zh-CN" w:bidi="ar"/>
              </w:rPr>
              <w:t>工作坊搭建</w:t>
            </w:r>
          </w:p>
          <w:p w14:paraId="456161C8">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3.</w:t>
            </w:r>
            <w:r>
              <w:rPr>
                <w:rFonts w:hint="default" w:ascii="Times New Roman" w:hAnsi="Times New Roman" w:eastAsia="仿宋_GB2312" w:cs="Times New Roman"/>
                <w:i w:val="0"/>
                <w:iCs w:val="0"/>
                <w:color w:val="auto"/>
                <w:kern w:val="0"/>
                <w:sz w:val="18"/>
                <w:szCs w:val="18"/>
                <w:highlight w:val="none"/>
                <w:u w:val="none"/>
                <w:lang w:val="en-US" w:eastAsia="zh-CN" w:bidi="ar"/>
              </w:rPr>
              <w:t>网络研修</w:t>
            </w:r>
          </w:p>
          <w:p w14:paraId="25EE90A0">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4.</w:t>
            </w:r>
            <w:r>
              <w:rPr>
                <w:rFonts w:hint="default" w:ascii="Times New Roman" w:hAnsi="Times New Roman" w:eastAsia="仿宋_GB2312" w:cs="Times New Roman"/>
                <w:i w:val="0"/>
                <w:iCs w:val="0"/>
                <w:color w:val="auto"/>
                <w:kern w:val="0"/>
                <w:sz w:val="18"/>
                <w:szCs w:val="18"/>
                <w:highlight w:val="none"/>
                <w:u w:val="none"/>
                <w:lang w:val="en-US" w:eastAsia="zh-CN" w:bidi="ar"/>
              </w:rPr>
              <w:t>直播教学</w:t>
            </w:r>
          </w:p>
          <w:p w14:paraId="6E3864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5.</w:t>
            </w:r>
            <w:r>
              <w:rPr>
                <w:rFonts w:hint="default" w:ascii="Times New Roman" w:hAnsi="Times New Roman" w:eastAsia="仿宋_GB2312" w:cs="Times New Roman"/>
                <w:i w:val="0"/>
                <w:iCs w:val="0"/>
                <w:color w:val="auto"/>
                <w:kern w:val="0"/>
                <w:sz w:val="18"/>
                <w:szCs w:val="18"/>
                <w:highlight w:val="none"/>
                <w:u w:val="none"/>
                <w:lang w:val="en-US" w:eastAsia="zh-CN" w:bidi="ar"/>
              </w:rPr>
              <w:t>实战演练</w:t>
            </w:r>
          </w:p>
          <w:p w14:paraId="688062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6.</w:t>
            </w:r>
            <w:r>
              <w:rPr>
                <w:rFonts w:hint="default" w:ascii="Times New Roman" w:hAnsi="Times New Roman" w:eastAsia="仿宋_GB2312" w:cs="Times New Roman"/>
                <w:i w:val="0"/>
                <w:iCs w:val="0"/>
                <w:color w:val="auto"/>
                <w:kern w:val="0"/>
                <w:sz w:val="18"/>
                <w:szCs w:val="18"/>
                <w:highlight w:val="none"/>
                <w:u w:val="none"/>
                <w:lang w:val="en-US" w:eastAsia="zh-CN" w:bidi="ar"/>
              </w:rPr>
              <w:t>专家指导</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00A1E2EE">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b/>
                <w:bCs/>
                <w:i w:val="0"/>
                <w:iCs w:val="0"/>
                <w:color w:val="000000"/>
                <w:kern w:val="0"/>
                <w:sz w:val="18"/>
                <w:szCs w:val="18"/>
                <w:u w:val="none"/>
                <w:lang w:val="en-US" w:eastAsia="zh-CN" w:bidi="ar"/>
              </w:rPr>
              <w:t>直播/送教</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共4场</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b/>
                <w:bCs/>
                <w:i w:val="0"/>
                <w:iCs w:val="0"/>
                <w:color w:val="000000"/>
                <w:kern w:val="0"/>
                <w:sz w:val="18"/>
                <w:szCs w:val="18"/>
                <w:u w:val="none"/>
                <w:lang w:val="en-US" w:eastAsia="zh-CN" w:bidi="ar"/>
              </w:rPr>
              <w:t>网络研修</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eastAsia" w:ascii="Times New Roman" w:hAnsi="Times New Roman" w:eastAsia="仿宋_GB2312" w:cs="Times New Roman"/>
                <w:i w:val="0"/>
                <w:iCs w:val="0"/>
                <w:color w:val="000000"/>
                <w:kern w:val="0"/>
                <w:sz w:val="18"/>
                <w:szCs w:val="18"/>
                <w:u w:val="none"/>
                <w:lang w:val="en-US" w:eastAsia="zh-CN" w:bidi="ar"/>
              </w:rPr>
              <w:t>20</w:t>
            </w:r>
            <w:r>
              <w:rPr>
                <w:rFonts w:hint="default" w:ascii="Times New Roman" w:hAnsi="Times New Roman" w:eastAsia="仿宋_GB2312" w:cs="Times New Roman"/>
                <w:i w:val="0"/>
                <w:iCs w:val="0"/>
                <w:color w:val="000000"/>
                <w:kern w:val="0"/>
                <w:sz w:val="18"/>
                <w:szCs w:val="18"/>
                <w:u w:val="none"/>
                <w:lang w:val="en-US" w:eastAsia="zh-CN" w:bidi="ar"/>
              </w:rPr>
              <w:t>学时/人</w:t>
            </w:r>
          </w:p>
        </w:tc>
        <w:tc>
          <w:tcPr>
            <w:tcW w:w="724" w:type="pct"/>
            <w:vMerge w:val="restart"/>
            <w:tcBorders>
              <w:top w:val="single" w:color="000000" w:sz="4" w:space="0"/>
              <w:left w:val="single" w:color="000000" w:sz="4" w:space="0"/>
              <w:right w:val="single" w:color="000000" w:sz="4" w:space="0"/>
            </w:tcBorders>
            <w:shd w:val="clear" w:color="auto" w:fill="auto"/>
            <w:vAlign w:val="center"/>
          </w:tcPr>
          <w:p w14:paraId="6DF9176A">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98000元/坊</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（限50人）</w:t>
            </w:r>
          </w:p>
        </w:tc>
      </w:tr>
      <w:tr w14:paraId="538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2"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AD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45</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D3B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highlight w:val="none"/>
                <w:u w:val="none"/>
              </w:rPr>
              <w:t>辅导员素质能力提升</w:t>
            </w:r>
            <w:r>
              <w:rPr>
                <w:rFonts w:hint="eastAsia" w:ascii="Times New Roman" w:hAnsi="Times New Roman" w:eastAsia="仿宋_GB2312" w:cs="Times New Roman"/>
                <w:i w:val="0"/>
                <w:iCs w:val="0"/>
                <w:color w:val="auto"/>
                <w:sz w:val="18"/>
                <w:szCs w:val="18"/>
                <w:highlight w:val="none"/>
                <w:u w:val="none"/>
              </w:rPr>
              <w:t>训练</w:t>
            </w:r>
            <w:r>
              <w:rPr>
                <w:rFonts w:hint="default" w:ascii="Times New Roman" w:hAnsi="Times New Roman" w:eastAsia="仿宋_GB2312" w:cs="Times New Roman"/>
                <w:i w:val="0"/>
                <w:iCs w:val="0"/>
                <w:color w:val="auto"/>
                <w:sz w:val="18"/>
                <w:szCs w:val="18"/>
                <w:highlight w:val="none"/>
                <w:u w:val="none"/>
              </w:rPr>
              <w:t>工作坊</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A0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高校辅导员</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0448">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1.</w:t>
            </w:r>
            <w:r>
              <w:rPr>
                <w:rFonts w:hint="default" w:ascii="Times New Roman" w:hAnsi="Times New Roman" w:eastAsia="仿宋_GB2312" w:cs="Times New Roman"/>
                <w:i w:val="0"/>
                <w:iCs w:val="0"/>
                <w:color w:val="auto"/>
                <w:kern w:val="0"/>
                <w:sz w:val="18"/>
                <w:szCs w:val="18"/>
                <w:highlight w:val="none"/>
                <w:u w:val="none"/>
                <w:lang w:val="en-US" w:eastAsia="zh-CN" w:bidi="ar"/>
              </w:rPr>
              <w:t>工作坊搭建</w:t>
            </w:r>
          </w:p>
          <w:p w14:paraId="55E810EE">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2.</w:t>
            </w:r>
            <w:r>
              <w:rPr>
                <w:rFonts w:hint="default" w:ascii="Times New Roman" w:hAnsi="Times New Roman" w:eastAsia="仿宋_GB2312" w:cs="Times New Roman"/>
                <w:i w:val="0"/>
                <w:iCs w:val="0"/>
                <w:color w:val="auto"/>
                <w:kern w:val="0"/>
                <w:sz w:val="18"/>
                <w:szCs w:val="18"/>
                <w:highlight w:val="none"/>
                <w:u w:val="none"/>
                <w:lang w:val="en-US" w:eastAsia="zh-CN" w:bidi="ar"/>
              </w:rPr>
              <w:t>网络研修</w:t>
            </w:r>
            <w:r>
              <w:rPr>
                <w:rFonts w:hint="eastAsia" w:ascii="Times New Roman" w:hAnsi="Times New Roman" w:eastAsia="仿宋_GB2312" w:cs="Times New Roman"/>
                <w:i w:val="0"/>
                <w:iCs w:val="0"/>
                <w:color w:val="auto"/>
                <w:kern w:val="0"/>
                <w:sz w:val="18"/>
                <w:szCs w:val="18"/>
                <w:highlight w:val="none"/>
                <w:u w:val="none"/>
                <w:lang w:val="en-US" w:eastAsia="zh-CN" w:bidi="ar"/>
              </w:rPr>
              <w:t>（理论素养提升、大赛解读强化、基础知识夯实、学情分析深化、案例研讨提质、谈心谈话增效）</w:t>
            </w:r>
          </w:p>
          <w:p w14:paraId="2D32FA73">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3.</w:t>
            </w:r>
            <w:r>
              <w:rPr>
                <w:rFonts w:hint="default" w:ascii="Times New Roman" w:hAnsi="Times New Roman" w:eastAsia="仿宋_GB2312" w:cs="Times New Roman"/>
                <w:i w:val="0"/>
                <w:iCs w:val="0"/>
                <w:color w:val="auto"/>
                <w:kern w:val="0"/>
                <w:sz w:val="18"/>
                <w:szCs w:val="18"/>
                <w:highlight w:val="none"/>
                <w:u w:val="none"/>
                <w:lang w:val="en-US" w:eastAsia="zh-CN" w:bidi="ar"/>
              </w:rPr>
              <w:t>直播教学</w:t>
            </w:r>
          </w:p>
          <w:p w14:paraId="1EC9C269">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4.</w:t>
            </w:r>
            <w:r>
              <w:rPr>
                <w:rFonts w:hint="default" w:ascii="Times New Roman" w:hAnsi="Times New Roman" w:eastAsia="仿宋_GB2312" w:cs="Times New Roman"/>
                <w:i w:val="0"/>
                <w:iCs w:val="0"/>
                <w:color w:val="auto"/>
                <w:kern w:val="0"/>
                <w:sz w:val="18"/>
                <w:szCs w:val="18"/>
                <w:highlight w:val="none"/>
                <w:u w:val="none"/>
                <w:lang w:val="en-US" w:eastAsia="zh-CN" w:bidi="ar"/>
              </w:rPr>
              <w:t>研讨交流</w:t>
            </w:r>
          </w:p>
          <w:p w14:paraId="061E1BC6">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5.</w:t>
            </w:r>
            <w:r>
              <w:rPr>
                <w:rFonts w:hint="default" w:ascii="Times New Roman" w:hAnsi="Times New Roman" w:eastAsia="仿宋_GB2312" w:cs="Times New Roman"/>
                <w:i w:val="0"/>
                <w:iCs w:val="0"/>
                <w:color w:val="auto"/>
                <w:kern w:val="0"/>
                <w:sz w:val="18"/>
                <w:szCs w:val="18"/>
                <w:highlight w:val="none"/>
                <w:u w:val="none"/>
                <w:lang w:val="en-US" w:eastAsia="zh-CN" w:bidi="ar"/>
              </w:rPr>
              <w:t>赋能微课</w:t>
            </w:r>
            <w:r>
              <w:rPr>
                <w:rFonts w:hint="eastAsia" w:ascii="Times New Roman" w:hAnsi="Times New Roman" w:eastAsia="仿宋_GB2312" w:cs="Times New Roman"/>
                <w:i w:val="0"/>
                <w:iCs w:val="0"/>
                <w:color w:val="auto"/>
                <w:kern w:val="0"/>
                <w:sz w:val="18"/>
                <w:szCs w:val="18"/>
                <w:highlight w:val="none"/>
                <w:u w:val="none"/>
                <w:lang w:val="en-US" w:eastAsia="zh-CN" w:bidi="ar"/>
              </w:rPr>
              <w:t xml:space="preserve">  </w:t>
            </w:r>
          </w:p>
          <w:p w14:paraId="6E569ADC">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6.</w:t>
            </w:r>
            <w:r>
              <w:rPr>
                <w:rFonts w:hint="default" w:ascii="Times New Roman" w:hAnsi="Times New Roman" w:eastAsia="仿宋_GB2312" w:cs="Times New Roman"/>
                <w:i w:val="0"/>
                <w:iCs w:val="0"/>
                <w:color w:val="auto"/>
                <w:kern w:val="0"/>
                <w:sz w:val="18"/>
                <w:szCs w:val="18"/>
                <w:highlight w:val="none"/>
                <w:u w:val="none"/>
                <w:lang w:val="en-US" w:eastAsia="zh-CN" w:bidi="ar"/>
              </w:rPr>
              <w:t>在线测试</w:t>
            </w:r>
          </w:p>
        </w:tc>
        <w:tc>
          <w:tcPr>
            <w:tcW w:w="476" w:type="pct"/>
            <w:vMerge w:val="continue"/>
            <w:tcBorders>
              <w:left w:val="single" w:color="000000" w:sz="4" w:space="0"/>
              <w:right w:val="single" w:color="000000" w:sz="4" w:space="0"/>
            </w:tcBorders>
            <w:shd w:val="clear" w:color="auto" w:fill="auto"/>
            <w:vAlign w:val="center"/>
          </w:tcPr>
          <w:p w14:paraId="3C653F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24" w:type="pct"/>
            <w:vMerge w:val="continue"/>
            <w:tcBorders>
              <w:left w:val="single" w:color="000000" w:sz="4" w:space="0"/>
              <w:right w:val="single" w:color="000000" w:sz="4" w:space="0"/>
            </w:tcBorders>
            <w:shd w:val="clear" w:color="auto" w:fill="auto"/>
            <w:vAlign w:val="center"/>
          </w:tcPr>
          <w:p w14:paraId="227DE9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14:paraId="7607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89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46</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679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auto"/>
                <w:sz w:val="18"/>
                <w:szCs w:val="18"/>
                <w:highlight w:val="none"/>
                <w:u w:val="none"/>
              </w:rPr>
              <w:t>职业规划大赛</w:t>
            </w:r>
            <w:r>
              <w:rPr>
                <w:rFonts w:hint="eastAsia" w:ascii="黑体" w:hAnsi="黑体" w:eastAsia="黑体" w:cs="黑体"/>
                <w:i w:val="0"/>
                <w:iCs w:val="0"/>
                <w:color w:val="auto"/>
                <w:sz w:val="18"/>
                <w:szCs w:val="18"/>
                <w:highlight w:val="none"/>
                <w:u w:val="none"/>
                <w:lang w:val="en-US" w:eastAsia="zh-CN"/>
              </w:rPr>
              <w:t>训练</w:t>
            </w:r>
            <w:r>
              <w:rPr>
                <w:rFonts w:hint="default" w:ascii="Times New Roman" w:hAnsi="Times New Roman" w:eastAsia="仿宋_GB2312" w:cs="Times New Roman"/>
                <w:i w:val="0"/>
                <w:iCs w:val="0"/>
                <w:color w:val="auto"/>
                <w:sz w:val="18"/>
                <w:szCs w:val="18"/>
                <w:highlight w:val="none"/>
                <w:u w:val="none"/>
              </w:rPr>
              <w:t>工作坊</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6A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高校大学生职业规划大赛指导老师及参赛选手</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65B7">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1.</w:t>
            </w:r>
            <w:r>
              <w:rPr>
                <w:rFonts w:hint="default" w:ascii="Times New Roman" w:hAnsi="Times New Roman" w:eastAsia="仿宋_GB2312" w:cs="Times New Roman"/>
                <w:i w:val="0"/>
                <w:iCs w:val="0"/>
                <w:color w:val="auto"/>
                <w:kern w:val="0"/>
                <w:sz w:val="18"/>
                <w:szCs w:val="18"/>
                <w:highlight w:val="none"/>
                <w:u w:val="none"/>
                <w:lang w:val="en-US" w:eastAsia="zh-CN" w:bidi="ar"/>
              </w:rPr>
              <w:t>工作坊搭建</w:t>
            </w:r>
          </w:p>
          <w:p w14:paraId="18224BCE">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2.</w:t>
            </w:r>
            <w:r>
              <w:rPr>
                <w:rFonts w:hint="default" w:ascii="Times New Roman" w:hAnsi="Times New Roman" w:eastAsia="仿宋_GB2312" w:cs="Times New Roman"/>
                <w:i w:val="0"/>
                <w:iCs w:val="0"/>
                <w:color w:val="auto"/>
                <w:kern w:val="0"/>
                <w:sz w:val="18"/>
                <w:szCs w:val="18"/>
                <w:highlight w:val="none"/>
                <w:u w:val="none"/>
                <w:lang w:val="en-US" w:eastAsia="zh-CN" w:bidi="ar"/>
              </w:rPr>
              <w:t>网络研修</w:t>
            </w:r>
            <w:r>
              <w:rPr>
                <w:rFonts w:hint="eastAsia" w:ascii="Times New Roman" w:hAnsi="Times New Roman" w:eastAsia="仿宋_GB2312" w:cs="Times New Roman"/>
                <w:i w:val="0"/>
                <w:iCs w:val="0"/>
                <w:color w:val="auto"/>
                <w:kern w:val="0"/>
                <w:sz w:val="18"/>
                <w:szCs w:val="18"/>
                <w:highlight w:val="none"/>
                <w:u w:val="none"/>
                <w:lang w:val="en-US" w:eastAsia="zh-CN" w:bidi="ar"/>
              </w:rPr>
              <w:t>（大赛解读、材料准备、作品拆解、答辩训练）</w:t>
            </w:r>
          </w:p>
          <w:p w14:paraId="32A75480">
            <w:pPr>
              <w:keepNext w:val="0"/>
              <w:keepLines w:val="0"/>
              <w:pageBreakBefore w:val="0"/>
              <w:widowControl/>
              <w:numPr>
                <w:ilvl w:val="-1"/>
                <w:numId w:val="0"/>
              </w:numPr>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3.</w:t>
            </w:r>
            <w:r>
              <w:rPr>
                <w:rFonts w:hint="default" w:ascii="Times New Roman" w:hAnsi="Times New Roman" w:eastAsia="仿宋_GB2312" w:cs="Times New Roman"/>
                <w:i w:val="0"/>
                <w:iCs w:val="0"/>
                <w:color w:val="auto"/>
                <w:kern w:val="0"/>
                <w:sz w:val="18"/>
                <w:szCs w:val="18"/>
                <w:highlight w:val="none"/>
                <w:u w:val="none"/>
                <w:lang w:val="en-US" w:eastAsia="zh-CN" w:bidi="ar"/>
              </w:rPr>
              <w:t>直播教学</w:t>
            </w:r>
          </w:p>
        </w:tc>
        <w:tc>
          <w:tcPr>
            <w:tcW w:w="476" w:type="pct"/>
            <w:vMerge w:val="continue"/>
            <w:tcBorders>
              <w:left w:val="single" w:color="000000" w:sz="4" w:space="0"/>
              <w:bottom w:val="single" w:color="000000" w:sz="4" w:space="0"/>
              <w:right w:val="single" w:color="000000" w:sz="4" w:space="0"/>
            </w:tcBorders>
            <w:shd w:val="clear" w:color="auto" w:fill="auto"/>
            <w:vAlign w:val="center"/>
          </w:tcPr>
          <w:p w14:paraId="4CB0D2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24" w:type="pct"/>
            <w:vMerge w:val="continue"/>
            <w:tcBorders>
              <w:left w:val="single" w:color="000000" w:sz="4" w:space="0"/>
              <w:bottom w:val="single" w:color="000000" w:sz="4" w:space="0"/>
              <w:right w:val="single" w:color="000000" w:sz="4" w:space="0"/>
            </w:tcBorders>
            <w:shd w:val="clear" w:color="auto" w:fill="auto"/>
            <w:vAlign w:val="center"/>
          </w:tcPr>
          <w:p w14:paraId="1D39E6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14:paraId="4342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03CF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（五）大学生培训</w:t>
            </w:r>
          </w:p>
        </w:tc>
      </w:tr>
      <w:tr w14:paraId="6AF9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9"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ED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47</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F68C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大学生</w:t>
            </w:r>
            <w:r>
              <w:rPr>
                <w:rFonts w:hint="eastAsia" w:ascii="黑体" w:hAnsi="黑体" w:eastAsia="黑体" w:cs="黑体"/>
                <w:i w:val="0"/>
                <w:iCs w:val="0"/>
                <w:color w:val="000000"/>
                <w:kern w:val="0"/>
                <w:sz w:val="18"/>
                <w:szCs w:val="18"/>
                <w:u w:val="none"/>
                <w:lang w:val="en-US" w:eastAsia="zh-CN" w:bidi="ar"/>
              </w:rPr>
              <w:t>通识教育</w:t>
            </w:r>
            <w:r>
              <w:rPr>
                <w:rFonts w:hint="default" w:ascii="Times New Roman" w:hAnsi="Times New Roman" w:eastAsia="仿宋_GB2312" w:cs="Times New Roman"/>
                <w:i w:val="0"/>
                <w:iCs w:val="0"/>
                <w:color w:val="000000"/>
                <w:kern w:val="0"/>
                <w:sz w:val="18"/>
                <w:szCs w:val="18"/>
                <w:u w:val="none"/>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97F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高校在校生</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2B39">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1.习近平新时代中国特色社会主义思想</w:t>
            </w:r>
          </w:p>
          <w:p w14:paraId="1FCF6E8D">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2.思想政治与价值引领</w:t>
            </w:r>
          </w:p>
          <w:p w14:paraId="62D8241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3.基础素养与思维能力</w:t>
            </w:r>
          </w:p>
          <w:p w14:paraId="2803F82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4.跨学科视野</w:t>
            </w:r>
          </w:p>
          <w:p w14:paraId="79B814C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5.美育与艺术涵养</w:t>
            </w:r>
          </w:p>
          <w:p w14:paraId="104A367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6.体育与健康素养</w:t>
            </w:r>
          </w:p>
          <w:p w14:paraId="238A0DA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7.劳动教育与多元实践</w:t>
            </w:r>
          </w:p>
          <w:p w14:paraId="5929AD64">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8.创新创业与行业前沿</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E43D">
            <w:pPr>
              <w:keepNext w:val="0"/>
              <w:keepLines w:val="0"/>
              <w:pageBreakBefore w:val="0"/>
              <w:widowControl/>
              <w:suppressLineNumbers w:val="0"/>
              <w:kinsoku/>
              <w:wordWrap/>
              <w:overflowPunct/>
              <w:topLinePunct w:val="0"/>
              <w:autoSpaceDE/>
              <w:autoSpaceDN/>
              <w:bidi w:val="0"/>
              <w:adjustRightInd/>
              <w:snapToGrid w:val="0"/>
              <w:ind w:left="-105" w:leftChars="-50" w:right="-105" w:rightChars="-5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sz w:val="18"/>
                <w:szCs w:val="18"/>
                <w:highlight w:val="none"/>
                <w:u w:val="none"/>
                <w:lang w:val="en-US" w:eastAsia="zh-CN"/>
              </w:rPr>
              <w:t>按需定制</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D90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b w:val="0"/>
                <w:bCs w:val="0"/>
                <w:i w:val="0"/>
                <w:iCs w:val="0"/>
                <w:color w:val="000000"/>
                <w:sz w:val="18"/>
                <w:szCs w:val="18"/>
                <w:highlight w:val="none"/>
                <w:u w:val="none"/>
                <w:shd w:val="clear" w:fill="FFFFFF" w:themeFill="background1"/>
                <w:lang w:val="en-US" w:eastAsia="zh-CN"/>
              </w:rPr>
              <w:t>根据学员规模、培训具体组织方式等协商确定</w:t>
            </w:r>
          </w:p>
        </w:tc>
      </w:tr>
      <w:tr w14:paraId="346C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C8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48</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11B6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default" w:ascii="黑体" w:hAnsi="黑体" w:eastAsia="黑体" w:cs="黑体"/>
                <w:i w:val="0"/>
                <w:iCs w:val="0"/>
                <w:color w:val="000000"/>
                <w:kern w:val="0"/>
                <w:sz w:val="18"/>
                <w:szCs w:val="18"/>
                <w:highlight w:val="none"/>
                <w:u w:val="none"/>
                <w:lang w:val="en-US" w:eastAsia="zh-CN" w:bidi="ar"/>
              </w:rPr>
              <w:t>“青马工程”学员政治素养和综合能力提升</w:t>
            </w:r>
            <w:r>
              <w:rPr>
                <w:rFonts w:hint="eastAsia" w:ascii="仿宋_GB2312" w:hAnsi="仿宋_GB2312" w:eastAsia="仿宋_GB2312" w:cs="仿宋_GB2312"/>
                <w:i w:val="0"/>
                <w:iCs w:val="0"/>
                <w:color w:val="000000"/>
                <w:kern w:val="0"/>
                <w:sz w:val="18"/>
                <w:szCs w:val="18"/>
                <w:highlight w:val="none"/>
                <w:u w:val="none"/>
                <w:lang w:val="en-US" w:eastAsia="zh-CN" w:bidi="ar"/>
              </w:rPr>
              <w:t>专题</w:t>
            </w:r>
            <w:r>
              <w:rPr>
                <w:rFonts w:hint="default" w:ascii="Times New Roman" w:hAnsi="Times New Roman" w:eastAsia="仿宋_GB2312" w:cs="Times New Roman"/>
                <w:i w:val="0"/>
                <w:iCs w:val="0"/>
                <w:color w:val="000000"/>
                <w:kern w:val="0"/>
                <w:sz w:val="18"/>
                <w:szCs w:val="18"/>
                <w:highlight w:val="none"/>
                <w:u w:val="none"/>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EB5C">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高校（含民办院校）“青马工程”指导教师和学员、共青团员、学生干部（含学生社团干部）、学生党员、入党积极分子、理论学习骨干</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C679">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1.习近平新时代中国特色社会主义思想</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2.党的二十届四中全会精神</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3.学习《中国共产主义青年团纪律处分条例（试行）》</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4.民族情怀与爱国主义教育</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5.当代中国社会思潮辨析</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6.马克思主义哲学导读</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7.协助做好新时代党团和班级工作</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8.综合素养</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FF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30学时</w:t>
            </w:r>
          </w:p>
          <w:p w14:paraId="44940F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AA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50元/人</w:t>
            </w:r>
          </w:p>
        </w:tc>
      </w:tr>
      <w:tr w14:paraId="20CB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90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49</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D6924">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default" w:ascii="黑体" w:hAnsi="黑体" w:eastAsia="黑体" w:cs="黑体"/>
                <w:i w:val="0"/>
                <w:iCs w:val="0"/>
                <w:color w:val="000000"/>
                <w:kern w:val="0"/>
                <w:sz w:val="18"/>
                <w:szCs w:val="18"/>
                <w:highlight w:val="none"/>
                <w:u w:val="none"/>
                <w:lang w:val="en-US" w:eastAsia="zh-CN" w:bidi="ar"/>
              </w:rPr>
              <w:t>学生干部综合素养提升</w:t>
            </w:r>
            <w:r>
              <w:rPr>
                <w:rFonts w:hint="default" w:ascii="Times New Roman" w:hAnsi="Times New Roman" w:eastAsia="仿宋_GB2312" w:cs="Times New Roman"/>
                <w:i w:val="0"/>
                <w:iCs w:val="0"/>
                <w:color w:val="000000"/>
                <w:kern w:val="0"/>
                <w:sz w:val="18"/>
                <w:szCs w:val="18"/>
                <w:highlight w:val="none"/>
                <w:u w:val="none"/>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06E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高校学生干部、骨干</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0B59">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1.</w:t>
            </w:r>
            <w:r>
              <w:rPr>
                <w:rFonts w:hint="default" w:ascii="Times New Roman" w:hAnsi="Times New Roman" w:eastAsia="仿宋_GB2312" w:cs="Times New Roman"/>
                <w:i w:val="0"/>
                <w:iCs w:val="0"/>
                <w:color w:val="000000"/>
                <w:kern w:val="0"/>
                <w:sz w:val="18"/>
                <w:szCs w:val="18"/>
                <w:highlight w:val="none"/>
                <w:u w:val="none"/>
                <w:lang w:val="en-US" w:eastAsia="zh-CN" w:bidi="ar"/>
              </w:rPr>
              <w:t>深化党的创新理论武装</w:t>
            </w:r>
          </w:p>
          <w:p w14:paraId="561F433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2.</w:t>
            </w:r>
            <w:r>
              <w:rPr>
                <w:rFonts w:hint="default" w:ascii="Times New Roman" w:hAnsi="Times New Roman" w:eastAsia="仿宋_GB2312" w:cs="Times New Roman"/>
                <w:i w:val="0"/>
                <w:iCs w:val="0"/>
                <w:color w:val="000000"/>
                <w:kern w:val="0"/>
                <w:sz w:val="18"/>
                <w:szCs w:val="18"/>
                <w:highlight w:val="none"/>
                <w:u w:val="none"/>
                <w:lang w:val="en-US" w:eastAsia="zh-CN" w:bidi="ar"/>
              </w:rPr>
              <w:t>厚植家国情怀：把握国情世情与国家安全</w:t>
            </w:r>
          </w:p>
          <w:p w14:paraId="7F285852">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w:t>
            </w:r>
            <w:r>
              <w:rPr>
                <w:rFonts w:hint="default" w:ascii="Times New Roman" w:hAnsi="Times New Roman" w:eastAsia="仿宋_GB2312" w:cs="Times New Roman"/>
                <w:i w:val="0"/>
                <w:iCs w:val="0"/>
                <w:color w:val="000000"/>
                <w:kern w:val="0"/>
                <w:sz w:val="18"/>
                <w:szCs w:val="18"/>
                <w:highlight w:val="none"/>
                <w:u w:val="none"/>
                <w:lang w:val="en-US" w:eastAsia="zh-CN" w:bidi="ar"/>
              </w:rPr>
              <w:t>坚定理想信念：涵养新时代青年价值观</w:t>
            </w:r>
          </w:p>
          <w:p w14:paraId="4A28B79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w:t>
            </w:r>
            <w:r>
              <w:rPr>
                <w:rFonts w:hint="default" w:ascii="Times New Roman" w:hAnsi="Times New Roman" w:eastAsia="仿宋_GB2312" w:cs="Times New Roman"/>
                <w:i w:val="0"/>
                <w:iCs w:val="0"/>
                <w:color w:val="000000"/>
                <w:kern w:val="0"/>
                <w:sz w:val="18"/>
                <w:szCs w:val="18"/>
                <w:highlight w:val="none"/>
                <w:u w:val="none"/>
                <w:lang w:val="en-US" w:eastAsia="zh-CN" w:bidi="ar"/>
              </w:rPr>
              <w:t>涵养廉洁自律：严守纪律底线与服务伦理</w:t>
            </w:r>
          </w:p>
          <w:p w14:paraId="2B1C030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5.</w:t>
            </w:r>
            <w:r>
              <w:rPr>
                <w:rFonts w:hint="default" w:ascii="Times New Roman" w:hAnsi="Times New Roman" w:eastAsia="仿宋_GB2312" w:cs="Times New Roman"/>
                <w:i w:val="0"/>
                <w:iCs w:val="0"/>
                <w:color w:val="000000"/>
                <w:kern w:val="0"/>
                <w:sz w:val="18"/>
                <w:szCs w:val="18"/>
                <w:highlight w:val="none"/>
                <w:u w:val="none"/>
                <w:lang w:val="en-US" w:eastAsia="zh-CN" w:bidi="ar"/>
              </w:rPr>
              <w:t>赋能自我成长：提升学习力与心理韧性</w:t>
            </w:r>
          </w:p>
          <w:p w14:paraId="510131D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6.</w:t>
            </w:r>
            <w:r>
              <w:rPr>
                <w:rFonts w:hint="default" w:ascii="Times New Roman" w:hAnsi="Times New Roman" w:eastAsia="仿宋_GB2312" w:cs="Times New Roman"/>
                <w:i w:val="0"/>
                <w:iCs w:val="0"/>
                <w:color w:val="000000"/>
                <w:kern w:val="0"/>
                <w:sz w:val="18"/>
                <w:szCs w:val="18"/>
                <w:highlight w:val="none"/>
                <w:u w:val="none"/>
                <w:lang w:val="en-US" w:eastAsia="zh-CN" w:bidi="ar"/>
              </w:rPr>
              <w:t>锤炼核心能力：强化领导力与协同力</w:t>
            </w:r>
          </w:p>
          <w:p w14:paraId="3797A90F">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7.</w:t>
            </w:r>
            <w:r>
              <w:rPr>
                <w:rFonts w:hint="default" w:ascii="Times New Roman" w:hAnsi="Times New Roman" w:eastAsia="仿宋_GB2312" w:cs="Times New Roman"/>
                <w:i w:val="0"/>
                <w:iCs w:val="0"/>
                <w:color w:val="000000"/>
                <w:kern w:val="0"/>
                <w:sz w:val="18"/>
                <w:szCs w:val="18"/>
                <w:highlight w:val="none"/>
                <w:u w:val="none"/>
                <w:lang w:val="en-US" w:eastAsia="zh-CN" w:bidi="ar"/>
              </w:rPr>
              <w:t>掌握数字素养：善用智能工具与新媒体</w:t>
            </w:r>
          </w:p>
          <w:p w14:paraId="2D77283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8.</w:t>
            </w:r>
            <w:r>
              <w:rPr>
                <w:rFonts w:hint="default" w:ascii="Times New Roman" w:hAnsi="Times New Roman" w:eastAsia="仿宋_GB2312" w:cs="Times New Roman"/>
                <w:i w:val="0"/>
                <w:iCs w:val="0"/>
                <w:color w:val="000000"/>
                <w:kern w:val="0"/>
                <w:sz w:val="18"/>
                <w:szCs w:val="18"/>
                <w:highlight w:val="none"/>
                <w:u w:val="none"/>
                <w:lang w:val="en-US" w:eastAsia="zh-CN" w:bidi="ar"/>
              </w:rPr>
              <w:t>投身实践服务：精进学生工作实务能力</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31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32</w:t>
            </w:r>
            <w:r>
              <w:rPr>
                <w:rFonts w:hint="default" w:ascii="Times New Roman" w:hAnsi="Times New Roman" w:eastAsia="仿宋_GB2312" w:cs="Times New Roman"/>
                <w:i w:val="0"/>
                <w:iCs w:val="0"/>
                <w:color w:val="auto"/>
                <w:kern w:val="0"/>
                <w:sz w:val="18"/>
                <w:szCs w:val="18"/>
                <w:highlight w:val="none"/>
                <w:u w:val="none"/>
                <w:lang w:val="en-US" w:eastAsia="zh-CN" w:bidi="ar"/>
              </w:rPr>
              <w:t>学时</w:t>
            </w:r>
          </w:p>
          <w:p w14:paraId="53195F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AD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100元/人</w:t>
            </w:r>
          </w:p>
        </w:tc>
      </w:tr>
      <w:tr w14:paraId="2230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C1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50</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6B86E">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Style w:val="7"/>
                <w:rFonts w:hint="default" w:ascii="Times New Roman" w:hAnsi="Times New Roman" w:eastAsia="仿宋_GB2312" w:cs="Times New Roman"/>
                <w:sz w:val="18"/>
                <w:szCs w:val="18"/>
                <w:highlight w:val="none"/>
                <w:lang w:val="en-US" w:eastAsia="zh-CN" w:bidi="ar"/>
              </w:rPr>
              <w:t>高校</w:t>
            </w:r>
            <w:r>
              <w:rPr>
                <w:rFonts w:hint="default" w:ascii="黑体" w:hAnsi="黑体" w:eastAsia="黑体" w:cs="黑体"/>
                <w:i w:val="0"/>
                <w:iCs w:val="0"/>
                <w:color w:val="000000"/>
                <w:kern w:val="0"/>
                <w:sz w:val="18"/>
                <w:szCs w:val="18"/>
                <w:highlight w:val="none"/>
                <w:u w:val="none"/>
                <w:lang w:val="en-US" w:eastAsia="zh-CN" w:bidi="ar"/>
              </w:rPr>
              <w:t>朋辈心理支持技能提升</w:t>
            </w:r>
            <w:r>
              <w:rPr>
                <w:rStyle w:val="7"/>
                <w:rFonts w:hint="default" w:ascii="Times New Roman" w:hAnsi="Times New Roman" w:eastAsia="仿宋_GB2312" w:cs="Times New Roman"/>
                <w:sz w:val="18"/>
                <w:szCs w:val="18"/>
                <w:highlight w:val="none"/>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3A5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高校班级心理委员、宿舍信息员、朋辈心理指导员</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37DC">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Style w:val="7"/>
                <w:rFonts w:hint="eastAsia" w:ascii="Times New Roman" w:hAnsi="Times New Roman" w:eastAsia="仿宋_GB2312" w:cs="Times New Roman"/>
                <w:sz w:val="18"/>
                <w:szCs w:val="18"/>
                <w:highlight w:val="none"/>
                <w:lang w:val="en-US" w:eastAsia="zh-CN" w:bidi="ar"/>
              </w:rPr>
            </w:pPr>
            <w:r>
              <w:rPr>
                <w:rStyle w:val="7"/>
                <w:rFonts w:hint="eastAsia" w:ascii="Times New Roman" w:hAnsi="Times New Roman" w:eastAsia="仿宋_GB2312" w:cs="Times New Roman"/>
                <w:sz w:val="18"/>
                <w:szCs w:val="18"/>
                <w:highlight w:val="none"/>
                <w:lang w:val="en-US" w:eastAsia="zh-CN" w:bidi="ar"/>
              </w:rPr>
              <w:t>1.</w:t>
            </w:r>
            <w:r>
              <w:rPr>
                <w:rStyle w:val="7"/>
                <w:rFonts w:hint="default" w:ascii="Times New Roman" w:hAnsi="Times New Roman" w:eastAsia="仿宋_GB2312" w:cs="Times New Roman"/>
                <w:sz w:val="18"/>
                <w:szCs w:val="18"/>
                <w:highlight w:val="none"/>
                <w:lang w:val="en-US" w:eastAsia="zh-CN" w:bidi="ar"/>
              </w:rPr>
              <w:t>心理委员的角色定位与职责</w:t>
            </w:r>
          </w:p>
          <w:p w14:paraId="0059054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Style w:val="7"/>
                <w:rFonts w:hint="eastAsia" w:ascii="Times New Roman" w:hAnsi="Times New Roman" w:eastAsia="仿宋_GB2312" w:cs="Times New Roman"/>
                <w:sz w:val="18"/>
                <w:szCs w:val="18"/>
                <w:highlight w:val="none"/>
                <w:lang w:val="en-US" w:eastAsia="zh-CN" w:bidi="ar"/>
              </w:rPr>
            </w:pPr>
            <w:r>
              <w:rPr>
                <w:rStyle w:val="7"/>
                <w:rFonts w:hint="eastAsia" w:ascii="Times New Roman" w:hAnsi="Times New Roman" w:eastAsia="仿宋_GB2312" w:cs="Times New Roman"/>
                <w:sz w:val="18"/>
                <w:szCs w:val="18"/>
                <w:highlight w:val="none"/>
                <w:lang w:val="en-US" w:eastAsia="zh-CN" w:bidi="ar"/>
              </w:rPr>
              <w:t>2.</w:t>
            </w:r>
            <w:r>
              <w:rPr>
                <w:rStyle w:val="7"/>
                <w:rFonts w:hint="default" w:ascii="Times New Roman" w:hAnsi="Times New Roman" w:eastAsia="仿宋_GB2312" w:cs="Times New Roman"/>
                <w:sz w:val="18"/>
                <w:szCs w:val="18"/>
                <w:highlight w:val="none"/>
                <w:lang w:val="en-US" w:eastAsia="zh-CN" w:bidi="ar"/>
              </w:rPr>
              <w:t>日常心理问题的朋辈支持</w:t>
            </w:r>
          </w:p>
          <w:p w14:paraId="76EDE3A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Style w:val="7"/>
                <w:rFonts w:hint="eastAsia" w:ascii="Times New Roman" w:hAnsi="Times New Roman" w:eastAsia="仿宋_GB2312" w:cs="Times New Roman"/>
                <w:sz w:val="18"/>
                <w:szCs w:val="18"/>
                <w:highlight w:val="none"/>
                <w:lang w:val="en-US" w:eastAsia="zh-CN" w:bidi="ar"/>
              </w:rPr>
            </w:pPr>
            <w:r>
              <w:rPr>
                <w:rStyle w:val="7"/>
                <w:rFonts w:hint="eastAsia" w:ascii="Times New Roman" w:hAnsi="Times New Roman" w:eastAsia="仿宋_GB2312" w:cs="Times New Roman"/>
                <w:sz w:val="18"/>
                <w:szCs w:val="18"/>
                <w:highlight w:val="none"/>
                <w:lang w:val="en-US" w:eastAsia="zh-CN" w:bidi="ar"/>
              </w:rPr>
              <w:t>3.</w:t>
            </w:r>
            <w:r>
              <w:rPr>
                <w:rStyle w:val="7"/>
                <w:rFonts w:hint="default" w:ascii="Times New Roman" w:hAnsi="Times New Roman" w:eastAsia="仿宋_GB2312" w:cs="Times New Roman"/>
                <w:sz w:val="18"/>
                <w:szCs w:val="18"/>
                <w:highlight w:val="none"/>
                <w:lang w:val="en-US" w:eastAsia="zh-CN" w:bidi="ar"/>
              </w:rPr>
              <w:t>朋辈心理支持关系的建立</w:t>
            </w:r>
          </w:p>
          <w:p w14:paraId="7C5ADDF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Style w:val="7"/>
                <w:rFonts w:hint="eastAsia" w:ascii="Times New Roman" w:hAnsi="Times New Roman" w:eastAsia="仿宋_GB2312" w:cs="Times New Roman"/>
                <w:sz w:val="18"/>
                <w:szCs w:val="18"/>
                <w:highlight w:val="none"/>
                <w:lang w:val="en-US" w:eastAsia="zh-CN" w:bidi="ar"/>
              </w:rPr>
            </w:pPr>
            <w:r>
              <w:rPr>
                <w:rStyle w:val="7"/>
                <w:rFonts w:hint="eastAsia" w:ascii="Times New Roman" w:hAnsi="Times New Roman" w:eastAsia="仿宋_GB2312" w:cs="Times New Roman"/>
                <w:sz w:val="18"/>
                <w:szCs w:val="18"/>
                <w:highlight w:val="none"/>
                <w:lang w:val="en-US" w:eastAsia="zh-CN" w:bidi="ar"/>
              </w:rPr>
              <w:t>4.</w:t>
            </w:r>
            <w:r>
              <w:rPr>
                <w:rStyle w:val="7"/>
                <w:rFonts w:hint="default" w:ascii="Times New Roman" w:hAnsi="Times New Roman" w:eastAsia="仿宋_GB2312" w:cs="Times New Roman"/>
                <w:sz w:val="18"/>
                <w:szCs w:val="18"/>
                <w:highlight w:val="none"/>
                <w:lang w:val="en-US" w:eastAsia="zh-CN" w:bidi="ar"/>
              </w:rPr>
              <w:t>心理危机识别与应对</w:t>
            </w:r>
          </w:p>
          <w:p w14:paraId="7BD6AEA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2"/>
                <w:sz w:val="18"/>
                <w:szCs w:val="18"/>
                <w:highlight w:val="none"/>
                <w:u w:val="none"/>
                <w:lang w:val="en-US" w:eastAsia="zh-CN" w:bidi="ar-SA"/>
              </w:rPr>
            </w:pPr>
            <w:r>
              <w:rPr>
                <w:rStyle w:val="7"/>
                <w:rFonts w:hint="eastAsia" w:ascii="Times New Roman" w:hAnsi="Times New Roman" w:eastAsia="仿宋_GB2312" w:cs="Times New Roman"/>
                <w:sz w:val="18"/>
                <w:szCs w:val="18"/>
                <w:highlight w:val="none"/>
                <w:lang w:val="en-US" w:eastAsia="zh-CN" w:bidi="ar"/>
              </w:rPr>
              <w:t>5.</w:t>
            </w:r>
            <w:r>
              <w:rPr>
                <w:rStyle w:val="7"/>
                <w:rFonts w:hint="default" w:ascii="Times New Roman" w:hAnsi="Times New Roman" w:eastAsia="仿宋_GB2312" w:cs="Times New Roman"/>
                <w:sz w:val="18"/>
                <w:szCs w:val="18"/>
                <w:highlight w:val="none"/>
                <w:lang w:val="en-US" w:eastAsia="zh-CN" w:bidi="ar"/>
              </w:rPr>
              <w:t>心理健康活动策划与宣传</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4B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32</w:t>
            </w:r>
            <w:r>
              <w:rPr>
                <w:rFonts w:hint="default" w:ascii="Times New Roman" w:hAnsi="Times New Roman" w:eastAsia="仿宋_GB2312" w:cs="Times New Roman"/>
                <w:i w:val="0"/>
                <w:iCs w:val="0"/>
                <w:color w:val="auto"/>
                <w:kern w:val="0"/>
                <w:sz w:val="18"/>
                <w:szCs w:val="18"/>
                <w:highlight w:val="none"/>
                <w:u w:val="none"/>
                <w:lang w:val="en-US" w:eastAsia="zh-CN" w:bidi="ar"/>
              </w:rPr>
              <w:t>学时</w:t>
            </w:r>
          </w:p>
          <w:p w14:paraId="74DEA4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3D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100元/人</w:t>
            </w:r>
          </w:p>
        </w:tc>
      </w:tr>
      <w:tr w14:paraId="6784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55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51</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3320F">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Style w:val="7"/>
                <w:rFonts w:hint="default" w:ascii="Times New Roman" w:hAnsi="Times New Roman" w:eastAsia="仿宋_GB2312" w:cs="Times New Roman"/>
                <w:sz w:val="18"/>
                <w:szCs w:val="18"/>
                <w:lang w:val="en-US" w:eastAsia="zh-CN" w:bidi="ar"/>
              </w:rPr>
              <w:t>高校</w:t>
            </w:r>
            <w:r>
              <w:rPr>
                <w:rFonts w:hint="eastAsia" w:ascii="黑体" w:hAnsi="黑体" w:eastAsia="黑体" w:cs="黑体"/>
                <w:i w:val="0"/>
                <w:iCs w:val="0"/>
                <w:color w:val="000000"/>
                <w:kern w:val="0"/>
                <w:sz w:val="18"/>
                <w:szCs w:val="18"/>
                <w:u w:val="none"/>
                <w:lang w:val="en-US" w:eastAsia="zh-CN" w:bidi="ar"/>
              </w:rPr>
              <w:t>大学生职业生涯规划与就业指导</w:t>
            </w:r>
            <w:r>
              <w:rPr>
                <w:rStyle w:val="7"/>
                <w:rFonts w:hint="default" w:ascii="Times New Roman" w:hAnsi="Times New Roman" w:eastAsia="仿宋_GB2312" w:cs="Times New Roman"/>
                <w:sz w:val="18"/>
                <w:szCs w:val="18"/>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D942">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高校大学生（以应届毕业学生为主）</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F3D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Style w:val="7"/>
                <w:rFonts w:hint="default" w:ascii="Times New Roman" w:hAnsi="Times New Roman" w:eastAsia="仿宋_GB2312" w:cs="Times New Roman"/>
                <w:sz w:val="18"/>
                <w:szCs w:val="18"/>
                <w:lang w:val="en-US" w:eastAsia="zh-CN" w:bidi="ar"/>
              </w:rPr>
            </w:pPr>
            <w:r>
              <w:rPr>
                <w:rStyle w:val="7"/>
                <w:rFonts w:hint="default" w:ascii="Times New Roman" w:hAnsi="Times New Roman" w:eastAsia="仿宋_GB2312" w:cs="Times New Roman"/>
                <w:sz w:val="18"/>
                <w:szCs w:val="18"/>
                <w:lang w:val="en-US" w:eastAsia="zh-CN" w:bidi="ar"/>
              </w:rPr>
              <w:t>1.职业生涯规划</w:t>
            </w:r>
          </w:p>
          <w:p w14:paraId="6712B87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Style w:val="7"/>
                <w:rFonts w:hint="default" w:ascii="Times New Roman" w:hAnsi="Times New Roman" w:eastAsia="仿宋_GB2312" w:cs="Times New Roman"/>
                <w:sz w:val="18"/>
                <w:szCs w:val="18"/>
                <w:lang w:val="en-US" w:eastAsia="zh-CN" w:bidi="ar"/>
              </w:rPr>
            </w:pPr>
            <w:r>
              <w:rPr>
                <w:rStyle w:val="7"/>
                <w:rFonts w:hint="default" w:ascii="Times New Roman" w:hAnsi="Times New Roman" w:eastAsia="仿宋_GB2312" w:cs="Times New Roman"/>
                <w:sz w:val="18"/>
                <w:szCs w:val="18"/>
                <w:lang w:val="en-US" w:eastAsia="zh-CN" w:bidi="ar"/>
              </w:rPr>
              <w:t>2.了解就业形势及就业政策</w:t>
            </w:r>
            <w:r>
              <w:rPr>
                <w:rStyle w:val="7"/>
                <w:rFonts w:hint="default" w:ascii="Times New Roman" w:hAnsi="Times New Roman" w:eastAsia="仿宋_GB2312" w:cs="Times New Roman"/>
                <w:sz w:val="18"/>
                <w:szCs w:val="18"/>
                <w:lang w:val="en-US" w:eastAsia="zh-CN" w:bidi="ar"/>
              </w:rPr>
              <w:br w:type="textWrapping"/>
            </w:r>
            <w:r>
              <w:rPr>
                <w:rStyle w:val="7"/>
                <w:rFonts w:hint="default" w:ascii="Times New Roman" w:hAnsi="Times New Roman" w:eastAsia="仿宋_GB2312" w:cs="Times New Roman"/>
                <w:sz w:val="18"/>
                <w:szCs w:val="18"/>
                <w:lang w:val="en-US" w:eastAsia="zh-CN" w:bidi="ar"/>
              </w:rPr>
              <w:t>3.就业准备及就业探索</w:t>
            </w:r>
          </w:p>
          <w:p w14:paraId="11560882">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Style w:val="7"/>
                <w:rFonts w:hint="default" w:ascii="Times New Roman" w:hAnsi="Times New Roman" w:eastAsia="仿宋_GB2312" w:cs="Times New Roman"/>
                <w:sz w:val="18"/>
                <w:szCs w:val="18"/>
                <w:lang w:val="en-US" w:eastAsia="zh-CN" w:bidi="ar"/>
              </w:rPr>
            </w:pPr>
            <w:r>
              <w:rPr>
                <w:rStyle w:val="7"/>
                <w:rFonts w:hint="default" w:ascii="Times New Roman" w:hAnsi="Times New Roman" w:eastAsia="仿宋_GB2312" w:cs="Times New Roman"/>
                <w:sz w:val="18"/>
                <w:szCs w:val="18"/>
                <w:lang w:val="en-US" w:eastAsia="zh-CN" w:bidi="ar"/>
              </w:rPr>
              <w:t>4.就业能力提升</w:t>
            </w:r>
            <w:r>
              <w:rPr>
                <w:rStyle w:val="7"/>
                <w:rFonts w:hint="default" w:ascii="Times New Roman" w:hAnsi="Times New Roman" w:eastAsia="仿宋_GB2312" w:cs="Times New Roman"/>
                <w:sz w:val="18"/>
                <w:szCs w:val="18"/>
                <w:lang w:val="en-US" w:eastAsia="zh-CN" w:bidi="ar"/>
              </w:rPr>
              <w:br w:type="textWrapping"/>
            </w:r>
            <w:r>
              <w:rPr>
                <w:rStyle w:val="7"/>
                <w:rFonts w:hint="default" w:ascii="Times New Roman" w:hAnsi="Times New Roman" w:eastAsia="仿宋_GB2312" w:cs="Times New Roman"/>
                <w:sz w:val="18"/>
                <w:szCs w:val="18"/>
                <w:lang w:val="en-US" w:eastAsia="zh-CN" w:bidi="ar"/>
              </w:rPr>
              <w:t>5.综合素养提升</w:t>
            </w:r>
          </w:p>
          <w:p w14:paraId="1C2B350E">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Style w:val="7"/>
                <w:rFonts w:hint="default" w:ascii="Times New Roman" w:hAnsi="Times New Roman" w:eastAsia="仿宋_GB2312" w:cs="Times New Roman"/>
                <w:sz w:val="18"/>
                <w:szCs w:val="18"/>
                <w:lang w:val="en-US" w:eastAsia="zh-CN" w:bidi="ar"/>
              </w:rPr>
              <w:t>6.从容入职场</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11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32</w:t>
            </w:r>
            <w:r>
              <w:rPr>
                <w:rFonts w:hint="default" w:ascii="Times New Roman" w:hAnsi="Times New Roman" w:eastAsia="仿宋_GB2312" w:cs="Times New Roman"/>
                <w:i w:val="0"/>
                <w:iCs w:val="0"/>
                <w:color w:val="auto"/>
                <w:kern w:val="0"/>
                <w:sz w:val="18"/>
                <w:szCs w:val="18"/>
                <w:highlight w:val="none"/>
                <w:u w:val="none"/>
                <w:lang w:val="en-US" w:eastAsia="zh-CN" w:bidi="ar"/>
              </w:rPr>
              <w:t>学时</w:t>
            </w:r>
          </w:p>
          <w:p w14:paraId="021CA1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1B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100元/人</w:t>
            </w:r>
          </w:p>
        </w:tc>
      </w:tr>
      <w:tr w14:paraId="736A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62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52</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B975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高校</w:t>
            </w:r>
            <w:r>
              <w:rPr>
                <w:rFonts w:hint="default" w:ascii="黑体" w:hAnsi="黑体" w:eastAsia="黑体" w:cs="黑体"/>
                <w:i w:val="0"/>
                <w:iCs w:val="0"/>
                <w:color w:val="000000"/>
                <w:kern w:val="0"/>
                <w:sz w:val="18"/>
                <w:szCs w:val="18"/>
                <w:u w:val="none"/>
                <w:lang w:val="en-US" w:eastAsia="zh-CN" w:bidi="ar"/>
              </w:rPr>
              <w:t>新生入学适应教育</w:t>
            </w:r>
            <w:r>
              <w:rPr>
                <w:rFonts w:hint="default" w:ascii="Times New Roman" w:hAnsi="Times New Roman" w:eastAsia="仿宋_GB2312" w:cs="Times New Roman"/>
                <w:i w:val="0"/>
                <w:iCs w:val="0"/>
                <w:color w:val="000000"/>
                <w:kern w:val="0"/>
                <w:sz w:val="18"/>
                <w:szCs w:val="18"/>
                <w:u w:val="none"/>
                <w:lang w:val="en-US" w:eastAsia="zh-CN" w:bidi="ar"/>
              </w:rPr>
              <w:t>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405E">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高校大一新生</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1484">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1.理想信念</w:t>
            </w:r>
            <w:r>
              <w:rPr>
                <w:rFonts w:hint="eastAsia"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t>2.爱国教育</w:t>
            </w:r>
          </w:p>
          <w:p w14:paraId="4C94B6E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3.入学适应</w:t>
            </w:r>
            <w:r>
              <w:rPr>
                <w:rFonts w:hint="eastAsia"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t>4.专业认知</w:t>
            </w:r>
          </w:p>
          <w:p w14:paraId="172733ED">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5.心理健康</w:t>
            </w:r>
            <w:r>
              <w:rPr>
                <w:rFonts w:hint="eastAsia"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t>6.生涯规划</w:t>
            </w:r>
          </w:p>
          <w:p w14:paraId="3CC54369">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7.资助获取</w:t>
            </w:r>
            <w:r>
              <w:rPr>
                <w:rFonts w:hint="eastAsia"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t>8.法治素养</w:t>
            </w:r>
          </w:p>
          <w:p w14:paraId="31BF813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9.安全守护</w:t>
            </w:r>
            <w:r>
              <w:rPr>
                <w:rFonts w:hint="eastAsia"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t>10.AI赋能</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ED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eastAsia" w:ascii="Times New Roman" w:hAnsi="Times New Roman" w:eastAsia="仿宋_GB2312" w:cs="Times New Roman"/>
                <w:i w:val="0"/>
                <w:iCs w:val="0"/>
                <w:color w:val="auto"/>
                <w:kern w:val="0"/>
                <w:sz w:val="18"/>
                <w:szCs w:val="18"/>
                <w:highlight w:val="none"/>
                <w:u w:val="none"/>
                <w:lang w:val="en-US" w:eastAsia="zh-CN" w:bidi="ar"/>
              </w:rPr>
              <w:t>32</w:t>
            </w:r>
            <w:r>
              <w:rPr>
                <w:rFonts w:hint="default" w:ascii="Times New Roman" w:hAnsi="Times New Roman" w:eastAsia="仿宋_GB2312" w:cs="Times New Roman"/>
                <w:i w:val="0"/>
                <w:iCs w:val="0"/>
                <w:color w:val="auto"/>
                <w:kern w:val="0"/>
                <w:sz w:val="18"/>
                <w:szCs w:val="18"/>
                <w:highlight w:val="none"/>
                <w:u w:val="none"/>
                <w:lang w:val="en-US" w:eastAsia="zh-CN" w:bidi="ar"/>
              </w:rPr>
              <w:t>学时</w:t>
            </w:r>
          </w:p>
          <w:p w14:paraId="6147CC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41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100元/人</w:t>
            </w:r>
          </w:p>
        </w:tc>
      </w:tr>
      <w:tr w14:paraId="793B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E408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黑体" w:hAnsi="黑体" w:eastAsia="黑体" w:cs="黑体"/>
                <w:b w:val="0"/>
                <w:bCs w:val="0"/>
                <w:i w:val="0"/>
                <w:iCs w:val="0"/>
                <w:color w:val="auto"/>
                <w:kern w:val="0"/>
                <w:sz w:val="21"/>
                <w:szCs w:val="21"/>
                <w:highlight w:val="none"/>
                <w:u w:val="none"/>
                <w:lang w:val="en-US" w:eastAsia="zh-CN" w:bidi="ar"/>
              </w:rPr>
              <w:t>（六）专项培训</w:t>
            </w:r>
          </w:p>
        </w:tc>
      </w:tr>
      <w:tr w14:paraId="058B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2"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D2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53</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3563FD">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民办高校干部办学治校能力提升</w:t>
            </w:r>
            <w:r>
              <w:rPr>
                <w:rFonts w:hint="default" w:ascii="Times New Roman" w:hAnsi="Times New Roman" w:eastAsia="仿宋_GB2312" w:cs="Times New Roman"/>
                <w:i w:val="0"/>
                <w:iCs w:val="0"/>
                <w:color w:val="000000"/>
                <w:kern w:val="0"/>
                <w:sz w:val="18"/>
                <w:szCs w:val="18"/>
                <w:highlight w:val="none"/>
                <w:u w:val="none"/>
                <w:lang w:val="en-US" w:eastAsia="zh-CN" w:bidi="ar"/>
              </w:rPr>
              <w:t>专题网络培训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1133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民办院校管理干部</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FDB39">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1.</w:t>
            </w:r>
            <w:r>
              <w:rPr>
                <w:rFonts w:hint="default" w:ascii="Times New Roman" w:hAnsi="Times New Roman" w:eastAsia="仿宋_GB2312" w:cs="Times New Roman"/>
                <w:i w:val="0"/>
                <w:iCs w:val="0"/>
                <w:color w:val="000000"/>
                <w:kern w:val="0"/>
                <w:sz w:val="18"/>
                <w:szCs w:val="18"/>
                <w:highlight w:val="none"/>
                <w:u w:val="none"/>
                <w:lang w:val="en-US" w:eastAsia="zh-CN" w:bidi="ar"/>
              </w:rPr>
              <w:t>政治素养</w:t>
            </w:r>
          </w:p>
          <w:p w14:paraId="701B82D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2.</w:t>
            </w:r>
            <w:r>
              <w:rPr>
                <w:rFonts w:hint="default" w:ascii="Times New Roman" w:hAnsi="Times New Roman" w:eastAsia="仿宋_GB2312" w:cs="Times New Roman"/>
                <w:i w:val="0"/>
                <w:iCs w:val="0"/>
                <w:color w:val="000000"/>
                <w:kern w:val="0"/>
                <w:sz w:val="18"/>
                <w:szCs w:val="18"/>
                <w:highlight w:val="none"/>
                <w:u w:val="none"/>
                <w:lang w:val="en-US" w:eastAsia="zh-CN" w:bidi="ar"/>
              </w:rPr>
              <w:t>政策解读与法律法规</w:t>
            </w:r>
          </w:p>
          <w:p w14:paraId="2A373731">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w:t>
            </w:r>
            <w:r>
              <w:rPr>
                <w:rFonts w:hint="default" w:ascii="Times New Roman" w:hAnsi="Times New Roman" w:eastAsia="仿宋_GB2312" w:cs="Times New Roman"/>
                <w:i w:val="0"/>
                <w:iCs w:val="0"/>
                <w:color w:val="000000"/>
                <w:kern w:val="0"/>
                <w:sz w:val="18"/>
                <w:szCs w:val="18"/>
                <w:highlight w:val="none"/>
                <w:u w:val="none"/>
                <w:lang w:val="en-US" w:eastAsia="zh-CN" w:bidi="ar"/>
              </w:rPr>
              <w:t>特色党建</w:t>
            </w:r>
          </w:p>
          <w:p w14:paraId="08DE7CD3">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w:t>
            </w:r>
            <w:r>
              <w:rPr>
                <w:rFonts w:hint="default" w:ascii="Times New Roman" w:hAnsi="Times New Roman" w:eastAsia="仿宋_GB2312" w:cs="Times New Roman"/>
                <w:i w:val="0"/>
                <w:iCs w:val="0"/>
                <w:color w:val="000000"/>
                <w:kern w:val="0"/>
                <w:sz w:val="18"/>
                <w:szCs w:val="18"/>
                <w:highlight w:val="none"/>
                <w:u w:val="none"/>
                <w:lang w:val="en-US" w:eastAsia="zh-CN" w:bidi="ar"/>
              </w:rPr>
              <w:t>招生与就业管理</w:t>
            </w:r>
          </w:p>
          <w:p w14:paraId="44A2D2F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5.</w:t>
            </w:r>
            <w:r>
              <w:rPr>
                <w:rFonts w:hint="default" w:ascii="Times New Roman" w:hAnsi="Times New Roman" w:eastAsia="仿宋_GB2312" w:cs="Times New Roman"/>
                <w:i w:val="0"/>
                <w:iCs w:val="0"/>
                <w:color w:val="000000"/>
                <w:kern w:val="0"/>
                <w:sz w:val="18"/>
                <w:szCs w:val="18"/>
                <w:highlight w:val="none"/>
                <w:u w:val="none"/>
                <w:lang w:val="en-US" w:eastAsia="zh-CN" w:bidi="ar"/>
              </w:rPr>
              <w:t>财务管理与内控体系建设</w:t>
            </w:r>
          </w:p>
          <w:p w14:paraId="5ECDDEF4">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6.</w:t>
            </w:r>
            <w:r>
              <w:rPr>
                <w:rFonts w:hint="default" w:ascii="Times New Roman" w:hAnsi="Times New Roman" w:eastAsia="仿宋_GB2312" w:cs="Times New Roman"/>
                <w:i w:val="0"/>
                <w:iCs w:val="0"/>
                <w:color w:val="000000"/>
                <w:kern w:val="0"/>
                <w:sz w:val="18"/>
                <w:szCs w:val="18"/>
                <w:highlight w:val="none"/>
                <w:u w:val="none"/>
                <w:lang w:val="en-US" w:eastAsia="zh-CN" w:bidi="ar"/>
              </w:rPr>
              <w:t>教学质量保障体系建设</w:t>
            </w:r>
          </w:p>
          <w:p w14:paraId="66BF4DD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7.</w:t>
            </w:r>
            <w:r>
              <w:rPr>
                <w:rFonts w:hint="default" w:ascii="Times New Roman" w:hAnsi="Times New Roman" w:eastAsia="仿宋_GB2312" w:cs="Times New Roman"/>
                <w:i w:val="0"/>
                <w:iCs w:val="0"/>
                <w:color w:val="000000"/>
                <w:kern w:val="0"/>
                <w:sz w:val="18"/>
                <w:szCs w:val="18"/>
                <w:highlight w:val="none"/>
                <w:u w:val="none"/>
                <w:lang w:val="en-US" w:eastAsia="zh-CN" w:bidi="ar"/>
              </w:rPr>
              <w:t>教育教学评价与审核评估</w:t>
            </w:r>
          </w:p>
          <w:p w14:paraId="3389916F">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8.</w:t>
            </w:r>
            <w:r>
              <w:rPr>
                <w:rFonts w:hint="default" w:ascii="Times New Roman" w:hAnsi="Times New Roman" w:eastAsia="仿宋_GB2312" w:cs="Times New Roman"/>
                <w:i w:val="0"/>
                <w:iCs w:val="0"/>
                <w:color w:val="000000"/>
                <w:kern w:val="0"/>
                <w:sz w:val="18"/>
                <w:szCs w:val="18"/>
                <w:highlight w:val="none"/>
                <w:u w:val="none"/>
                <w:lang w:val="en-US" w:eastAsia="zh-CN" w:bidi="ar"/>
              </w:rPr>
              <w:t>品牌与文化建设</w:t>
            </w:r>
          </w:p>
          <w:p w14:paraId="7F30D460">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9.</w:t>
            </w:r>
            <w:r>
              <w:rPr>
                <w:rFonts w:hint="default" w:ascii="Times New Roman" w:hAnsi="Times New Roman" w:eastAsia="仿宋_GB2312" w:cs="Times New Roman"/>
                <w:i w:val="0"/>
                <w:iCs w:val="0"/>
                <w:color w:val="000000"/>
                <w:kern w:val="0"/>
                <w:sz w:val="18"/>
                <w:szCs w:val="18"/>
                <w:highlight w:val="none"/>
                <w:u w:val="none"/>
                <w:lang w:val="en-US" w:eastAsia="zh-CN" w:bidi="ar"/>
              </w:rPr>
              <w:t>教师队伍建设新经验</w:t>
            </w:r>
          </w:p>
          <w:p w14:paraId="590B9F7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10.</w:t>
            </w:r>
            <w:r>
              <w:rPr>
                <w:rFonts w:hint="default" w:ascii="Times New Roman" w:hAnsi="Times New Roman" w:eastAsia="仿宋_GB2312" w:cs="Times New Roman"/>
                <w:i w:val="0"/>
                <w:iCs w:val="0"/>
                <w:color w:val="000000"/>
                <w:kern w:val="0"/>
                <w:sz w:val="18"/>
                <w:szCs w:val="18"/>
                <w:highlight w:val="none"/>
                <w:u w:val="none"/>
                <w:lang w:val="en-US" w:eastAsia="zh-CN" w:bidi="ar"/>
              </w:rPr>
              <w:t>舆情治理与突发事件应对</w:t>
            </w:r>
          </w:p>
          <w:p w14:paraId="7D038AB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11.</w:t>
            </w:r>
            <w:r>
              <w:rPr>
                <w:rFonts w:hint="default" w:ascii="Times New Roman" w:hAnsi="Times New Roman" w:eastAsia="仿宋_GB2312" w:cs="Times New Roman"/>
                <w:i w:val="0"/>
                <w:iCs w:val="0"/>
                <w:color w:val="000000"/>
                <w:kern w:val="0"/>
                <w:sz w:val="18"/>
                <w:szCs w:val="18"/>
                <w:highlight w:val="none"/>
                <w:u w:val="none"/>
                <w:lang w:val="en-US" w:eastAsia="zh-CN" w:bidi="ar"/>
              </w:rPr>
              <w:t>人工智能和教育数字化能力</w:t>
            </w:r>
          </w:p>
          <w:p w14:paraId="42C4E024">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12.</w:t>
            </w:r>
            <w:r>
              <w:rPr>
                <w:rFonts w:hint="default" w:ascii="Times New Roman" w:hAnsi="Times New Roman" w:eastAsia="仿宋_GB2312" w:cs="Times New Roman"/>
                <w:i w:val="0"/>
                <w:iCs w:val="0"/>
                <w:color w:val="000000"/>
                <w:kern w:val="0"/>
                <w:sz w:val="18"/>
                <w:szCs w:val="18"/>
                <w:highlight w:val="none"/>
                <w:u w:val="none"/>
                <w:lang w:val="en-US" w:eastAsia="zh-CN" w:bidi="ar"/>
              </w:rPr>
              <w:t>团队管理与沟通能力</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611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3B81F1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B4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280元/人</w:t>
            </w:r>
          </w:p>
        </w:tc>
      </w:tr>
      <w:tr w14:paraId="4F22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C9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54</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5223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sz w:val="18"/>
                <w:szCs w:val="18"/>
                <w:highlight w:val="none"/>
                <w:u w:val="none"/>
              </w:rPr>
              <w:t>民办高校</w:t>
            </w:r>
            <w:r>
              <w:rPr>
                <w:rFonts w:hint="eastAsia" w:ascii="黑体" w:hAnsi="黑体" w:eastAsia="黑体" w:cs="黑体"/>
                <w:i w:val="0"/>
                <w:iCs w:val="0"/>
                <w:color w:val="000000"/>
                <w:sz w:val="18"/>
                <w:szCs w:val="18"/>
                <w:highlight w:val="none"/>
                <w:u w:val="none"/>
              </w:rPr>
              <w:t>党建工作规范化建设能力提升</w:t>
            </w:r>
            <w:r>
              <w:rPr>
                <w:rFonts w:hint="default" w:ascii="Times New Roman" w:hAnsi="Times New Roman" w:eastAsia="仿宋_GB2312" w:cs="Times New Roman"/>
                <w:i w:val="0"/>
                <w:iCs w:val="0"/>
                <w:color w:val="000000"/>
                <w:sz w:val="18"/>
                <w:szCs w:val="18"/>
                <w:highlight w:val="none"/>
                <w:u w:val="none"/>
              </w:rPr>
              <w:t>专题网络培训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093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sz w:val="18"/>
                <w:szCs w:val="18"/>
                <w:highlight w:val="none"/>
                <w:u w:val="none"/>
              </w:rPr>
              <w:t>民办高校党组织书记、党务工作者等</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C68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1.习近平新时代中国特色社会主义思想</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2.党的二十届四中全会精神</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3.党史和党章党规党纪教育</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4.基层党组织标准化规范化建设</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5.发展党员工作流程及相关材料填写</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6.深化教育综合改革与规范民办教育发展</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7.加强校企支部联学联建与创新人才培养</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8.学习分享民办高校党建工作案例</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577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32学时</w:t>
            </w:r>
          </w:p>
          <w:p w14:paraId="6C0D57B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00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200元/人</w:t>
            </w:r>
          </w:p>
        </w:tc>
      </w:tr>
      <w:tr w14:paraId="66D3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1"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45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55</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52A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高校</w:t>
            </w:r>
            <w:r>
              <w:rPr>
                <w:rFonts w:hint="eastAsia" w:ascii="黑体" w:hAnsi="黑体" w:eastAsia="黑体" w:cs="黑体"/>
                <w:i w:val="0"/>
                <w:iCs w:val="0"/>
                <w:color w:val="000000"/>
                <w:kern w:val="0"/>
                <w:sz w:val="18"/>
                <w:szCs w:val="18"/>
                <w:u w:val="none"/>
                <w:lang w:val="en-US" w:eastAsia="zh-CN" w:bidi="ar"/>
              </w:rPr>
              <w:t>附属医院“医德医风建设暨医务工作者综合素养提升”</w:t>
            </w:r>
            <w:r>
              <w:rPr>
                <w:rFonts w:hint="default" w:ascii="Times New Roman" w:hAnsi="Times New Roman" w:eastAsia="仿宋_GB2312" w:cs="Times New Roman"/>
                <w:i w:val="0"/>
                <w:iCs w:val="0"/>
                <w:color w:val="000000"/>
                <w:kern w:val="0"/>
                <w:sz w:val="18"/>
                <w:szCs w:val="18"/>
                <w:u w:val="none"/>
                <w:lang w:val="en-US" w:eastAsia="zh-CN" w:bidi="ar"/>
              </w:rPr>
              <w:t>专题网络培训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50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高校附属医院、校医院领导干部、医务人员等</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82CB">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Style w:val="7"/>
                <w:rFonts w:hint="default" w:ascii="Times New Roman" w:hAnsi="Times New Roman" w:eastAsia="仿宋_GB2312" w:cs="Times New Roman"/>
                <w:sz w:val="18"/>
                <w:szCs w:val="18"/>
                <w:lang w:val="en-US" w:eastAsia="zh-CN" w:bidi="ar"/>
              </w:rPr>
              <w:t>1.</w:t>
            </w:r>
            <w:r>
              <w:rPr>
                <w:rFonts w:hint="default" w:ascii="Times New Roman" w:hAnsi="Times New Roman" w:eastAsia="仿宋_GB2312" w:cs="Times New Roman"/>
                <w:i w:val="0"/>
                <w:iCs w:val="0"/>
                <w:color w:val="000000"/>
                <w:kern w:val="0"/>
                <w:sz w:val="18"/>
                <w:szCs w:val="18"/>
                <w:u w:val="none"/>
                <w:lang w:val="en-US" w:eastAsia="zh-CN" w:bidi="ar"/>
              </w:rPr>
              <w:t>遵守法律法规筑牢行医防线</w:t>
            </w:r>
          </w:p>
          <w:p w14:paraId="058CEAD7">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Style w:val="7"/>
                <w:rFonts w:hint="default" w:ascii="Times New Roman" w:hAnsi="Times New Roman" w:eastAsia="仿宋_GB2312" w:cs="Times New Roman"/>
                <w:sz w:val="18"/>
                <w:szCs w:val="18"/>
                <w:lang w:val="en-US" w:eastAsia="zh-CN" w:bidi="ar"/>
              </w:rPr>
              <w:t>2.</w:t>
            </w:r>
            <w:r>
              <w:rPr>
                <w:rFonts w:hint="default" w:ascii="Times New Roman" w:hAnsi="Times New Roman" w:eastAsia="仿宋_GB2312" w:cs="Times New Roman"/>
                <w:i w:val="0"/>
                <w:iCs w:val="0"/>
                <w:color w:val="000000"/>
                <w:kern w:val="0"/>
                <w:sz w:val="18"/>
                <w:szCs w:val="18"/>
                <w:u w:val="none"/>
                <w:lang w:val="en-US" w:eastAsia="zh-CN" w:bidi="ar"/>
              </w:rPr>
              <w:t>弘扬职业精神恪守职业道德</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3</w:t>
            </w:r>
            <w:r>
              <w:rPr>
                <w:rStyle w:val="7"/>
                <w:rFonts w:hint="default" w:ascii="Times New Roman" w:hAnsi="Times New Roman" w:eastAsia="仿宋_GB2312" w:cs="Times New Roman"/>
                <w:sz w:val="18"/>
                <w:szCs w:val="18"/>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和谐医患关系优化服务质量</w:t>
            </w:r>
          </w:p>
          <w:p w14:paraId="1EC3BE39">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left"/>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w:t>
            </w:r>
            <w:r>
              <w:rPr>
                <w:rStyle w:val="7"/>
                <w:rFonts w:hint="default" w:ascii="Times New Roman" w:hAnsi="Times New Roman" w:eastAsia="仿宋_GB2312" w:cs="Times New Roman"/>
                <w:sz w:val="18"/>
                <w:szCs w:val="18"/>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关注心理健康提升工作本领</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5</w:t>
            </w:r>
            <w:r>
              <w:rPr>
                <w:rStyle w:val="7"/>
                <w:rFonts w:hint="default" w:ascii="Times New Roman" w:hAnsi="Times New Roman" w:eastAsia="仿宋_GB2312" w:cs="Times New Roman"/>
                <w:sz w:val="18"/>
                <w:szCs w:val="18"/>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加强自我关怀增强职业幸福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97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网络</w:t>
            </w:r>
          </w:p>
          <w:p w14:paraId="4151AE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培训</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（含直播）</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C4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200元/人</w:t>
            </w:r>
          </w:p>
        </w:tc>
      </w:tr>
      <w:tr w14:paraId="0535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6" w:hRule="atLeast"/>
        </w:trPr>
        <w:tc>
          <w:tcPr>
            <w:tcW w:w="228" w:type="pct"/>
            <w:vMerge w:val="restart"/>
            <w:tcBorders>
              <w:top w:val="single" w:color="000000" w:sz="4" w:space="0"/>
              <w:left w:val="single" w:color="000000" w:sz="4" w:space="0"/>
              <w:right w:val="single" w:color="000000" w:sz="4" w:space="0"/>
            </w:tcBorders>
            <w:shd w:val="clear" w:color="auto" w:fill="auto"/>
            <w:vAlign w:val="center"/>
          </w:tcPr>
          <w:p w14:paraId="34ACA4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56</w:t>
            </w:r>
          </w:p>
        </w:tc>
        <w:tc>
          <w:tcPr>
            <w:tcW w:w="853" w:type="pct"/>
            <w:gridSpan w:val="2"/>
            <w:vMerge w:val="restart"/>
            <w:tcBorders>
              <w:top w:val="single" w:color="000000" w:sz="4" w:space="0"/>
              <w:left w:val="single" w:color="000000" w:sz="4" w:space="0"/>
              <w:right w:val="single" w:color="000000" w:sz="4" w:space="0"/>
            </w:tcBorders>
            <w:shd w:val="clear" w:color="auto" w:fill="FFFFFF"/>
            <w:vAlign w:val="center"/>
          </w:tcPr>
          <w:p w14:paraId="63F4A08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w:t>
            </w:r>
            <w:r>
              <w:rPr>
                <w:rFonts w:hint="eastAsia" w:ascii="黑体" w:hAnsi="黑体" w:eastAsia="黑体" w:cs="黑体"/>
                <w:i w:val="0"/>
                <w:iCs w:val="0"/>
                <w:color w:val="000000"/>
                <w:kern w:val="0"/>
                <w:sz w:val="18"/>
                <w:szCs w:val="18"/>
                <w:highlight w:val="none"/>
                <w:u w:val="none"/>
                <w:lang w:val="en-US" w:eastAsia="zh-CN" w:bidi="ar"/>
              </w:rPr>
              <w:t>附属医院党员干部</w:t>
            </w:r>
            <w:r>
              <w:rPr>
                <w:rFonts w:hint="eastAsia" w:ascii="Times New Roman" w:hAnsi="Times New Roman" w:eastAsia="仿宋_GB2312" w:cs="Times New Roman"/>
                <w:i w:val="0"/>
                <w:iCs w:val="0"/>
                <w:color w:val="000000"/>
                <w:kern w:val="0"/>
                <w:sz w:val="18"/>
                <w:szCs w:val="18"/>
                <w:highlight w:val="none"/>
                <w:u w:val="none"/>
                <w:lang w:val="en-US" w:eastAsia="zh-CN" w:bidi="ar"/>
              </w:rPr>
              <w:t>管理</w:t>
            </w:r>
            <w:r>
              <w:rPr>
                <w:rFonts w:hint="default" w:ascii="Times New Roman" w:hAnsi="Times New Roman" w:eastAsia="仿宋_GB2312" w:cs="Times New Roman"/>
                <w:i w:val="0"/>
                <w:iCs w:val="0"/>
                <w:color w:val="000000"/>
                <w:kern w:val="0"/>
                <w:sz w:val="18"/>
                <w:szCs w:val="18"/>
                <w:highlight w:val="none"/>
                <w:u w:val="none"/>
                <w:lang w:val="en-US" w:eastAsia="zh-CN" w:bidi="ar"/>
              </w:rPr>
              <w:t>能力提升专题网络培训</w:t>
            </w: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57537">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高校附属医院处级和科级干部等管理人员</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061CE">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1.习近平新时代中国特色社会主义思想</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2.党的二十届四中全会精神</w:t>
            </w:r>
          </w:p>
          <w:p w14:paraId="4D391EF8">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3.医疗政策与医院事业高质量发展</w:t>
            </w:r>
          </w:p>
          <w:p w14:paraId="3D22C3BE">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4.医院信息化建设</w:t>
            </w:r>
          </w:p>
          <w:p w14:paraId="769DCB3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5.人才队伍建设</w:t>
            </w:r>
          </w:p>
          <w:p w14:paraId="27FF3474">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6.医德医风教育与廉政教育</w:t>
            </w:r>
          </w:p>
          <w:p w14:paraId="0838ECCF">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7.管理理论</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0F6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751858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9EE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280元/人</w:t>
            </w:r>
          </w:p>
        </w:tc>
      </w:tr>
      <w:tr w14:paraId="169E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7" w:hRule="atLeast"/>
        </w:trPr>
        <w:tc>
          <w:tcPr>
            <w:tcW w:w="228" w:type="pct"/>
            <w:vMerge w:val="continue"/>
            <w:tcBorders>
              <w:left w:val="single" w:color="000000" w:sz="4" w:space="0"/>
              <w:right w:val="single" w:color="000000" w:sz="4" w:space="0"/>
            </w:tcBorders>
            <w:shd w:val="clear" w:color="auto" w:fill="auto"/>
            <w:vAlign w:val="center"/>
          </w:tcPr>
          <w:p w14:paraId="6F2208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853" w:type="pct"/>
            <w:gridSpan w:val="2"/>
            <w:vMerge w:val="continue"/>
            <w:tcBorders>
              <w:left w:val="single" w:color="000000" w:sz="4" w:space="0"/>
              <w:right w:val="single" w:color="000000" w:sz="4" w:space="0"/>
            </w:tcBorders>
            <w:shd w:val="clear" w:color="auto" w:fill="FFFFFF"/>
            <w:vAlign w:val="center"/>
          </w:tcPr>
          <w:p w14:paraId="16C8383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A3C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高校附属医院职工入党积极分子、发展对象、预备党员、党员、党务工作者</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0DD96">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楷体" w:hAnsi="楷体" w:eastAsia="楷体" w:cs="楷体"/>
                <w:b/>
                <w:bCs/>
                <w:i w:val="0"/>
                <w:iCs w:val="0"/>
                <w:color w:val="auto"/>
                <w:sz w:val="18"/>
                <w:szCs w:val="18"/>
                <w:highlight w:val="none"/>
                <w:u w:val="none"/>
                <w:lang w:val="en-US" w:eastAsia="zh-CN"/>
              </w:rPr>
              <w:t>（一）通识课程</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1.习近平新时代中国特色社会主义思想</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2.党的二十届四中全会精神</w:t>
            </w:r>
          </w:p>
          <w:p w14:paraId="5FB6ABBF">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3.党的基本知识和党章党规党纪</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4.医德医风与党风廉政建设</w:t>
            </w:r>
          </w:p>
          <w:p w14:paraId="78FA5D56">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both"/>
              <w:textAlignment w:val="center"/>
              <w:rPr>
                <w:rFonts w:hint="eastAsia" w:ascii="Times New Roman" w:hAnsi="Times New Roman" w:eastAsia="仿宋_GB2312" w:cs="Times New Roman"/>
                <w:b/>
                <w:bCs/>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5.医院事业高质量发展</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楷体" w:hAnsi="楷体" w:eastAsia="楷体" w:cs="楷体"/>
                <w:b/>
                <w:bCs/>
                <w:i w:val="0"/>
                <w:iCs w:val="0"/>
                <w:color w:val="auto"/>
                <w:sz w:val="18"/>
                <w:szCs w:val="18"/>
                <w:highlight w:val="none"/>
                <w:u w:val="none"/>
                <w:lang w:val="en-US" w:eastAsia="zh-CN"/>
              </w:rPr>
              <w:t>（二）岗位自选课程</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b/>
                <w:bCs/>
                <w:i w:val="0"/>
                <w:iCs w:val="0"/>
                <w:color w:val="000000"/>
                <w:kern w:val="0"/>
                <w:sz w:val="18"/>
                <w:szCs w:val="18"/>
                <w:highlight w:val="none"/>
                <w:u w:val="none"/>
                <w:lang w:val="en-US" w:eastAsia="zh-CN" w:bidi="ar"/>
              </w:rPr>
              <w:t>党员</w:t>
            </w:r>
          </w:p>
          <w:p w14:paraId="75322263">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1.理想信念教育</w:t>
            </w:r>
          </w:p>
          <w:p w14:paraId="2CD1178E">
            <w:pPr>
              <w:keepNext w:val="0"/>
              <w:keepLines w:val="0"/>
              <w:pageBreakBefore w:val="0"/>
              <w:widowControl/>
              <w:suppressLineNumbers w:val="0"/>
              <w:kinsoku/>
              <w:wordWrap/>
              <w:overflowPunct/>
              <w:topLinePunct w:val="0"/>
              <w:autoSpaceDE/>
              <w:autoSpaceDN/>
              <w:bidi w:val="0"/>
              <w:adjustRightInd/>
              <w:snapToGrid w:val="0"/>
              <w:ind w:left="0" w:leftChars="0" w:right="-105" w:rightChars="-5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2.党性修养提升</w:t>
            </w:r>
          </w:p>
          <w:p w14:paraId="443B430F">
            <w:pPr>
              <w:keepNext w:val="0"/>
              <w:keepLines w:val="0"/>
              <w:pageBreakBefore w:val="0"/>
              <w:widowControl/>
              <w:suppressLineNumbers w:val="0"/>
              <w:kinsoku/>
              <w:wordWrap/>
              <w:overflowPunct/>
              <w:topLinePunct w:val="0"/>
              <w:autoSpaceDE/>
              <w:autoSpaceDN/>
              <w:bidi w:val="0"/>
              <w:adjustRightInd/>
              <w:snapToGrid w:val="0"/>
              <w:ind w:right="-105" w:rightChars="-50"/>
              <w:jc w:val="both"/>
              <w:textAlignment w:val="center"/>
              <w:rPr>
                <w:rFonts w:hint="default" w:ascii="Times New Roman" w:hAnsi="Times New Roman" w:eastAsia="仿宋_GB2312" w:cs="Times New Roman"/>
                <w:b/>
                <w:bCs/>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3.综合能力提升和岗位示范引领</w:t>
            </w:r>
            <w:r>
              <w:rPr>
                <w:rFonts w:hint="default" w:ascii="Times New Roman" w:hAnsi="Times New Roman" w:eastAsia="仿宋_GB2312" w:cs="Times New Roman"/>
                <w:b/>
                <w:bCs/>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b/>
                <w:bCs/>
                <w:i w:val="0"/>
                <w:iCs w:val="0"/>
                <w:color w:val="000000"/>
                <w:kern w:val="0"/>
                <w:sz w:val="18"/>
                <w:szCs w:val="18"/>
                <w:highlight w:val="none"/>
                <w:u w:val="none"/>
                <w:lang w:val="en-US" w:eastAsia="zh-CN" w:bidi="ar"/>
              </w:rPr>
              <w:t>党务工作者</w:t>
            </w:r>
          </w:p>
          <w:p w14:paraId="6B5734BE">
            <w:pPr>
              <w:keepNext w:val="0"/>
              <w:keepLines w:val="0"/>
              <w:pageBreakBefore w:val="0"/>
              <w:widowControl/>
              <w:suppressLineNumbers w:val="0"/>
              <w:kinsoku/>
              <w:wordWrap/>
              <w:overflowPunct/>
              <w:topLinePunct w:val="0"/>
              <w:autoSpaceDE/>
              <w:autoSpaceDN/>
              <w:bidi w:val="0"/>
              <w:adjustRightInd/>
              <w:snapToGrid w:val="0"/>
              <w:ind w:right="-105" w:rightChars="-5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1.党建工作实务</w:t>
            </w:r>
          </w:p>
          <w:p w14:paraId="5CE77F69">
            <w:pPr>
              <w:keepNext w:val="0"/>
              <w:keepLines w:val="0"/>
              <w:pageBreakBefore w:val="0"/>
              <w:widowControl/>
              <w:suppressLineNumbers w:val="0"/>
              <w:kinsoku/>
              <w:wordWrap/>
              <w:overflowPunct/>
              <w:topLinePunct w:val="0"/>
              <w:autoSpaceDE/>
              <w:autoSpaceDN/>
              <w:bidi w:val="0"/>
              <w:adjustRightInd/>
              <w:snapToGrid w:val="0"/>
              <w:ind w:right="-105" w:rightChars="-5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2.AI赋能智慧医院建设</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3.党建品牌建设</w:t>
            </w:r>
          </w:p>
          <w:p w14:paraId="01440CA9">
            <w:pPr>
              <w:keepNext w:val="0"/>
              <w:keepLines w:val="0"/>
              <w:pageBreakBefore w:val="0"/>
              <w:widowControl/>
              <w:suppressLineNumbers w:val="0"/>
              <w:kinsoku/>
              <w:wordWrap/>
              <w:overflowPunct/>
              <w:topLinePunct w:val="0"/>
              <w:autoSpaceDE/>
              <w:autoSpaceDN/>
              <w:bidi w:val="0"/>
              <w:adjustRightInd/>
              <w:snapToGrid w:val="0"/>
              <w:ind w:right="-105" w:rightChars="-50"/>
              <w:jc w:val="both"/>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4.党建与</w:t>
            </w:r>
            <w:r>
              <w:rPr>
                <w:rFonts w:hint="eastAsia" w:ascii="仿宋_GB2312" w:hAnsi="仿宋_GB2312" w:eastAsia="仿宋_GB2312" w:cs="仿宋_GB2312"/>
                <w:i w:val="0"/>
                <w:iCs w:val="0"/>
                <w:color w:val="000000"/>
                <w:kern w:val="0"/>
                <w:sz w:val="18"/>
                <w:szCs w:val="18"/>
                <w:highlight w:val="none"/>
                <w:u w:val="none"/>
                <w:lang w:val="en-US" w:eastAsia="zh-CN" w:bidi="ar"/>
              </w:rPr>
              <w:t>业务“一融双高”实践案例</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A4D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32学时</w:t>
            </w:r>
          </w:p>
          <w:p w14:paraId="7D1F94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/2个月</w:t>
            </w: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DE1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200元/人</w:t>
            </w:r>
          </w:p>
        </w:tc>
      </w:tr>
      <w:tr w14:paraId="13C7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6" w:hRule="atLeast"/>
        </w:trPr>
        <w:tc>
          <w:tcPr>
            <w:tcW w:w="228" w:type="pct"/>
            <w:vMerge w:val="continue"/>
            <w:tcBorders>
              <w:left w:val="single" w:color="000000" w:sz="4" w:space="0"/>
              <w:bottom w:val="single" w:color="000000" w:sz="4" w:space="0"/>
              <w:right w:val="single" w:color="000000" w:sz="4" w:space="0"/>
            </w:tcBorders>
            <w:shd w:val="clear" w:color="auto" w:fill="auto"/>
            <w:vAlign w:val="center"/>
          </w:tcPr>
          <w:p w14:paraId="3CE3F1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853" w:type="pct"/>
            <w:gridSpan w:val="2"/>
            <w:vMerge w:val="continue"/>
            <w:tcBorders>
              <w:left w:val="single" w:color="000000" w:sz="4" w:space="0"/>
              <w:bottom w:val="single" w:color="000000" w:sz="4" w:space="0"/>
              <w:right w:val="single" w:color="000000" w:sz="4" w:space="0"/>
            </w:tcBorders>
            <w:shd w:val="clear" w:color="auto" w:fill="FFFFFF"/>
            <w:vAlign w:val="center"/>
          </w:tcPr>
          <w:p w14:paraId="5E4E406A">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737E6">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高校附属医院科主任和护士长等业务人员</w:t>
            </w:r>
          </w:p>
        </w:tc>
        <w:tc>
          <w:tcPr>
            <w:tcW w:w="20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2FB0B">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1.习近平新时代中国特色社会主义思想</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2.党的二十届四中全会精神</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3.医疗政策与医院事业高质量发展</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4.临床研究与科研能力培养</w:t>
            </w:r>
          </w:p>
          <w:p w14:paraId="785DE9EC">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5.医院建设与管理</w:t>
            </w:r>
            <w:r>
              <w:rPr>
                <w:rFonts w:hint="default" w:ascii="Times New Roman" w:hAnsi="Times New Roman" w:eastAsia="仿宋_GB2312" w:cs="Times New Roman"/>
                <w:i w:val="0"/>
                <w:iCs w:val="0"/>
                <w:color w:val="000000"/>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000000"/>
                <w:kern w:val="0"/>
                <w:sz w:val="18"/>
                <w:szCs w:val="18"/>
                <w:highlight w:val="none"/>
                <w:u w:val="none"/>
                <w:lang w:val="en-US" w:eastAsia="zh-CN" w:bidi="ar"/>
              </w:rPr>
              <w:t>6.医德医风教育</w:t>
            </w:r>
          </w:p>
          <w:p w14:paraId="7560C55E">
            <w:pPr>
              <w:keepNext w:val="0"/>
              <w:keepLines w:val="0"/>
              <w:pageBreakBefore w:val="0"/>
              <w:widowControl/>
              <w:suppressLineNumbers w:val="0"/>
              <w:kinsoku/>
              <w:wordWrap/>
              <w:overflowPunct/>
              <w:topLinePunct w:val="0"/>
              <w:autoSpaceDE/>
              <w:autoSpaceDN/>
              <w:bidi w:val="0"/>
              <w:adjustRightInd/>
              <w:snapToGrid w:val="0"/>
              <w:ind w:left="42" w:leftChars="20" w:right="42" w:rightChars="20" w:firstLine="0" w:firstLineChars="0"/>
              <w:jc w:val="both"/>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7.救治能力与健康服务</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4C3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Times New Roman" w:hAnsi="Times New Roman" w:eastAsia="仿宋_GB2312" w:cs="Times New Roman"/>
                <w:i w:val="0"/>
                <w:iCs w:val="0"/>
                <w:color w:val="000000"/>
                <w:kern w:val="0"/>
                <w:sz w:val="18"/>
                <w:szCs w:val="18"/>
                <w:highlight w:val="none"/>
                <w:u w:val="none"/>
                <w:lang w:val="en-US" w:eastAsia="zh-CN" w:bidi="ar"/>
              </w:rPr>
            </w:pPr>
            <w:r>
              <w:rPr>
                <w:rFonts w:hint="eastAsia" w:ascii="Times New Roman" w:hAnsi="Times New Roman" w:eastAsia="仿宋_GB2312" w:cs="Times New Roman"/>
                <w:i w:val="0"/>
                <w:iCs w:val="0"/>
                <w:color w:val="000000"/>
                <w:kern w:val="0"/>
                <w:sz w:val="18"/>
                <w:szCs w:val="18"/>
                <w:highlight w:val="none"/>
                <w:u w:val="none"/>
                <w:lang w:val="en-US" w:eastAsia="zh-CN" w:bidi="ar"/>
              </w:rPr>
              <w:t>40学时</w:t>
            </w:r>
          </w:p>
          <w:p w14:paraId="205BA7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eastAsia" w:ascii="Times New Roman" w:hAnsi="Times New Roman" w:eastAsia="仿宋_GB2312" w:cs="Times New Roman"/>
                <w:i w:val="0"/>
                <w:iCs w:val="0"/>
                <w:color w:val="000000"/>
                <w:kern w:val="0"/>
                <w:sz w:val="18"/>
                <w:szCs w:val="18"/>
                <w:highlight w:val="none"/>
                <w:u w:val="none"/>
                <w:lang w:val="en-US" w:eastAsia="zh-CN" w:bidi="ar"/>
              </w:rPr>
              <w:t>/3个月</w:t>
            </w: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FE1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18"/>
                <w:szCs w:val="18"/>
                <w:highlight w:val="none"/>
                <w:u w:val="none"/>
                <w:lang w:val="en-US" w:eastAsia="zh-CN" w:bidi="ar-SA"/>
              </w:rPr>
            </w:pPr>
            <w:r>
              <w:rPr>
                <w:rFonts w:hint="default" w:ascii="Times New Roman" w:hAnsi="Times New Roman" w:eastAsia="仿宋_GB2312" w:cs="Times New Roman"/>
                <w:i w:val="0"/>
                <w:iCs w:val="0"/>
                <w:color w:val="000000"/>
                <w:kern w:val="0"/>
                <w:sz w:val="18"/>
                <w:szCs w:val="18"/>
                <w:highlight w:val="none"/>
                <w:u w:val="none"/>
                <w:lang w:val="en-US" w:eastAsia="zh-CN" w:bidi="ar"/>
              </w:rPr>
              <w:t>280元/人</w:t>
            </w:r>
          </w:p>
        </w:tc>
      </w:tr>
    </w:tbl>
    <w:p w14:paraId="2233F319">
      <w:bookmarkStart w:id="0" w:name="_GoBack"/>
      <w:bookmarkEnd w:id="0"/>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Segoe UI Emoji">
    <w:panose1 w:val="020B0502040204020203"/>
    <w:charset w:val="00"/>
    <w:family w:val="auto"/>
    <w:pitch w:val="default"/>
    <w:sig w:usb0="00000001" w:usb1="02000000" w:usb2="08000000" w:usb3="00000000" w:csb0="0000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BE0F3"/>
    <w:multiLevelType w:val="singleLevel"/>
    <w:tmpl w:val="97FBE0F3"/>
    <w:lvl w:ilvl="0" w:tentative="0">
      <w:start w:val="15"/>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C5981"/>
    <w:rsid w:val="0F3C5E2B"/>
    <w:rsid w:val="1FA8259E"/>
    <w:rsid w:val="25295DB7"/>
    <w:rsid w:val="2C1C5981"/>
    <w:rsid w:val="2CF5455B"/>
    <w:rsid w:val="3A134CF7"/>
    <w:rsid w:val="47C4245A"/>
    <w:rsid w:val="4CCA607B"/>
    <w:rsid w:val="4D6D0A66"/>
    <w:rsid w:val="51C06122"/>
    <w:rsid w:val="6538682F"/>
    <w:rsid w:val="70656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kern w:val="0"/>
      <w:sz w:val="18"/>
      <w:szCs w:val="20"/>
    </w:rPr>
  </w:style>
  <w:style w:type="character" w:styleId="5">
    <w:name w:val="Strong"/>
    <w:qFormat/>
    <w:uiPriority w:val="22"/>
    <w:rPr>
      <w:b/>
    </w:rPr>
  </w:style>
  <w:style w:type="character" w:customStyle="1" w:styleId="6">
    <w:name w:val="font221"/>
    <w:basedOn w:val="4"/>
    <w:qFormat/>
    <w:uiPriority w:val="0"/>
    <w:rPr>
      <w:rFonts w:hint="eastAsia" w:ascii="仿宋_GB2312" w:eastAsia="仿宋_GB2312" w:cs="仿宋_GB2312"/>
      <w:b/>
      <w:bCs/>
      <w:color w:val="000000"/>
      <w:sz w:val="20"/>
      <w:szCs w:val="20"/>
      <w:u w:val="none"/>
    </w:rPr>
  </w:style>
  <w:style w:type="character" w:customStyle="1" w:styleId="7">
    <w:name w:val="font212"/>
    <w:basedOn w:val="4"/>
    <w:qFormat/>
    <w:uiPriority w:val="0"/>
    <w:rPr>
      <w:rFonts w:hint="default" w:ascii="Times New Roman" w:hAnsi="Times New Roman" w:cs="Times New Roman"/>
      <w:color w:val="000000"/>
      <w:sz w:val="20"/>
      <w:szCs w:val="20"/>
      <w:u w:val="none"/>
    </w:rPr>
  </w:style>
  <w:style w:type="character" w:customStyle="1" w:styleId="8">
    <w:name w:val="font231"/>
    <w:basedOn w:val="4"/>
    <w:qFormat/>
    <w:uiPriority w:val="0"/>
    <w:rPr>
      <w:rFonts w:hint="eastAsia" w:ascii="楷体" w:hAnsi="楷体" w:eastAsia="楷体" w:cs="楷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2026-02-27T08:32:00Z</dcterms:created>
  <dc:creator>小象</dc:creator>
  <cp:lastModifiedBy>小象</cp:lastModifiedBy>
  <dcterms:modified xsi:type="dcterms:W3CDTF">2026-02-27T08:33:26Z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0AD4C664C55F42E1AF47E32F1A119747_11</vt:lpwstr>
  </property>
  <property fmtid="{D5CDD505-2E9C-101B-9397-08002B2CF9AE}" pid="4" name="KSOTemplateDocerSaveRecord">
    <vt:lpwstr>eyJoZGlkIjoiYjczMmIyMTIyODY2MTk4OGRkOTI1YzI5MTE1Y2Q5ZDkiLCJ1c2VySWQiOiI1OTUwNzc0NTQifQ==</vt:lpwstr>
  </property>
</Properties>
</file>