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A58F">
      <w:pPr>
        <w:snapToGrid w:val="0"/>
        <w:ind w:left="19" w:leftChars="0" w:hanging="19" w:hangingChars="6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  <w:t>附件</w:t>
      </w:r>
    </w:p>
    <w:p w14:paraId="2B56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中小学校党建专题网络培训参训回执表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20"/>
        <w:gridCol w:w="3218"/>
        <w:gridCol w:w="418"/>
        <w:gridCol w:w="513"/>
        <w:gridCol w:w="2841"/>
      </w:tblGrid>
      <w:tr w14:paraId="4A7F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D7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单位名称</w:t>
            </w:r>
          </w:p>
        </w:tc>
        <w:tc>
          <w:tcPr>
            <w:tcW w:w="6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7F9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2649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A28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开班时间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3C3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82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结束时间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44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</w:p>
        </w:tc>
      </w:tr>
      <w:tr w14:paraId="5492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D7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培训人数</w:t>
            </w:r>
          </w:p>
        </w:tc>
        <w:tc>
          <w:tcPr>
            <w:tcW w:w="6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40C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u w:val="single"/>
                <w:lang w:val="en-US"/>
              </w:rPr>
            </w:pPr>
          </w:p>
        </w:tc>
      </w:tr>
      <w:tr w14:paraId="2B6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C16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F8A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172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221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56F4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9CE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联系方式</w:t>
            </w:r>
          </w:p>
        </w:tc>
      </w:tr>
      <w:tr w14:paraId="53B5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B07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负</w:t>
            </w:r>
          </w:p>
          <w:p w14:paraId="31BCDF0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责</w:t>
            </w:r>
          </w:p>
          <w:p w14:paraId="24DB8B1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人</w:t>
            </w:r>
          </w:p>
          <w:p w14:paraId="3AE2741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7CA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D9D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32A6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部门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A1D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7403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92D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679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C37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08B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BC3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36B2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25C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D35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手机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CC5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FE4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邮箱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18B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1659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FF7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联</w:t>
            </w:r>
          </w:p>
          <w:p w14:paraId="51BCAC5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系</w:t>
            </w:r>
          </w:p>
          <w:p w14:paraId="623778A0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DE0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3C7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209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部门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062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2403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E64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F59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职务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1BB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D3B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A3D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1C9C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9CF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8FB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手机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0EA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965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邮箱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B524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481D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C1B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单</w:t>
            </w:r>
          </w:p>
          <w:p w14:paraId="0A27A35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位</w:t>
            </w:r>
          </w:p>
          <w:p w14:paraId="69B6160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意</w:t>
            </w:r>
          </w:p>
          <w:p w14:paraId="0529EC4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8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CDC19">
            <w:pPr>
              <w:keepNext/>
              <w:keepLines/>
              <w:snapToGrid w:val="0"/>
              <w:spacing w:before="340" w:after="330" w:line="240" w:lineRule="auto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kern w:val="44"/>
                <w:sz w:val="24"/>
                <w:highlight w:val="none"/>
              </w:rPr>
            </w:pPr>
          </w:p>
          <w:p w14:paraId="3FBC7B18">
            <w:pPr>
              <w:keepNext/>
              <w:keepLines/>
              <w:snapToGrid w:val="0"/>
              <w:spacing w:before="340" w:after="330" w:line="240" w:lineRule="auto"/>
              <w:outlineLvl w:val="0"/>
              <w:rPr>
                <w:rFonts w:ascii="Times New Roman" w:hAnsi="Times New Roman" w:eastAsia="仿宋_GB2312" w:cs="Times New Roman"/>
                <w:b/>
                <w:bCs/>
                <w:color w:val="000000"/>
                <w:kern w:val="44"/>
                <w:sz w:val="24"/>
                <w:highlight w:val="none"/>
              </w:rPr>
            </w:pPr>
          </w:p>
          <w:p w14:paraId="16EA4020">
            <w:pPr>
              <w:snapToGrid w:val="0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 xml:space="preserve">  单位盖章</w:t>
            </w:r>
          </w:p>
          <w:p w14:paraId="0997A8EA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 xml:space="preserve">                                          年   月   日</w:t>
            </w:r>
          </w:p>
        </w:tc>
      </w:tr>
      <w:tr w14:paraId="3C2A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25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汇</w:t>
            </w:r>
          </w:p>
          <w:p w14:paraId="4C79F96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款</w:t>
            </w:r>
          </w:p>
          <w:p w14:paraId="463BD7A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信</w:t>
            </w:r>
          </w:p>
          <w:p w14:paraId="76BA34D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息</w:t>
            </w:r>
          </w:p>
        </w:tc>
        <w:tc>
          <w:tcPr>
            <w:tcW w:w="4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78CE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收款单位：国家教育行政学院</w:t>
            </w:r>
          </w:p>
          <w:p w14:paraId="1FB668B9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 xml:space="preserve">地址电话：北京市大兴区清源北路8号 </w:t>
            </w:r>
          </w:p>
          <w:p w14:paraId="51519B06">
            <w:pPr>
              <w:snapToGrid w:val="0"/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010-69248888</w:t>
            </w:r>
          </w:p>
          <w:p w14:paraId="47DB9C04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开户银行：工行北京体育场支行</w:t>
            </w:r>
          </w:p>
          <w:p w14:paraId="2810E5DE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号：0200053009008801215</w:t>
            </w:r>
          </w:p>
          <w:p w14:paraId="377FAB25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号：102100005307</w:t>
            </w:r>
          </w:p>
          <w:p w14:paraId="0139E97A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请在汇款时说明：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2026年中小学校党建专题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开票信息</w:t>
            </w:r>
          </w:p>
        </w:tc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83AA">
            <w:pPr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发票抬头:</w:t>
            </w:r>
          </w:p>
          <w:p w14:paraId="4F1B9067">
            <w:pPr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117E766A">
            <w:pPr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纳税人识别号：</w:t>
            </w:r>
          </w:p>
          <w:p w14:paraId="25C911B7">
            <w:pPr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  <w:p w14:paraId="24175D8A">
            <w:pPr>
              <w:snapToGrid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开票金额：</w:t>
            </w:r>
          </w:p>
        </w:tc>
      </w:tr>
    </w:tbl>
    <w:p w14:paraId="6FA5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ind w:left="720" w:hanging="720" w:hanging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仿宋"/>
          <w:color w:val="000000"/>
          <w:sz w:val="24"/>
          <w:szCs w:val="24"/>
          <w:highlight w:val="none"/>
        </w:rPr>
        <w:t>说明：请参训单位认真填写此表，与</w:t>
      </w:r>
      <w:r>
        <w:rPr>
          <w:rFonts w:hint="eastAsia" w:ascii="楷体" w:hAnsi="楷体" w:eastAsia="楷体" w:cs="仿宋"/>
          <w:color w:val="000000"/>
          <w:sz w:val="24"/>
          <w:szCs w:val="24"/>
          <w:highlight w:val="none"/>
          <w:lang w:val="en-US" w:eastAsia="zh-CN"/>
        </w:rPr>
        <w:t>中国教育干部网络学院</w:t>
      </w:r>
      <w:r>
        <w:rPr>
          <w:rFonts w:hint="eastAsia" w:ascii="楷体" w:hAnsi="楷体" w:eastAsia="楷体" w:cs="仿宋"/>
          <w:color w:val="000000"/>
          <w:sz w:val="24"/>
          <w:szCs w:val="24"/>
          <w:highlight w:val="none"/>
        </w:rPr>
        <w:t>联系，以便尽快安排培训。</w:t>
      </w:r>
    </w:p>
    <w:p w14:paraId="40D78429">
      <w:pPr>
        <w:ind w:firstLine="420" w:firstLineChars="20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2000001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5251F">
    <w:pPr>
      <w:pStyle w:val="3"/>
      <w:tabs>
        <w:tab w:val="left" w:pos="614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85C3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B85C3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2568575</wp:posOffset>
              </wp:positionH>
              <wp:positionV relativeFrom="paragraph">
                <wp:posOffset>-98425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8A00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25pt;margin-top:-7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1AF8A00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C8285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after="157" w:afterLines="50" w:line="240" w:lineRule="auto"/>
      <w:ind w:left="0" w:leftChars="0" w:firstLine="0" w:firstLineChars="0"/>
      <w:textAlignment w:val="auto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1475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  <w:rsid w:val="78D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Times New Roman" w:hAnsi="Times New Roman" w:eastAsia="Wonder Arial" w:cs="Wonder Arial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2026-02-27T08:46:00Z</dcterms:created>
  <dc:creator>小象</dc:creator>
  <cp:lastModifiedBy>小象</cp:lastModifiedBy>
  <dcterms:modified xsi:type="dcterms:W3CDTF">2026-02-27T08:47:48Z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21E2B0D13C4F40C587C539494427D383_11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