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C707">
      <w:pPr>
        <w:spacing w:line="240" w:lineRule="auto"/>
        <w:ind w:right="1642" w:rightChars="782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BDB6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中小学班主任核心素养提升专题培训参训回执表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9"/>
        <w:gridCol w:w="579"/>
        <w:gridCol w:w="613"/>
        <w:gridCol w:w="2244"/>
        <w:gridCol w:w="521"/>
        <w:gridCol w:w="94"/>
        <w:gridCol w:w="416"/>
        <w:gridCol w:w="770"/>
        <w:gridCol w:w="2685"/>
      </w:tblGrid>
      <w:tr w14:paraId="5B35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pct"/>
            <w:gridSpan w:val="4"/>
            <w:noWrap w:val="0"/>
            <w:vAlign w:val="center"/>
          </w:tcPr>
          <w:p w14:paraId="671CBCB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bookmarkStart w:id="0" w:name="_Hlk98263218"/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单 位 名 称</w:t>
            </w:r>
          </w:p>
        </w:tc>
        <w:tc>
          <w:tcPr>
            <w:tcW w:w="3949" w:type="pct"/>
            <w:gridSpan w:val="6"/>
            <w:noWrap w:val="0"/>
            <w:vAlign w:val="center"/>
          </w:tcPr>
          <w:p w14:paraId="7C492AA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4D0E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pct"/>
            <w:gridSpan w:val="4"/>
            <w:noWrap w:val="0"/>
            <w:vAlign w:val="center"/>
          </w:tcPr>
          <w:p w14:paraId="7222177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通 讯 地 址</w:t>
            </w:r>
          </w:p>
        </w:tc>
        <w:tc>
          <w:tcPr>
            <w:tcW w:w="3949" w:type="pct"/>
            <w:gridSpan w:val="6"/>
            <w:noWrap w:val="0"/>
            <w:vAlign w:val="center"/>
          </w:tcPr>
          <w:p w14:paraId="7545491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3572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gridSpan w:val="2"/>
            <w:vMerge w:val="restart"/>
            <w:noWrap w:val="0"/>
            <w:vAlign w:val="center"/>
          </w:tcPr>
          <w:p w14:paraId="60B3C5D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负</w:t>
            </w:r>
          </w:p>
          <w:p w14:paraId="24B31A9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责</w:t>
            </w:r>
          </w:p>
          <w:p w14:paraId="03DD547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人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 w14:paraId="70D5AA4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437A077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696" w:type="pct"/>
            <w:gridSpan w:val="2"/>
            <w:noWrap w:val="0"/>
            <w:vAlign w:val="center"/>
          </w:tcPr>
          <w:p w14:paraId="540E11F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部门职务</w:t>
            </w:r>
          </w:p>
        </w:tc>
        <w:tc>
          <w:tcPr>
            <w:tcW w:w="1575" w:type="pct"/>
            <w:noWrap w:val="0"/>
            <w:vAlign w:val="center"/>
          </w:tcPr>
          <w:p w14:paraId="664C45B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4E4E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gridSpan w:val="2"/>
            <w:vMerge w:val="continue"/>
            <w:noWrap w:val="0"/>
            <w:vAlign w:val="center"/>
          </w:tcPr>
          <w:p w14:paraId="105609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6EB2F5F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联系电话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13DE2FF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696" w:type="pct"/>
            <w:gridSpan w:val="2"/>
            <w:noWrap w:val="0"/>
            <w:vAlign w:val="center"/>
          </w:tcPr>
          <w:p w14:paraId="3E0802C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箱</w:t>
            </w:r>
          </w:p>
        </w:tc>
        <w:tc>
          <w:tcPr>
            <w:tcW w:w="1575" w:type="pct"/>
            <w:noWrap w:val="0"/>
            <w:vAlign w:val="center"/>
          </w:tcPr>
          <w:p w14:paraId="681BF6B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4C64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gridSpan w:val="2"/>
            <w:vMerge w:val="restart"/>
            <w:noWrap w:val="0"/>
            <w:vAlign w:val="center"/>
          </w:tcPr>
          <w:p w14:paraId="2BD273B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联</w:t>
            </w:r>
          </w:p>
          <w:p w14:paraId="0A72386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系</w:t>
            </w:r>
          </w:p>
          <w:p w14:paraId="0D50C08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人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 w14:paraId="67DAF8D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4491C61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696" w:type="pct"/>
            <w:gridSpan w:val="2"/>
            <w:noWrap w:val="0"/>
            <w:vAlign w:val="center"/>
          </w:tcPr>
          <w:p w14:paraId="49D4187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部门职务</w:t>
            </w:r>
          </w:p>
        </w:tc>
        <w:tc>
          <w:tcPr>
            <w:tcW w:w="1575" w:type="pct"/>
            <w:noWrap w:val="0"/>
            <w:vAlign w:val="center"/>
          </w:tcPr>
          <w:p w14:paraId="190795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6E49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gridSpan w:val="2"/>
            <w:vMerge w:val="continue"/>
            <w:noWrap w:val="0"/>
            <w:vAlign w:val="center"/>
          </w:tcPr>
          <w:p w14:paraId="613338B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58976EC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>联系电话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2FED9B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696" w:type="pct"/>
            <w:gridSpan w:val="2"/>
            <w:noWrap w:val="0"/>
            <w:vAlign w:val="center"/>
          </w:tcPr>
          <w:p w14:paraId="599A98A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  <w:t xml:space="preserve"> 箱</w:t>
            </w:r>
          </w:p>
        </w:tc>
        <w:tc>
          <w:tcPr>
            <w:tcW w:w="1575" w:type="pct"/>
            <w:noWrap w:val="0"/>
            <w:vAlign w:val="center"/>
          </w:tcPr>
          <w:p w14:paraId="201374A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412E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8" w:type="pct"/>
            <w:gridSpan w:val="7"/>
            <w:shd w:val="clear" w:color="auto" w:fill="D7D7D7"/>
            <w:noWrap w:val="0"/>
            <w:vAlign w:val="center"/>
          </w:tcPr>
          <w:p w14:paraId="7D0ECC4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培训项目</w:t>
            </w:r>
          </w:p>
        </w:tc>
        <w:tc>
          <w:tcPr>
            <w:tcW w:w="2271" w:type="pct"/>
            <w:gridSpan w:val="3"/>
            <w:shd w:val="clear" w:color="auto" w:fill="D7D7D7"/>
            <w:noWrap w:val="0"/>
            <w:vAlign w:val="center"/>
          </w:tcPr>
          <w:p w14:paraId="77ED76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培训人数</w:t>
            </w:r>
          </w:p>
        </w:tc>
      </w:tr>
      <w:tr w14:paraId="3AC6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pct"/>
            <w:gridSpan w:val="3"/>
            <w:vMerge w:val="restart"/>
            <w:noWrap w:val="0"/>
            <w:vAlign w:val="center"/>
          </w:tcPr>
          <w:p w14:paraId="202D024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分层</w:t>
            </w:r>
          </w:p>
          <w:p w14:paraId="3658D77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培训</w:t>
            </w:r>
          </w:p>
        </w:tc>
        <w:tc>
          <w:tcPr>
            <w:tcW w:w="1676" w:type="pct"/>
            <w:gridSpan w:val="2"/>
            <w:noWrap w:val="0"/>
            <w:vAlign w:val="center"/>
          </w:tcPr>
          <w:p w14:paraId="672357C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新任班主任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 w14:paraId="40065E0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55D5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pct"/>
            <w:gridSpan w:val="3"/>
            <w:vMerge w:val="continue"/>
            <w:noWrap w:val="0"/>
            <w:vAlign w:val="center"/>
          </w:tcPr>
          <w:p w14:paraId="0D9B9D6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1676" w:type="pct"/>
            <w:gridSpan w:val="2"/>
            <w:noWrap w:val="0"/>
            <w:vAlign w:val="center"/>
          </w:tcPr>
          <w:p w14:paraId="3EA3ED0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骨干班主任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 w14:paraId="0E89BB9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1F1E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pct"/>
            <w:gridSpan w:val="3"/>
            <w:vMerge w:val="continue"/>
            <w:noWrap w:val="0"/>
            <w:vAlign w:val="center"/>
          </w:tcPr>
          <w:p w14:paraId="369CB2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  <w:tc>
          <w:tcPr>
            <w:tcW w:w="1676" w:type="pct"/>
            <w:gridSpan w:val="2"/>
            <w:noWrap w:val="0"/>
            <w:vAlign w:val="center"/>
          </w:tcPr>
          <w:p w14:paraId="0375560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名（卓越）班主任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 w14:paraId="16B93B8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728B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pct"/>
            <w:gridSpan w:val="5"/>
            <w:noWrap w:val="0"/>
            <w:vAlign w:val="center"/>
          </w:tcPr>
          <w:p w14:paraId="44B39AE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年度选学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 w14:paraId="72E038C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6C25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pct"/>
            <w:gridSpan w:val="5"/>
            <w:noWrap w:val="0"/>
            <w:vAlign w:val="center"/>
          </w:tcPr>
          <w:p w14:paraId="6BBA5B4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“春雨润心”直播大讲堂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 w14:paraId="03FD289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61F8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pct"/>
            <w:gridSpan w:val="5"/>
            <w:noWrap w:val="0"/>
            <w:vAlign w:val="center"/>
          </w:tcPr>
          <w:p w14:paraId="4334C7B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  <w:lang w:val="en-US" w:eastAsia="zh-CN"/>
              </w:rPr>
              <w:t>定制培训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 w14:paraId="0F5AEAA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z w:val="24"/>
              </w:rPr>
            </w:pPr>
          </w:p>
        </w:tc>
      </w:tr>
      <w:tr w14:paraId="1EC3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AA807C8">
            <w:pPr>
              <w:spacing w:after="156" w:afterLines="50" w:line="240" w:lineRule="auto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我单位申请参加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2"/>
              </w:rPr>
              <w:t>培训活动，共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参训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人，计划培训时间自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日至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日，培训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2"/>
              </w:rPr>
              <w:t>费共计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  <w:t>元。</w:t>
            </w:r>
          </w:p>
          <w:p w14:paraId="562DA110">
            <w:pPr>
              <w:spacing w:after="156" w:afterLines="50" w:line="240" w:lineRule="auto"/>
              <w:ind w:left="0" w:leftChars="0" w:firstLine="0" w:firstLineChars="0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2"/>
              </w:rPr>
            </w:pPr>
          </w:p>
          <w:p w14:paraId="310B4075">
            <w:pPr>
              <w:spacing w:line="240" w:lineRule="auto"/>
              <w:ind w:firstLine="6264" w:firstLineChars="2600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单 位 盖 章</w:t>
            </w:r>
          </w:p>
          <w:p w14:paraId="11E29F53">
            <w:pPr>
              <w:snapToGrid w:val="0"/>
              <w:spacing w:line="240" w:lineRule="auto"/>
              <w:ind w:firstLine="0" w:firstLineChars="0"/>
              <w:rPr>
                <w:rFonts w:hint="eastAsia" w:ascii="仿宋_GB2312" w:eastAsia="仿宋_GB2312"/>
                <w:b/>
                <w:bCs w:val="0"/>
                <w:color w:val="0C0C0C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/>
                <w:b/>
                <w:bCs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年   月   日</w:t>
            </w:r>
          </w:p>
        </w:tc>
      </w:tr>
      <w:tr w14:paraId="0B2A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8" w:type="pct"/>
            <w:noWrap w:val="0"/>
            <w:vAlign w:val="center"/>
          </w:tcPr>
          <w:p w14:paraId="032527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汇</w:t>
            </w:r>
          </w:p>
          <w:p w14:paraId="35235D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款</w:t>
            </w:r>
          </w:p>
          <w:p w14:paraId="0ADE65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信</w:t>
            </w:r>
          </w:p>
          <w:p w14:paraId="5FC8C3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息</w:t>
            </w:r>
          </w:p>
        </w:tc>
        <w:tc>
          <w:tcPr>
            <w:tcW w:w="2375" w:type="pct"/>
            <w:gridSpan w:val="5"/>
            <w:noWrap w:val="0"/>
            <w:vAlign w:val="center"/>
          </w:tcPr>
          <w:p w14:paraId="4013A90D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收款单位：国家教育行政学院</w:t>
            </w:r>
          </w:p>
          <w:p w14:paraId="46D27317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 xml:space="preserve">地址电话：北京市大兴区清源北路8号 </w:t>
            </w:r>
          </w:p>
          <w:p w14:paraId="09D2B5B4">
            <w:pPr>
              <w:snapToGrid w:val="0"/>
              <w:spacing w:line="24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010-69248888</w:t>
            </w:r>
          </w:p>
          <w:p w14:paraId="6EF6CBBA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开户银行：工行北京体育场支行</w:t>
            </w:r>
          </w:p>
          <w:p w14:paraId="0F929CAC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 w:color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号：0200053009008801215</w:t>
            </w:r>
          </w:p>
          <w:p w14:paraId="27898E93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号：102100005307</w:t>
            </w:r>
          </w:p>
          <w:p w14:paraId="329BD809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000000"/>
              </w:rPr>
              <w:t>汇款方式：单位汇款，请直接汇入对公账户；个人对公汇款，请在备注中注明单位名称。</w:t>
            </w:r>
          </w:p>
          <w:p w14:paraId="766223A0">
            <w:pPr>
              <w:widowControl/>
              <w:spacing w:line="240" w:lineRule="auto"/>
              <w:ind w:firstLine="0" w:firstLineChars="0"/>
              <w:rPr>
                <w:rFonts w:hint="eastAsia" w:ascii="仿宋_GB2312" w:eastAsia="仿宋_GB2312"/>
                <w:b/>
                <w:bCs/>
                <w:color w:val="0C0C0C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 w:color="000000"/>
              </w:rPr>
              <w:t>请在汇款时说明：202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 w:color="000000"/>
                <w:lang w:val="en-US" w:eastAsia="zh-CN"/>
              </w:rPr>
              <w:t>6班主任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 w:color="000000"/>
              </w:rPr>
              <w:t>培训</w:t>
            </w:r>
          </w:p>
        </w:tc>
        <w:tc>
          <w:tcPr>
            <w:tcW w:w="299" w:type="pct"/>
            <w:gridSpan w:val="2"/>
            <w:noWrap w:val="0"/>
            <w:vAlign w:val="center"/>
          </w:tcPr>
          <w:p w14:paraId="3BC494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开</w:t>
            </w:r>
          </w:p>
          <w:p w14:paraId="436F71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票</w:t>
            </w:r>
          </w:p>
          <w:p w14:paraId="1D6F0C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信</w:t>
            </w:r>
          </w:p>
          <w:p w14:paraId="23D388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24"/>
              </w:rPr>
              <w:t>息</w:t>
            </w:r>
          </w:p>
        </w:tc>
        <w:tc>
          <w:tcPr>
            <w:tcW w:w="2026" w:type="pct"/>
            <w:gridSpan w:val="2"/>
            <w:noWrap w:val="0"/>
            <w:vAlign w:val="center"/>
          </w:tcPr>
          <w:p w14:paraId="3335342D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  <w:t>发票抬头：</w:t>
            </w:r>
          </w:p>
          <w:p w14:paraId="7E85FC93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</w:pPr>
          </w:p>
          <w:p w14:paraId="6601DCBA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</w:pPr>
          </w:p>
          <w:p w14:paraId="2EA1E55A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  <w:t>纳税人识别号：</w:t>
            </w:r>
          </w:p>
          <w:p w14:paraId="63317501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</w:pPr>
          </w:p>
          <w:p w14:paraId="699BAC11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</w:pPr>
          </w:p>
          <w:p w14:paraId="31526B97">
            <w:pPr>
              <w:widowControl/>
              <w:spacing w:line="240" w:lineRule="auto"/>
              <w:ind w:firstLine="0" w:firstLineChars="0"/>
              <w:rPr>
                <w:rFonts w:hint="eastAsia" w:ascii="仿宋_GB2312" w:eastAsia="仿宋_GB2312"/>
                <w:b/>
                <w:bCs/>
                <w:sz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 w:color="000000"/>
              </w:rPr>
              <w:t>开票金额：</w:t>
            </w:r>
          </w:p>
        </w:tc>
      </w:tr>
    </w:tbl>
    <w:p w14:paraId="33633D85">
      <w:pPr>
        <w:widowControl/>
        <w:spacing w:line="240" w:lineRule="auto"/>
        <w:ind w:left="0" w:leftChars="0" w:firstLine="0" w:firstLineChars="0"/>
      </w:pPr>
      <w:r>
        <w:rPr>
          <w:rFonts w:hint="eastAsia" w:ascii="楷体" w:hAnsi="楷体" w:eastAsia="楷体" w:cs="仿宋"/>
          <w:sz w:val="24"/>
        </w:rPr>
        <w:t>说明：请参训单位认真填写此表，与国家教育行政学院联系，以便尽快安排培训。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0C6F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E390C6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2026-03-23T03:10:00Z</dcterms:created>
  <dc:creator>小象</dc:creator>
  <cp:lastModifiedBy>小象</cp:lastModifiedBy>
  <dcterms:modified xsi:type="dcterms:W3CDTF">2026-03-23T03:10:59Z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725C6809C6514E46A28ECB81EB3F1C2B_11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