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38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313" w:leftChars="0" w:hanging="313" w:hangingChars="98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</w:t>
      </w:r>
    </w:p>
    <w:p w14:paraId="6E7DEA6A">
      <w:pPr>
        <w:keepNext w:val="0"/>
        <w:keepLines w:val="0"/>
        <w:pageBreakBefore w:val="0"/>
        <w:widowControl w:val="0"/>
        <w:tabs>
          <w:tab w:val="left" w:pos="1528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center"/>
        <w:textAlignment w:val="auto"/>
        <w:rPr>
          <w:rFonts w:hint="eastAsia" w:ascii="方正小标宋简体" w:hAnsi="华文中宋" w:eastAsia="方正小标宋简体" w:cs="黑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  <w:t>2026</w:t>
      </w:r>
      <w:r>
        <w:rPr>
          <w:rFonts w:hint="eastAsia" w:ascii="方正小标宋简体" w:hAnsi="华文中宋" w:eastAsia="方正小标宋简体" w:cs="黑体"/>
          <w:b w:val="0"/>
          <w:bCs w:val="0"/>
          <w:kern w:val="2"/>
          <w:sz w:val="36"/>
          <w:szCs w:val="36"/>
          <w:lang w:val="en-US" w:eastAsia="zh-CN" w:bidi="ar-SA"/>
        </w:rPr>
        <w:t>年高校教师参训回执表</w:t>
      </w:r>
    </w:p>
    <w:tbl>
      <w:tblPr>
        <w:tblStyle w:val="6"/>
        <w:tblW w:w="10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75"/>
        <w:gridCol w:w="434"/>
        <w:gridCol w:w="1817"/>
        <w:gridCol w:w="1817"/>
        <w:gridCol w:w="959"/>
        <w:gridCol w:w="754"/>
        <w:gridCol w:w="104"/>
        <w:gridCol w:w="1128"/>
        <w:gridCol w:w="689"/>
        <w:gridCol w:w="493"/>
        <w:gridCol w:w="1326"/>
      </w:tblGrid>
      <w:tr w14:paraId="797D3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0350" w:type="dxa"/>
            <w:gridSpan w:val="12"/>
            <w:shd w:val="clear" w:color="auto" w:fill="D7D7D7" w:themeFill="background1" w:themeFillShade="D8"/>
            <w:vAlign w:val="center"/>
          </w:tcPr>
          <w:p w14:paraId="2B21C56F">
            <w:pPr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highlight w:val="none"/>
              </w:rPr>
              <w:t>联系方式</w:t>
            </w:r>
          </w:p>
        </w:tc>
      </w:tr>
      <w:tr w14:paraId="2C374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63" w:type="dxa"/>
            <w:gridSpan w:val="3"/>
            <w:vAlign w:val="center"/>
          </w:tcPr>
          <w:p w14:paraId="4CD340A3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  <w:t>单位名称</w:t>
            </w:r>
          </w:p>
        </w:tc>
        <w:tc>
          <w:tcPr>
            <w:tcW w:w="9087" w:type="dxa"/>
            <w:gridSpan w:val="9"/>
            <w:vAlign w:val="center"/>
          </w:tcPr>
          <w:p w14:paraId="36980BC0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  <w:highlight w:val="none"/>
              </w:rPr>
            </w:pPr>
          </w:p>
        </w:tc>
      </w:tr>
      <w:tr w14:paraId="0854C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263" w:type="dxa"/>
            <w:gridSpan w:val="3"/>
            <w:vAlign w:val="center"/>
          </w:tcPr>
          <w:p w14:paraId="3BD50F13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  <w:t>管理角色</w:t>
            </w:r>
          </w:p>
        </w:tc>
        <w:tc>
          <w:tcPr>
            <w:tcW w:w="1817" w:type="dxa"/>
            <w:vAlign w:val="center"/>
          </w:tcPr>
          <w:p w14:paraId="49E75EFE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1817" w:type="dxa"/>
            <w:vAlign w:val="center"/>
          </w:tcPr>
          <w:p w14:paraId="43A29D99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  <w:t>职务</w:t>
            </w:r>
          </w:p>
        </w:tc>
        <w:tc>
          <w:tcPr>
            <w:tcW w:w="1817" w:type="dxa"/>
            <w:gridSpan w:val="3"/>
            <w:vAlign w:val="center"/>
          </w:tcPr>
          <w:p w14:paraId="35AE4604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  <w:t>电话</w:t>
            </w:r>
          </w:p>
        </w:tc>
        <w:tc>
          <w:tcPr>
            <w:tcW w:w="1817" w:type="dxa"/>
            <w:gridSpan w:val="2"/>
            <w:vAlign w:val="center"/>
          </w:tcPr>
          <w:p w14:paraId="5F69B150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  <w:t>手机</w:t>
            </w:r>
          </w:p>
        </w:tc>
        <w:tc>
          <w:tcPr>
            <w:tcW w:w="1819" w:type="dxa"/>
            <w:gridSpan w:val="2"/>
            <w:vAlign w:val="center"/>
          </w:tcPr>
          <w:p w14:paraId="213D6CE3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  <w:t>邮箱</w:t>
            </w:r>
          </w:p>
        </w:tc>
      </w:tr>
      <w:tr w14:paraId="066A9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263" w:type="dxa"/>
            <w:gridSpan w:val="3"/>
            <w:vAlign w:val="center"/>
          </w:tcPr>
          <w:p w14:paraId="1D6800B5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  <w:t>负</w:t>
            </w:r>
            <w:r>
              <w:rPr>
                <w:rFonts w:hint="eastAsia" w:ascii="仿宋_GB2312" w:hAnsi="仿宋"/>
                <w:b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  <w:t>责</w:t>
            </w:r>
            <w:r>
              <w:rPr>
                <w:rFonts w:hint="eastAsia" w:ascii="仿宋_GB2312" w:hAnsi="仿宋"/>
                <w:b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  <w:t>人</w:t>
            </w:r>
          </w:p>
        </w:tc>
        <w:tc>
          <w:tcPr>
            <w:tcW w:w="1817" w:type="dxa"/>
            <w:vAlign w:val="center"/>
          </w:tcPr>
          <w:p w14:paraId="16F933E3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17" w:type="dxa"/>
            <w:vAlign w:val="center"/>
          </w:tcPr>
          <w:p w14:paraId="7480D5A9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17" w:type="dxa"/>
            <w:gridSpan w:val="3"/>
            <w:vAlign w:val="center"/>
          </w:tcPr>
          <w:p w14:paraId="660456BE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7BAAF1E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19" w:type="dxa"/>
            <w:gridSpan w:val="2"/>
            <w:vAlign w:val="center"/>
          </w:tcPr>
          <w:p w14:paraId="6F54E526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color w:val="000000"/>
                <w:sz w:val="24"/>
                <w:highlight w:val="none"/>
              </w:rPr>
            </w:pPr>
          </w:p>
        </w:tc>
      </w:tr>
      <w:tr w14:paraId="32EF1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263" w:type="dxa"/>
            <w:gridSpan w:val="3"/>
            <w:vAlign w:val="center"/>
          </w:tcPr>
          <w:p w14:paraId="127B43D6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  <w:t>联</w:t>
            </w:r>
            <w:r>
              <w:rPr>
                <w:rFonts w:hint="eastAsia" w:ascii="仿宋_GB2312" w:hAnsi="仿宋"/>
                <w:b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  <w:t>系</w:t>
            </w:r>
            <w:r>
              <w:rPr>
                <w:rFonts w:hint="eastAsia" w:ascii="仿宋_GB2312" w:hAnsi="仿宋"/>
                <w:b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  <w:t>人</w:t>
            </w:r>
          </w:p>
        </w:tc>
        <w:tc>
          <w:tcPr>
            <w:tcW w:w="1817" w:type="dxa"/>
            <w:vAlign w:val="center"/>
          </w:tcPr>
          <w:p w14:paraId="32C199CD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17" w:type="dxa"/>
            <w:vAlign w:val="center"/>
          </w:tcPr>
          <w:p w14:paraId="769F93B3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17" w:type="dxa"/>
            <w:gridSpan w:val="3"/>
            <w:vAlign w:val="center"/>
          </w:tcPr>
          <w:p w14:paraId="4F2CAF1A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C356310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19" w:type="dxa"/>
            <w:gridSpan w:val="2"/>
            <w:vAlign w:val="center"/>
          </w:tcPr>
          <w:p w14:paraId="723B8143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color w:val="000000"/>
                <w:sz w:val="24"/>
                <w:highlight w:val="none"/>
              </w:rPr>
            </w:pPr>
          </w:p>
        </w:tc>
      </w:tr>
      <w:tr w14:paraId="378EB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10350" w:type="dxa"/>
            <w:gridSpan w:val="12"/>
            <w:shd w:val="clear" w:color="auto" w:fill="D7D7D7" w:themeFill="background1" w:themeFillShade="D8"/>
            <w:vAlign w:val="center"/>
          </w:tcPr>
          <w:p w14:paraId="4802E651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highlight w:val="none"/>
              </w:rPr>
              <w:t>合作需求</w:t>
            </w:r>
          </w:p>
        </w:tc>
      </w:tr>
      <w:tr w14:paraId="5005A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610" w:type="dxa"/>
            <w:gridSpan w:val="7"/>
            <w:vAlign w:val="center"/>
          </w:tcPr>
          <w:p w14:paraId="5CB9815F">
            <w:pPr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/>
                <w:b/>
                <w:color w:val="000000"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  <w:lang w:val="en-US" w:eastAsia="zh-CN"/>
              </w:rPr>
              <w:t>培训项目</w:t>
            </w:r>
          </w:p>
        </w:tc>
        <w:tc>
          <w:tcPr>
            <w:tcW w:w="1232" w:type="dxa"/>
            <w:gridSpan w:val="2"/>
            <w:vAlign w:val="center"/>
          </w:tcPr>
          <w:p w14:paraId="56B2DB6D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  <w:t>培训人数</w:t>
            </w:r>
          </w:p>
        </w:tc>
        <w:tc>
          <w:tcPr>
            <w:tcW w:w="1182" w:type="dxa"/>
            <w:gridSpan w:val="2"/>
            <w:vAlign w:val="center"/>
          </w:tcPr>
          <w:p w14:paraId="3043D52F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  <w:t>开班时间</w:t>
            </w:r>
          </w:p>
        </w:tc>
        <w:tc>
          <w:tcPr>
            <w:tcW w:w="1326" w:type="dxa"/>
            <w:vAlign w:val="center"/>
          </w:tcPr>
          <w:p w14:paraId="5B094CE7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  <w:t>结束时间</w:t>
            </w:r>
          </w:p>
        </w:tc>
      </w:tr>
      <w:tr w14:paraId="6100E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gridSpan w:val="2"/>
            <w:vMerge w:val="restart"/>
            <w:vAlign w:val="center"/>
          </w:tcPr>
          <w:p w14:paraId="4B267867">
            <w:pPr>
              <w:numPr>
                <w:ilvl w:val="0"/>
                <w:numId w:val="0"/>
              </w:num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（一）</w:t>
            </w:r>
          </w:p>
          <w:p w14:paraId="18D57FAA">
            <w:pPr>
              <w:numPr>
                <w:ilvl w:val="0"/>
                <w:numId w:val="0"/>
              </w:numPr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综合素养提升</w:t>
            </w: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系列</w:t>
            </w:r>
          </w:p>
        </w:tc>
        <w:tc>
          <w:tcPr>
            <w:tcW w:w="5781" w:type="dxa"/>
            <w:gridSpan w:val="5"/>
            <w:vAlign w:val="center"/>
          </w:tcPr>
          <w:p w14:paraId="4B4AD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  <w:t>高校新入职教师执教能力提升网络培训（第10期）</w:t>
            </w:r>
          </w:p>
        </w:tc>
        <w:tc>
          <w:tcPr>
            <w:tcW w:w="1232" w:type="dxa"/>
            <w:gridSpan w:val="2"/>
            <w:vAlign w:val="center"/>
          </w:tcPr>
          <w:p w14:paraId="7FE0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2EFA8938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326" w:type="dxa"/>
            <w:vAlign w:val="center"/>
          </w:tcPr>
          <w:p w14:paraId="13DB1F61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</w:tr>
      <w:tr w14:paraId="7AB8E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gridSpan w:val="2"/>
            <w:vMerge w:val="continue"/>
            <w:vAlign w:val="center"/>
          </w:tcPr>
          <w:p w14:paraId="376C58CB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781" w:type="dxa"/>
            <w:gridSpan w:val="5"/>
            <w:vAlign w:val="center"/>
          </w:tcPr>
          <w:p w14:paraId="16A9C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  <w:t>高校中青年教师教科研能力提升网络培训（第10期）</w:t>
            </w:r>
          </w:p>
        </w:tc>
        <w:tc>
          <w:tcPr>
            <w:tcW w:w="1232" w:type="dxa"/>
            <w:gridSpan w:val="2"/>
            <w:vAlign w:val="center"/>
          </w:tcPr>
          <w:p w14:paraId="7A9F1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44DAAB83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326" w:type="dxa"/>
            <w:vAlign w:val="center"/>
          </w:tcPr>
          <w:p w14:paraId="4C201806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</w:tr>
      <w:tr w14:paraId="68E79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gridSpan w:val="2"/>
            <w:vMerge w:val="continue"/>
            <w:vAlign w:val="center"/>
          </w:tcPr>
          <w:p w14:paraId="3180C154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781" w:type="dxa"/>
            <w:gridSpan w:val="5"/>
            <w:vAlign w:val="center"/>
          </w:tcPr>
          <w:p w14:paraId="33D7E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  <w:t>高校教学管理人员业务能力提升网络培训</w:t>
            </w:r>
          </w:p>
        </w:tc>
        <w:tc>
          <w:tcPr>
            <w:tcW w:w="1232" w:type="dxa"/>
            <w:gridSpan w:val="2"/>
            <w:vAlign w:val="center"/>
          </w:tcPr>
          <w:p w14:paraId="3DEF1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16BD3ECB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326" w:type="dxa"/>
            <w:vAlign w:val="center"/>
          </w:tcPr>
          <w:p w14:paraId="4BB0814C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</w:tr>
      <w:tr w14:paraId="797D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gridSpan w:val="2"/>
            <w:vMerge w:val="continue"/>
            <w:vAlign w:val="center"/>
          </w:tcPr>
          <w:p w14:paraId="4D6450E2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781" w:type="dxa"/>
            <w:gridSpan w:val="5"/>
            <w:vAlign w:val="center"/>
          </w:tcPr>
          <w:p w14:paraId="1BD16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sz w:val="24"/>
                <w:highlight w:val="none"/>
                <w:lang w:val="en-US" w:eastAsia="zh-CN"/>
              </w:rPr>
              <w:t>高校专业技术人员继续教育网络培训</w:t>
            </w:r>
          </w:p>
        </w:tc>
        <w:tc>
          <w:tcPr>
            <w:tcW w:w="1232" w:type="dxa"/>
            <w:gridSpan w:val="2"/>
            <w:vAlign w:val="center"/>
          </w:tcPr>
          <w:p w14:paraId="75109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42049789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326" w:type="dxa"/>
            <w:vAlign w:val="center"/>
          </w:tcPr>
          <w:p w14:paraId="43F83D9A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</w:tr>
      <w:tr w14:paraId="0C092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gridSpan w:val="2"/>
            <w:vMerge w:val="restart"/>
            <w:vAlign w:val="center"/>
          </w:tcPr>
          <w:p w14:paraId="43E3283C">
            <w:pPr>
              <w:numPr>
                <w:ilvl w:val="0"/>
                <w:numId w:val="0"/>
              </w:numPr>
              <w:spacing w:line="240" w:lineRule="auto"/>
              <w:ind w:leftChars="0" w:firstLine="0" w:firstLineChars="0"/>
              <w:jc w:val="center"/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（二）</w:t>
            </w:r>
          </w:p>
          <w:p w14:paraId="09091407">
            <w:pPr>
              <w:numPr>
                <w:ilvl w:val="0"/>
                <w:numId w:val="0"/>
              </w:numPr>
              <w:spacing w:line="240" w:lineRule="auto"/>
              <w:ind w:leftChars="0" w:firstLine="0" w:firstLineChars="0"/>
              <w:jc w:val="center"/>
              <w:rPr>
                <w:rFonts w:hint="default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工作坊研修系列</w:t>
            </w:r>
          </w:p>
        </w:tc>
        <w:tc>
          <w:tcPr>
            <w:tcW w:w="5781" w:type="dxa"/>
            <w:gridSpan w:val="5"/>
            <w:shd w:val="clear" w:color="auto" w:fill="auto"/>
            <w:vAlign w:val="center"/>
          </w:tcPr>
          <w:p w14:paraId="0A8E2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theme="minorBidi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  <w:t>AI赋能高校教师教学创新实战工作坊</w:t>
            </w:r>
          </w:p>
        </w:tc>
        <w:tc>
          <w:tcPr>
            <w:tcW w:w="1232" w:type="dxa"/>
            <w:gridSpan w:val="2"/>
            <w:vAlign w:val="center"/>
          </w:tcPr>
          <w:p w14:paraId="329FC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10694A5D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326" w:type="dxa"/>
            <w:vAlign w:val="center"/>
          </w:tcPr>
          <w:p w14:paraId="373CC34C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</w:tr>
      <w:tr w14:paraId="1EC73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gridSpan w:val="2"/>
            <w:vMerge w:val="continue"/>
            <w:vAlign w:val="center"/>
          </w:tcPr>
          <w:p w14:paraId="65367868">
            <w:pPr>
              <w:numPr>
                <w:ilvl w:val="0"/>
                <w:numId w:val="0"/>
              </w:numPr>
              <w:spacing w:line="240" w:lineRule="auto"/>
              <w:ind w:lef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781" w:type="dxa"/>
            <w:gridSpan w:val="5"/>
            <w:shd w:val="clear" w:color="auto" w:fill="auto"/>
            <w:vAlign w:val="center"/>
          </w:tcPr>
          <w:p w14:paraId="243AB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theme="minorBidi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  <w:t>AI赋能高校教师科研实战工作坊</w:t>
            </w:r>
          </w:p>
        </w:tc>
        <w:tc>
          <w:tcPr>
            <w:tcW w:w="1232" w:type="dxa"/>
            <w:gridSpan w:val="2"/>
            <w:vAlign w:val="center"/>
          </w:tcPr>
          <w:p w14:paraId="08CE2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1CC51874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326" w:type="dxa"/>
            <w:vAlign w:val="center"/>
          </w:tcPr>
          <w:p w14:paraId="7CD97B45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</w:tr>
      <w:tr w14:paraId="7340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gridSpan w:val="2"/>
            <w:vMerge w:val="continue"/>
            <w:vAlign w:val="center"/>
          </w:tcPr>
          <w:p w14:paraId="7576B4B6">
            <w:pPr>
              <w:numPr>
                <w:ilvl w:val="0"/>
                <w:numId w:val="0"/>
              </w:numPr>
              <w:spacing w:line="240" w:lineRule="auto"/>
              <w:ind w:lef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781" w:type="dxa"/>
            <w:gridSpan w:val="5"/>
            <w:vAlign w:val="center"/>
          </w:tcPr>
          <w:p w14:paraId="2F17C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  <w:t>OBE教学能力提升工作坊</w:t>
            </w:r>
          </w:p>
        </w:tc>
        <w:tc>
          <w:tcPr>
            <w:tcW w:w="1232" w:type="dxa"/>
            <w:gridSpan w:val="2"/>
            <w:vAlign w:val="center"/>
          </w:tcPr>
          <w:p w14:paraId="4A182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28FE989C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326" w:type="dxa"/>
            <w:vAlign w:val="center"/>
          </w:tcPr>
          <w:p w14:paraId="32D340B8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</w:tr>
      <w:tr w14:paraId="4158C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gridSpan w:val="2"/>
            <w:vMerge w:val="continue"/>
            <w:vAlign w:val="center"/>
          </w:tcPr>
          <w:p w14:paraId="43110F5B">
            <w:pPr>
              <w:numPr>
                <w:ilvl w:val="0"/>
                <w:numId w:val="0"/>
              </w:numPr>
              <w:spacing w:line="240" w:lineRule="auto"/>
              <w:ind w:leftChars="0" w:firstLine="0" w:firstLineChars="0"/>
              <w:jc w:val="center"/>
              <w:rPr>
                <w:rFonts w:hint="default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781" w:type="dxa"/>
            <w:gridSpan w:val="5"/>
            <w:vAlign w:val="center"/>
          </w:tcPr>
          <w:p w14:paraId="428A3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  <w:t>BOPPPS有效教学设计工作坊</w:t>
            </w:r>
          </w:p>
        </w:tc>
        <w:tc>
          <w:tcPr>
            <w:tcW w:w="1232" w:type="dxa"/>
            <w:gridSpan w:val="2"/>
            <w:vAlign w:val="center"/>
          </w:tcPr>
          <w:p w14:paraId="713BA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752059C0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326" w:type="dxa"/>
            <w:vAlign w:val="center"/>
          </w:tcPr>
          <w:p w14:paraId="5AAD0E40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</w:tr>
      <w:tr w14:paraId="2E296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gridSpan w:val="2"/>
            <w:vMerge w:val="continue"/>
            <w:vAlign w:val="center"/>
          </w:tcPr>
          <w:p w14:paraId="67CB1231">
            <w:pPr>
              <w:numPr>
                <w:ilvl w:val="0"/>
                <w:numId w:val="0"/>
              </w:numPr>
              <w:spacing w:line="240" w:lineRule="auto"/>
              <w:ind w:lef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781" w:type="dxa"/>
            <w:gridSpan w:val="5"/>
            <w:vAlign w:val="center"/>
          </w:tcPr>
          <w:p w14:paraId="436A8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  <w:t>高校教学成果培育与申报实战工作坊</w:t>
            </w:r>
          </w:p>
        </w:tc>
        <w:tc>
          <w:tcPr>
            <w:tcW w:w="1232" w:type="dxa"/>
            <w:gridSpan w:val="2"/>
            <w:vAlign w:val="center"/>
          </w:tcPr>
          <w:p w14:paraId="7D660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1BE4DC87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326" w:type="dxa"/>
            <w:vAlign w:val="center"/>
          </w:tcPr>
          <w:p w14:paraId="18FFB8B4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</w:tr>
      <w:tr w14:paraId="30131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gridSpan w:val="2"/>
            <w:vMerge w:val="continue"/>
            <w:vAlign w:val="center"/>
          </w:tcPr>
          <w:p w14:paraId="50E1E710">
            <w:pPr>
              <w:numPr>
                <w:ilvl w:val="0"/>
                <w:numId w:val="0"/>
              </w:numPr>
              <w:spacing w:line="240" w:lineRule="auto"/>
              <w:ind w:lef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781" w:type="dxa"/>
            <w:gridSpan w:val="5"/>
            <w:vAlign w:val="center"/>
          </w:tcPr>
          <w:p w14:paraId="7DB21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/>
                <w:b w:val="0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  <w:t>高校科研项目申报与高水平论文写作实战工作坊</w:t>
            </w:r>
          </w:p>
        </w:tc>
        <w:tc>
          <w:tcPr>
            <w:tcW w:w="1232" w:type="dxa"/>
            <w:gridSpan w:val="2"/>
            <w:vAlign w:val="center"/>
          </w:tcPr>
          <w:p w14:paraId="08016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492725F8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326" w:type="dxa"/>
            <w:vAlign w:val="center"/>
          </w:tcPr>
          <w:p w14:paraId="767115DA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</w:tr>
      <w:tr w14:paraId="5B7F3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gridSpan w:val="2"/>
            <w:vMerge w:val="continue"/>
            <w:vAlign w:val="center"/>
          </w:tcPr>
          <w:p w14:paraId="15EF9C34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781" w:type="dxa"/>
            <w:gridSpan w:val="5"/>
            <w:vAlign w:val="center"/>
          </w:tcPr>
          <w:p w14:paraId="55BE1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/>
                <w:b w:val="0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  <w:t>高校智慧课程创新设计与建设工作坊</w:t>
            </w:r>
          </w:p>
        </w:tc>
        <w:tc>
          <w:tcPr>
            <w:tcW w:w="1232" w:type="dxa"/>
            <w:gridSpan w:val="2"/>
            <w:vAlign w:val="center"/>
          </w:tcPr>
          <w:p w14:paraId="30FDB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77E1A61E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326" w:type="dxa"/>
            <w:vAlign w:val="center"/>
          </w:tcPr>
          <w:p w14:paraId="334A6BB5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</w:tr>
      <w:tr w14:paraId="09340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gridSpan w:val="2"/>
            <w:vMerge w:val="continue"/>
            <w:vAlign w:val="center"/>
          </w:tcPr>
          <w:p w14:paraId="0B47D2B1">
            <w:pPr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781" w:type="dxa"/>
            <w:gridSpan w:val="5"/>
            <w:vAlign w:val="center"/>
          </w:tcPr>
          <w:p w14:paraId="21631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/>
                <w:b w:val="0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  <w:t>高校青年教师教学竞赛备赛指导工作坊</w:t>
            </w:r>
          </w:p>
        </w:tc>
        <w:tc>
          <w:tcPr>
            <w:tcW w:w="1232" w:type="dxa"/>
            <w:gridSpan w:val="2"/>
            <w:vAlign w:val="center"/>
          </w:tcPr>
          <w:p w14:paraId="1E9CB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6F85171D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326" w:type="dxa"/>
            <w:vAlign w:val="center"/>
          </w:tcPr>
          <w:p w14:paraId="57351793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bCs/>
                <w:color w:val="000000"/>
                <w:sz w:val="24"/>
                <w:highlight w:val="none"/>
              </w:rPr>
            </w:pPr>
          </w:p>
        </w:tc>
      </w:tr>
      <w:tr w14:paraId="6B5F8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gridSpan w:val="2"/>
            <w:vMerge w:val="continue"/>
            <w:vAlign w:val="center"/>
          </w:tcPr>
          <w:p w14:paraId="53260EEA">
            <w:pPr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781" w:type="dxa"/>
            <w:gridSpan w:val="5"/>
            <w:vAlign w:val="center"/>
          </w:tcPr>
          <w:p w14:paraId="147FB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/>
                <w:b w:val="0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  <w:t>高校教师教学创新大赛备赛指导工作坊</w:t>
            </w:r>
          </w:p>
        </w:tc>
        <w:tc>
          <w:tcPr>
            <w:tcW w:w="1232" w:type="dxa"/>
            <w:gridSpan w:val="2"/>
            <w:vAlign w:val="center"/>
          </w:tcPr>
          <w:p w14:paraId="25B74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45C409EF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326" w:type="dxa"/>
            <w:vAlign w:val="center"/>
          </w:tcPr>
          <w:p w14:paraId="3FAB87FB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bCs/>
                <w:color w:val="000000"/>
                <w:sz w:val="24"/>
                <w:highlight w:val="none"/>
              </w:rPr>
            </w:pPr>
          </w:p>
        </w:tc>
      </w:tr>
      <w:tr w14:paraId="6C798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gridSpan w:val="2"/>
            <w:vMerge w:val="continue"/>
            <w:vAlign w:val="center"/>
          </w:tcPr>
          <w:p w14:paraId="2CC52EF8">
            <w:pPr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781" w:type="dxa"/>
            <w:gridSpan w:val="5"/>
            <w:vAlign w:val="center"/>
          </w:tcPr>
          <w:p w14:paraId="024F6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/>
                <w:b w:val="0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  <w:t>高校教师课程思政教学能力</w:t>
            </w:r>
            <w:r>
              <w:rPr>
                <w:rFonts w:hint="eastAsia"/>
                <w:b w:val="0"/>
                <w:bCs/>
                <w:color w:val="000000"/>
                <w:sz w:val="24"/>
                <w:highlight w:val="none"/>
                <w:lang w:val="en-US" w:eastAsia="zh-CN"/>
              </w:rPr>
              <w:t>提升</w:t>
            </w: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  <w:t>与示范课建设工作坊</w:t>
            </w:r>
          </w:p>
        </w:tc>
        <w:tc>
          <w:tcPr>
            <w:tcW w:w="1232" w:type="dxa"/>
            <w:gridSpan w:val="2"/>
            <w:vAlign w:val="center"/>
          </w:tcPr>
          <w:p w14:paraId="7C2E2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2C5F9810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326" w:type="dxa"/>
            <w:vAlign w:val="center"/>
          </w:tcPr>
          <w:p w14:paraId="24A9D60E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bCs/>
                <w:color w:val="000000"/>
                <w:sz w:val="24"/>
                <w:highlight w:val="none"/>
              </w:rPr>
            </w:pPr>
          </w:p>
        </w:tc>
      </w:tr>
      <w:tr w14:paraId="19758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0350" w:type="dxa"/>
            <w:gridSpan w:val="12"/>
            <w:shd w:val="clear" w:color="auto" w:fill="D7D7D7" w:themeFill="background1" w:themeFillShade="D8"/>
            <w:vAlign w:val="center"/>
          </w:tcPr>
          <w:p w14:paraId="0DC0FAA6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highlight w:val="none"/>
              </w:rPr>
              <w:t>单位（部门）意见</w:t>
            </w:r>
          </w:p>
        </w:tc>
      </w:tr>
      <w:tr w14:paraId="277AF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0350" w:type="dxa"/>
            <w:gridSpan w:val="12"/>
            <w:vAlign w:val="center"/>
          </w:tcPr>
          <w:p w14:paraId="75F00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Theme="minorHAnsi" w:hAnsiTheme="minorHAnsi" w:eastAsiaTheme="minorEastAsia" w:cstheme="minorBidi"/>
                <w:sz w:val="21"/>
                <w:szCs w:val="24"/>
              </w:rPr>
            </w:pPr>
          </w:p>
          <w:p w14:paraId="2704D2F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  <w:p w14:paraId="77352EB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单位盖章</w:t>
            </w:r>
            <w:r>
              <w:rPr>
                <w:rFonts w:hint="eastAsia" w:cs="Times New Roman"/>
                <w:b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</w:p>
          <w:p w14:paraId="36C6ADFE">
            <w:pPr>
              <w:wordWrap w:val="0"/>
              <w:snapToGrid w:val="0"/>
              <w:spacing w:line="240" w:lineRule="auto"/>
              <w:ind w:firstLine="0" w:firstLineChars="0"/>
              <w:jc w:val="right"/>
              <w:rPr>
                <w:rFonts w:hint="default" w:ascii="仿宋_GB2312" w:hAnsi="宋体" w:eastAsia="仿宋_GB2312" w:cs="宋体"/>
                <w:b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年</w:t>
            </w:r>
            <w:r>
              <w:rPr>
                <w:rFonts w:hint="eastAsia" w:cs="Times New Roman"/>
                <w:b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月</w:t>
            </w:r>
            <w:r>
              <w:rPr>
                <w:rFonts w:hint="eastAsia" w:cs="Times New Roman"/>
                <w:b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日</w:t>
            </w:r>
            <w:r>
              <w:rPr>
                <w:rFonts w:hint="eastAsia" w:cs="Times New Roman"/>
                <w:b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</w:p>
        </w:tc>
      </w:tr>
      <w:tr w14:paraId="5A0C3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  <w:jc w:val="center"/>
        </w:trPr>
        <w:tc>
          <w:tcPr>
            <w:tcW w:w="754" w:type="dxa"/>
            <w:vAlign w:val="center"/>
          </w:tcPr>
          <w:p w14:paraId="57CFA6BF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</w:rPr>
              <w:t>汇</w:t>
            </w:r>
          </w:p>
          <w:p w14:paraId="3FD80015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</w:rPr>
              <w:t>款</w:t>
            </w:r>
          </w:p>
          <w:p w14:paraId="135B1F7A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</w:rPr>
              <w:t>信</w:t>
            </w:r>
          </w:p>
          <w:p w14:paraId="5CF603B5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</w:rPr>
              <w:t>息</w:t>
            </w:r>
          </w:p>
        </w:tc>
        <w:tc>
          <w:tcPr>
            <w:tcW w:w="5102" w:type="dxa"/>
            <w:gridSpan w:val="5"/>
            <w:vAlign w:val="center"/>
          </w:tcPr>
          <w:p w14:paraId="17ECD0F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收款单位：国家教育行政学院</w:t>
            </w:r>
          </w:p>
          <w:p w14:paraId="664E005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440" w:hanging="1440" w:hangingChars="600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地址电话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北京市大兴区清源北路8号</w:t>
            </w:r>
          </w:p>
          <w:p w14:paraId="2119871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440" w:leftChars="375" w:hanging="240" w:hangingChars="100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010-69248888</w:t>
            </w:r>
          </w:p>
          <w:p w14:paraId="2793081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开户银行：工行北京体育场支行</w:t>
            </w:r>
          </w:p>
          <w:p w14:paraId="0FC1427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账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号：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0200053009008801215</w:t>
            </w:r>
          </w:p>
          <w:p w14:paraId="136EFA3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联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行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号：102100005307</w:t>
            </w:r>
          </w:p>
          <w:p w14:paraId="1AE91CE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200" w:hanging="1200" w:hangingChars="500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汇款方式：单位汇款，请直接汇入对公账户；个人对公汇款，请在备注中注明单位名称。</w:t>
            </w:r>
          </w:p>
          <w:p w14:paraId="1DD4E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请在汇款时说明：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2026年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高校教师培训</w:t>
            </w:r>
          </w:p>
        </w:tc>
        <w:tc>
          <w:tcPr>
            <w:tcW w:w="754" w:type="dxa"/>
            <w:vAlign w:val="center"/>
          </w:tcPr>
          <w:p w14:paraId="48E4210A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</w:rPr>
              <w:t>开</w:t>
            </w:r>
          </w:p>
          <w:p w14:paraId="6305B800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</w:rPr>
              <w:t>票</w:t>
            </w:r>
          </w:p>
          <w:p w14:paraId="7C88A328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</w:rPr>
              <w:t>信</w:t>
            </w:r>
          </w:p>
          <w:p w14:paraId="36B7BC12">
            <w:pPr>
              <w:snapToGrid w:val="0"/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/>
                <w:sz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</w:rPr>
              <w:t>息</w:t>
            </w:r>
          </w:p>
        </w:tc>
        <w:tc>
          <w:tcPr>
            <w:tcW w:w="3740" w:type="dxa"/>
            <w:gridSpan w:val="5"/>
            <w:vAlign w:val="center"/>
          </w:tcPr>
          <w:p w14:paraId="39F8840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发票抬头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：</w:t>
            </w:r>
          </w:p>
          <w:p w14:paraId="7061B5D4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outlineLvl w:val="0"/>
              <w:rPr>
                <w:rFonts w:ascii="Times New Roman" w:hAnsi="Times New Roman" w:eastAsia="仿宋_GB2312" w:cs="Times New Roman"/>
                <w:b/>
                <w:bCs/>
                <w:kern w:val="44"/>
                <w:sz w:val="24"/>
                <w:highlight w:val="none"/>
              </w:rPr>
            </w:pPr>
          </w:p>
          <w:p w14:paraId="6BCE2D2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纳税人识别号：</w:t>
            </w:r>
          </w:p>
          <w:p w14:paraId="702972BF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outlineLvl w:val="0"/>
              <w:rPr>
                <w:rFonts w:ascii="Times New Roman" w:hAnsi="Times New Roman" w:eastAsia="仿宋_GB2312" w:cs="Times New Roman"/>
                <w:b/>
                <w:bCs/>
                <w:kern w:val="44"/>
                <w:sz w:val="24"/>
                <w:highlight w:val="none"/>
              </w:rPr>
            </w:pPr>
          </w:p>
          <w:p w14:paraId="316C13A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开票金额：</w:t>
            </w:r>
          </w:p>
        </w:tc>
      </w:tr>
    </w:tbl>
    <w:p w14:paraId="6C47C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</w:pPr>
      <w:r>
        <w:rPr>
          <w:rFonts w:ascii="楷体" w:hAnsi="楷体" w:eastAsia="楷体" w:cs="Times New Roman"/>
          <w:sz w:val="24"/>
        </w:rPr>
        <w:t>说明：请参训单位认真填写此表，与国家教育行政学院联系，以便尽快安排培训。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134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445A0">
    <w:pPr>
      <w:pStyle w:val="4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AB659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AB659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4EFDF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4156C"/>
    <w:rsid w:val="0F3C5E2B"/>
    <w:rsid w:val="1AD4156C"/>
    <w:rsid w:val="1FA8259E"/>
    <w:rsid w:val="25295DB7"/>
    <w:rsid w:val="2CF5455B"/>
    <w:rsid w:val="3A134CF7"/>
    <w:rsid w:val="47C4245A"/>
    <w:rsid w:val="4CCA607B"/>
    <w:rsid w:val="4D6D0A66"/>
    <w:rsid w:val="51C06122"/>
    <w:rsid w:val="6538682F"/>
    <w:rsid w:val="7065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600" w:lineRule="exact"/>
      <w:ind w:firstLine="640" w:firstLineChars="200"/>
      <w:jc w:val="both"/>
      <w:textAlignment w:val="auto"/>
    </w:pPr>
    <w:rPr>
      <w:rFonts w:ascii="Times New Roman" w:hAnsi="Times New Roman" w:eastAsia="仿宋_GB2312" w:cs="Times New Roman"/>
      <w:color w:val="000000" w:themeColor="text1"/>
      <w:kern w:val="2"/>
      <w:sz w:val="32"/>
      <w:szCs w:val="32"/>
      <w:highlight w:val="none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ascii="黑体" w:hAnsi="黑体" w:eastAsia="黑体" w:cs="黑体"/>
      <w:color w:val="0D0D0D" w:themeColor="text1" w:themeTint="F2"/>
      <w:lang w:bidi="ar"/>
      <w14:textFill>
        <w14:solidFill>
          <w14:schemeClr w14:val="tx1">
            <w14:lumMod w14:val="95000"/>
            <w14:lumOff w14:val="5000"/>
          </w14:schemeClr>
        </w14:solidFill>
      </w14:textFill>
    </w:rPr>
  </w:style>
  <w:style w:type="paragraph" w:styleId="3">
    <w:name w:val="heading 2"/>
    <w:basedOn w:val="1"/>
    <w:next w:val="1"/>
    <w:unhideWhenUsed/>
    <w:qFormat/>
    <w:uiPriority w:val="0"/>
    <w:pPr>
      <w:ind w:firstLine="643"/>
      <w:outlineLvl w:val="1"/>
    </w:pPr>
    <w:rPr>
      <w:rFonts w:ascii="楷体" w:hAnsi="楷体" w:eastAsia="楷体" w:cs="楷体"/>
      <w:b/>
      <w:bCs/>
      <w:color w:val="00000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00正文"/>
    <w:autoRedefine/>
    <w:qFormat/>
    <w:uiPriority w:val="0"/>
    <w:pPr>
      <w:widowControl w:val="0"/>
      <w:spacing w:line="360" w:lineRule="auto"/>
      <w:ind w:firstLine="480" w:firstLineChars="200"/>
      <w:jc w:val="both"/>
      <w:textAlignment w:val="baseline"/>
    </w:pPr>
    <w:rPr>
      <w:rFonts w:ascii="仿宋_GB2312" w:hAnsi="宋体" w:eastAsia="仿宋_GB2312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2026-03-24T08:30:00Z</dcterms:created>
  <dc:creator>小象</dc:creator>
  <cp:lastModifiedBy>小象</cp:lastModifiedBy>
  <dcterms:modified xsi:type="dcterms:W3CDTF">2026-03-24T08:34:09Z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49EB6F7DCAB042A0980A9AA585FB7FE0_11</vt:lpwstr>
  </property>
  <property fmtid="{D5CDD505-2E9C-101B-9397-08002B2CF9AE}" pid="4" name="KSOTemplateDocerSaveRecord">
    <vt:lpwstr>eyJoZGlkIjoiYjczMmIyMTIyODY2MTk4OGRkOTI1YzI5MTE1Y2Q5ZDkiLCJ1c2VySWQiOiI1OTUwNzc0NTQifQ==</vt:lpwstr>
  </property>
</Properties>
</file>