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258B">
      <w:pPr>
        <w:widowControl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</w:p>
    <w:p w14:paraId="7857FC40">
      <w:pPr>
        <w:pStyle w:val="2"/>
        <w:shd w:val="clear" w:color="auto" w:fill="FFFFFF"/>
        <w:spacing w:before="0" w:beforeAutospacing="0" w:after="0" w:afterAutospacing="0" w:line="432" w:lineRule="atLeast"/>
        <w:ind w:firstLine="360" w:firstLineChars="100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第六届重庆市高校教师教学创新大赛国赛推荐名单</w:t>
      </w:r>
    </w:p>
    <w:tbl>
      <w:tblPr>
        <w:tblStyle w:val="3"/>
        <w:tblW w:w="10280" w:type="dxa"/>
        <w:tblInd w:w="-9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060"/>
        <w:gridCol w:w="1290"/>
        <w:gridCol w:w="2470"/>
        <w:gridCol w:w="1546"/>
        <w:gridCol w:w="2154"/>
      </w:tblGrid>
      <w:tr w14:paraId="37A2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D1D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0D6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2E1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主讲教师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B0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C00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赛道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D07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学科门类</w:t>
            </w:r>
          </w:p>
        </w:tc>
      </w:tr>
      <w:tr w14:paraId="2D4B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C4C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765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大数据与建筑环境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C2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李子桥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7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64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新工科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836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  <w:tr w14:paraId="61DA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B8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80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程序设计基础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035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卢玲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90E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重庆理工大学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E90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新工科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3AC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  <w:tr w14:paraId="544E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76E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39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神经精神系统疾病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DA2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谷依雪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E0E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重庆医科大学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667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新医科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31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医学</w:t>
            </w:r>
          </w:p>
        </w:tc>
      </w:tr>
      <w:tr w14:paraId="30CF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CF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B9F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消化系统疾病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14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陈志宇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94E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陆军军医大学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E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新医科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64C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医学</w:t>
            </w:r>
          </w:p>
        </w:tc>
      </w:tr>
      <w:tr w14:paraId="697C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806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876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心血管系统疾病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B9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钱德慧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0C2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陆军军医大学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307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新医科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3A1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医学</w:t>
            </w:r>
          </w:p>
        </w:tc>
      </w:tr>
      <w:tr w14:paraId="1488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8A4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9DF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普通遗传学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78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刘学颖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DF8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西南大学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2BD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新农科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09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09-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农学</w:t>
            </w:r>
          </w:p>
        </w:tc>
      </w:tr>
      <w:tr w14:paraId="6C2E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3AA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BA9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特殊儿童音乐治疗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BD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贾添天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6DF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西南大学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389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新文科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57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04-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教育学</w:t>
            </w:r>
          </w:p>
        </w:tc>
      </w:tr>
      <w:tr w14:paraId="2462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FD1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336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实验心理学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EDF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徐展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819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西南大学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EE3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新文科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ED3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交叉学科</w:t>
            </w:r>
          </w:p>
        </w:tc>
      </w:tr>
      <w:tr w14:paraId="6AE1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B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910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管理沟通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1F7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邓辅玉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CA6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重庆工商大学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CA0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新文科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82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管理学</w:t>
            </w:r>
          </w:p>
        </w:tc>
      </w:tr>
      <w:tr w14:paraId="0849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CAD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87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6D5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田书芹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16D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重庆文理学院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0D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新文科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CD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管理学</w:t>
            </w:r>
          </w:p>
        </w:tc>
      </w:tr>
      <w:tr w14:paraId="6ABE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CAF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434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军事思想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611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范艳红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947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联勤保障部队工程大学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AE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新文科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19B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军事学</w:t>
            </w:r>
          </w:p>
        </w:tc>
      </w:tr>
      <w:tr w14:paraId="3330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DED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B3F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作战财务保障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FCF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胡维娜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B4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联勤保障部队工程大学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61F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新文科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D3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军事学</w:t>
            </w:r>
          </w:p>
        </w:tc>
      </w:tr>
      <w:tr w14:paraId="2A1E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F21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9A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婚姻家庭法学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AB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陈钊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46A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西南政法大学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B2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基础课程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5CF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03-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法学</w:t>
            </w:r>
          </w:p>
        </w:tc>
      </w:tr>
      <w:tr w14:paraId="57B0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A21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CD1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线性代数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17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赵磊娜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30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重庆交通大学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7CA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基础课程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CC5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07-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理学</w:t>
            </w:r>
          </w:p>
        </w:tc>
      </w:tr>
      <w:tr w14:paraId="0F11A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279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719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习近平新时代中国特色社会主义思想概论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3D6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秦悦悦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B98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重庆科技大学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CEE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基础课程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0CE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03-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法学</w:t>
            </w:r>
          </w:p>
        </w:tc>
      </w:tr>
      <w:tr w14:paraId="2D195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94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18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红色音乐文化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47C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汤斯惟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9A2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重庆师范大学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688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课程思政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095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艺术学</w:t>
            </w:r>
          </w:p>
        </w:tc>
      </w:tr>
      <w:tr w14:paraId="483B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5FA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B50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景观规划设计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56E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李琴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1A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重庆工商大学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31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课程思政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AE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交叉学科</w:t>
            </w:r>
          </w:p>
        </w:tc>
      </w:tr>
      <w:tr w14:paraId="7F69C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02B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77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艺术课程设计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6B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胡杨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23E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四川美术学院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AE3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课程思政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540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交叉学科</w:t>
            </w:r>
          </w:p>
        </w:tc>
      </w:tr>
      <w:tr w14:paraId="0342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F66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CD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融媒体节目训练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4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刘姗姗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3DE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89C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产教融合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6DF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艺术学</w:t>
            </w:r>
          </w:p>
        </w:tc>
      </w:tr>
      <w:tr w14:paraId="5F85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772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1EF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应急管理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05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刘晋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E1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重庆科技大学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F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产教融合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27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  <w:tr w14:paraId="4BDD1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DB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64B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国防交通网络规划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1EE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王玲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A7E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联勤保障部队工程大学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59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产教融合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B3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  <w:tr w14:paraId="5717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0F8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BC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地貌学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D40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杨平恒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48F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西南大学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EB3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人工智能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65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07-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理学</w:t>
            </w:r>
          </w:p>
        </w:tc>
      </w:tr>
      <w:tr w14:paraId="7E30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33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E7F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设计基础2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5CD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刘华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FD8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重庆交通大学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2D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人工智能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45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  <w:tr w14:paraId="0656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BC5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5F8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计算机程序设计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3AF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任芳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23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联勤保障部队工程大学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4AF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人工智能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42E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  <w:tr w14:paraId="7EDC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80C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03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人体机能学实验（一）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E8C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黄春霞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B3A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重庆医科大学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651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实验教学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00D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医学</w:t>
            </w:r>
          </w:p>
        </w:tc>
      </w:tr>
      <w:tr w14:paraId="3D63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DD0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DF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城市公共空间更新设计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A96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任洁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3AB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四川美术学院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D21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实验教学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5B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08-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工学</w:t>
            </w:r>
          </w:p>
        </w:tc>
      </w:tr>
    </w:tbl>
    <w:p w14:paraId="0F59317E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97AF09A">
      <w:pPr>
        <w:rPr>
          <w:rFonts w:ascii="Times New Roman" w:hAnsi="Times New Roman" w:cs="Times New Roman"/>
        </w:rPr>
      </w:pPr>
    </w:p>
    <w:p w14:paraId="7636C095"/>
    <w:sectPr>
      <w:pgSz w:w="11906" w:h="16838"/>
      <w:pgMar w:top="1440" w:right="1559" w:bottom="1440" w:left="1803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1E4"/>
    <w:rsid w:val="233017F4"/>
    <w:rsid w:val="36523FF4"/>
    <w:rsid w:val="793C47AA"/>
    <w:rsid w:val="7E3841E4"/>
    <w:rsid w:val="FB2BA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719</Characters>
  <Lines>0</Lines>
  <Paragraphs>0</Paragraphs>
  <TotalTime>16</TotalTime>
  <ScaleCrop>false</ScaleCrop>
  <LinksUpToDate>false</LinksUpToDate>
  <CharactersWithSpaces>719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2026-05-06T15:25:00Z</dcterms:created>
  <dc:creator>3637</dc:creator>
  <cp:lastModifiedBy>陈志颖</cp:lastModifiedBy>
  <dcterms:modified xsi:type="dcterms:W3CDTF">2026-05-11T00:41:08Z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3410AE9C2A9B4168AD1D67ADD2748F7F_13</vt:lpwstr>
  </property>
</Properties>
</file>