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32DE6">
      <w:pPr>
        <w:keepNext w:val="0"/>
        <w:keepLines w:val="0"/>
        <w:pageBreakBefore w:val="0"/>
        <w:widowControl w:val="0"/>
        <w:kinsoku w:val="0"/>
        <w:wordWrap/>
        <w:overflowPunct w:val="0"/>
        <w:topLinePunct w:val="0"/>
        <w:autoSpaceDE w:val="0"/>
        <w:autoSpaceDN w:val="0"/>
        <w:bidi w:val="0"/>
        <w:adjustRightInd w:val="0"/>
        <w:snapToGrid w:val="0"/>
        <w:spacing w:before="65" w:line="224" w:lineRule="auto"/>
        <w:ind w:left="0" w:leftChars="0" w:firstLine="0" w:firstLineChars="0"/>
        <w:textAlignment w:val="baseline"/>
        <w:rPr>
          <w:rFonts w:ascii="黑体" w:hAnsi="黑体" w:eastAsia="黑体" w:cs="黑体"/>
          <w:spacing w:val="31"/>
          <w:sz w:val="32"/>
          <w:szCs w:val="32"/>
        </w:rPr>
      </w:pPr>
      <w:r>
        <w:rPr>
          <w:rFonts w:ascii="黑体" w:hAnsi="黑体" w:eastAsia="黑体" w:cs="黑体"/>
          <w:spacing w:val="31"/>
          <w:sz w:val="32"/>
          <w:szCs w:val="32"/>
        </w:rPr>
        <w:t>附件2</w:t>
      </w:r>
    </w:p>
    <w:p w14:paraId="41097AD7">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center"/>
        <w:textAlignment w:val="baseline"/>
        <w:rPr>
          <w:rFonts w:hint="eastAsia" w:ascii="方正小标宋简体" w:hAnsi="方正小标宋简体" w:eastAsia="方正小标宋简体" w:cs="方正小标宋简体"/>
          <w:b w:val="0"/>
          <w:bCs w:val="0"/>
          <w:spacing w:val="-3"/>
          <w:sz w:val="36"/>
          <w:szCs w:val="36"/>
          <w:highlight w:val="none"/>
        </w:rPr>
      </w:pPr>
      <w:r>
        <w:rPr>
          <w:rFonts w:hint="eastAsia" w:ascii="方正小标宋简体" w:hAnsi="方正小标宋简体" w:eastAsia="方正小标宋简体" w:cs="方正小标宋简体"/>
          <w:b w:val="0"/>
          <w:bCs w:val="0"/>
          <w:spacing w:val="-3"/>
          <w:sz w:val="36"/>
          <w:szCs w:val="36"/>
          <w:highlight w:val="none"/>
        </w:rPr>
        <w:t>培训管理人员回执表</w:t>
      </w:r>
    </w:p>
    <w:p w14:paraId="43BB3E40">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textAlignment w:val="baseline"/>
        <w:rPr>
          <w:rFonts w:ascii="黑体" w:hAnsi="黑体" w:eastAsia="黑体" w:cs="黑体"/>
          <w:sz w:val="24"/>
          <w:szCs w:val="24"/>
          <w:highlight w:val="none"/>
        </w:rPr>
      </w:pPr>
      <w:r>
        <w:rPr>
          <w:rFonts w:ascii="黑体" w:hAnsi="黑体" w:eastAsia="黑体" w:cs="黑体"/>
          <w:spacing w:val="9"/>
          <w:sz w:val="24"/>
          <w:szCs w:val="24"/>
          <w:highlight w:val="none"/>
        </w:rPr>
        <w:t>单位名称(盖章):</w:t>
      </w:r>
    </w:p>
    <w:p w14:paraId="34DEC082">
      <w:pPr>
        <w:keepNext w:val="0"/>
        <w:keepLines w:val="0"/>
        <w:pageBreakBefore w:val="0"/>
        <w:widowControl w:val="0"/>
        <w:kinsoku w:val="0"/>
        <w:wordWrap/>
        <w:overflowPunct w:val="0"/>
        <w:topLinePunct w:val="0"/>
        <w:autoSpaceDE w:val="0"/>
        <w:autoSpaceDN w:val="0"/>
        <w:bidi w:val="0"/>
        <w:adjustRightInd w:val="0"/>
        <w:snapToGrid w:val="0"/>
        <w:spacing w:line="108" w:lineRule="exact"/>
        <w:textAlignment w:val="baseline"/>
        <w:rPr>
          <w:highlight w:val="none"/>
        </w:rPr>
      </w:pPr>
    </w:p>
    <w:tbl>
      <w:tblPr>
        <w:tblStyle w:val="7"/>
        <w:tblW w:w="15180"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329"/>
        <w:gridCol w:w="1639"/>
        <w:gridCol w:w="1722"/>
        <w:gridCol w:w="1736"/>
        <w:gridCol w:w="1857"/>
        <w:gridCol w:w="1464"/>
        <w:gridCol w:w="1404"/>
        <w:gridCol w:w="1207"/>
        <w:gridCol w:w="1348"/>
      </w:tblGrid>
      <w:tr w14:paraId="3D8FC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5180" w:type="dxa"/>
            <w:gridSpan w:val="10"/>
            <w:shd w:val="clear" w:color="auto" w:fill="D7D7D7" w:themeFill="background1" w:themeFillShade="D8"/>
            <w:vAlign w:val="center"/>
          </w:tcPr>
          <w:p w14:paraId="51036D88">
            <w:pPr>
              <w:pStyle w:val="6"/>
              <w:bidi w:val="0"/>
              <w:jc w:val="center"/>
              <w:rPr>
                <w:sz w:val="24"/>
                <w:szCs w:val="24"/>
                <w:highlight w:val="none"/>
              </w:rPr>
            </w:pPr>
            <w:r>
              <w:rPr>
                <w:rFonts w:hint="eastAsia" w:ascii="黑体" w:hAnsi="黑体" w:eastAsia="黑体" w:cs="黑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2509520</wp:posOffset>
                      </wp:positionH>
                      <wp:positionV relativeFrom="paragraph">
                        <wp:posOffset>164465</wp:posOffset>
                      </wp:positionV>
                      <wp:extent cx="104775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3207385" y="1853565"/>
                                <a:ext cx="1047750"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97.6pt;margin-top:12.95pt;height:0.5pt;width:82.5pt;z-index:251659264;mso-width-relative:page;mso-height-relative:page;" filled="f" stroked="t" coordsize="21600,21600" o:gfxdata="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a8Vz2gAAAAkBAAAPAAAAAAAAAAEAIAAAACIAAABkcnMvZG93bnJldi54&#10;bWxQSwECFAAUAAAACACHTuJAqsZ/EPgBAADKAwAADgAAAAAAAAABACAAAAApAQAAZHJzL2Uyb0Rv&#10;Yy54bWxQSwUGAAAAAAYABgBZAQAAkwUAAAAA&#10;">
                      <v:fill on="f" focussize="0,0"/>
                      <v:stroke weight="0.25pt" color="#000000 [3213]" miterlimit="8" joinstyle="miter"/>
                      <v:imagedata o:title=""/>
                      <o:lock v:ext="edit" aspectratio="f"/>
                    </v:line>
                  </w:pict>
                </mc:Fallback>
              </mc:AlternateContent>
            </w:r>
            <w:r>
              <w:rPr>
                <w:rFonts w:hint="eastAsia" w:ascii="黑体" w:hAnsi="黑体" w:eastAsia="黑体" w:cs="黑体"/>
                <w:sz w:val="24"/>
                <w:szCs w:val="24"/>
                <w:highlight w:val="none"/>
              </w:rPr>
              <w:t>省级教育行政部门负责人和联系人信息</w:t>
            </w:r>
          </w:p>
        </w:tc>
      </w:tr>
      <w:tr w14:paraId="7FC67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74" w:type="dxa"/>
            <w:vAlign w:val="center"/>
          </w:tcPr>
          <w:p w14:paraId="46EA9AF3">
            <w:pPr>
              <w:pStyle w:val="6"/>
              <w:bidi w:val="0"/>
              <w:jc w:val="center"/>
              <w:rPr>
                <w:sz w:val="24"/>
                <w:szCs w:val="24"/>
                <w:highlight w:val="none"/>
              </w:rPr>
            </w:pPr>
            <w:r>
              <w:rPr>
                <w:sz w:val="24"/>
                <w:szCs w:val="24"/>
                <w:highlight w:val="none"/>
              </w:rPr>
              <w:t>省级管理</w:t>
            </w:r>
          </w:p>
        </w:tc>
        <w:tc>
          <w:tcPr>
            <w:tcW w:w="1329" w:type="dxa"/>
            <w:vAlign w:val="center"/>
          </w:tcPr>
          <w:p w14:paraId="3B92AC36">
            <w:pPr>
              <w:pStyle w:val="6"/>
              <w:bidi w:val="0"/>
              <w:jc w:val="center"/>
              <w:rPr>
                <w:sz w:val="24"/>
                <w:szCs w:val="24"/>
                <w:highlight w:val="none"/>
              </w:rPr>
            </w:pPr>
            <w:r>
              <w:rPr>
                <w:sz w:val="24"/>
                <w:szCs w:val="24"/>
                <w:highlight w:val="none"/>
              </w:rPr>
              <w:t>姓名</w:t>
            </w:r>
          </w:p>
        </w:tc>
        <w:tc>
          <w:tcPr>
            <w:tcW w:w="1639" w:type="dxa"/>
            <w:vAlign w:val="center"/>
          </w:tcPr>
          <w:p w14:paraId="71526DDD">
            <w:pPr>
              <w:pStyle w:val="6"/>
              <w:bidi w:val="0"/>
              <w:jc w:val="center"/>
              <w:rPr>
                <w:sz w:val="24"/>
                <w:szCs w:val="24"/>
                <w:highlight w:val="none"/>
              </w:rPr>
            </w:pPr>
            <w:r>
              <w:rPr>
                <w:sz w:val="24"/>
                <w:szCs w:val="24"/>
                <w:highlight w:val="none"/>
              </w:rPr>
              <w:t>部门</w:t>
            </w:r>
          </w:p>
        </w:tc>
        <w:tc>
          <w:tcPr>
            <w:tcW w:w="1722" w:type="dxa"/>
            <w:vAlign w:val="center"/>
          </w:tcPr>
          <w:p w14:paraId="4476FBD2">
            <w:pPr>
              <w:pStyle w:val="6"/>
              <w:bidi w:val="0"/>
              <w:jc w:val="center"/>
              <w:rPr>
                <w:sz w:val="24"/>
                <w:szCs w:val="24"/>
                <w:highlight w:val="none"/>
              </w:rPr>
            </w:pPr>
            <w:r>
              <w:rPr>
                <w:sz w:val="24"/>
                <w:szCs w:val="24"/>
                <w:highlight w:val="none"/>
              </w:rPr>
              <w:t>职务</w:t>
            </w:r>
          </w:p>
        </w:tc>
        <w:tc>
          <w:tcPr>
            <w:tcW w:w="1736" w:type="dxa"/>
            <w:vAlign w:val="center"/>
          </w:tcPr>
          <w:p w14:paraId="38E3B3C4">
            <w:pPr>
              <w:pStyle w:val="6"/>
              <w:bidi w:val="0"/>
              <w:jc w:val="center"/>
              <w:rPr>
                <w:sz w:val="24"/>
                <w:szCs w:val="24"/>
                <w:highlight w:val="none"/>
              </w:rPr>
            </w:pPr>
            <w:r>
              <w:rPr>
                <w:sz w:val="24"/>
                <w:szCs w:val="24"/>
                <w:highlight w:val="none"/>
              </w:rPr>
              <w:t>电话</w:t>
            </w:r>
          </w:p>
        </w:tc>
        <w:tc>
          <w:tcPr>
            <w:tcW w:w="1857" w:type="dxa"/>
            <w:vAlign w:val="center"/>
          </w:tcPr>
          <w:p w14:paraId="062D604F">
            <w:pPr>
              <w:pStyle w:val="6"/>
              <w:bidi w:val="0"/>
              <w:jc w:val="center"/>
              <w:rPr>
                <w:sz w:val="24"/>
                <w:szCs w:val="24"/>
                <w:highlight w:val="none"/>
              </w:rPr>
            </w:pPr>
            <w:r>
              <w:rPr>
                <w:sz w:val="24"/>
                <w:szCs w:val="24"/>
                <w:highlight w:val="none"/>
              </w:rPr>
              <w:t>手机</w:t>
            </w:r>
          </w:p>
        </w:tc>
        <w:tc>
          <w:tcPr>
            <w:tcW w:w="2868" w:type="dxa"/>
            <w:gridSpan w:val="2"/>
            <w:vAlign w:val="center"/>
          </w:tcPr>
          <w:p w14:paraId="57F301C5">
            <w:pPr>
              <w:pStyle w:val="6"/>
              <w:bidi w:val="0"/>
              <w:jc w:val="center"/>
              <w:rPr>
                <w:sz w:val="24"/>
                <w:szCs w:val="24"/>
                <w:highlight w:val="none"/>
              </w:rPr>
            </w:pPr>
            <w:r>
              <w:rPr>
                <w:sz w:val="24"/>
                <w:szCs w:val="24"/>
                <w:highlight w:val="none"/>
              </w:rPr>
              <w:t>邮箱</w:t>
            </w:r>
          </w:p>
        </w:tc>
        <w:tc>
          <w:tcPr>
            <w:tcW w:w="1207" w:type="dxa"/>
            <w:tcBorders>
              <w:bottom w:val="single" w:color="auto" w:sz="4" w:space="0"/>
            </w:tcBorders>
            <w:vAlign w:val="center"/>
          </w:tcPr>
          <w:p w14:paraId="27B4838B">
            <w:pPr>
              <w:pStyle w:val="6"/>
              <w:bidi w:val="0"/>
              <w:jc w:val="center"/>
              <w:rPr>
                <w:sz w:val="24"/>
                <w:szCs w:val="24"/>
                <w:highlight w:val="none"/>
              </w:rPr>
            </w:pPr>
            <w:r>
              <w:rPr>
                <w:rFonts w:hint="eastAsia"/>
                <w:sz w:val="24"/>
                <w:szCs w:val="24"/>
                <w:highlight w:val="none"/>
                <w:lang w:val="en-US" w:eastAsia="zh-CN"/>
              </w:rPr>
              <w:t>公办学校</w:t>
            </w:r>
            <w:r>
              <w:rPr>
                <w:sz w:val="24"/>
                <w:szCs w:val="24"/>
                <w:highlight w:val="none"/>
              </w:rPr>
              <w:t>报名人数</w:t>
            </w:r>
          </w:p>
        </w:tc>
        <w:tc>
          <w:tcPr>
            <w:tcW w:w="1348" w:type="dxa"/>
            <w:tcBorders>
              <w:bottom w:val="single" w:color="auto" w:sz="4" w:space="0"/>
            </w:tcBorders>
            <w:vAlign w:val="center"/>
          </w:tcPr>
          <w:p w14:paraId="019902EB">
            <w:pPr>
              <w:pStyle w:val="6"/>
              <w:bidi w:val="0"/>
              <w:jc w:val="center"/>
              <w:rPr>
                <w:rFonts w:hint="eastAsia"/>
                <w:sz w:val="24"/>
                <w:szCs w:val="24"/>
                <w:highlight w:val="none"/>
                <w:lang w:val="en-US" w:eastAsia="zh-CN"/>
              </w:rPr>
            </w:pPr>
            <w:r>
              <w:rPr>
                <w:rFonts w:hint="eastAsia"/>
                <w:sz w:val="24"/>
                <w:szCs w:val="24"/>
                <w:highlight w:val="none"/>
                <w:lang w:val="en-US" w:eastAsia="zh-CN"/>
              </w:rPr>
              <w:t>民办学校</w:t>
            </w:r>
          </w:p>
          <w:p w14:paraId="2F8BDD00">
            <w:pPr>
              <w:pStyle w:val="6"/>
              <w:bidi w:val="0"/>
              <w:jc w:val="center"/>
              <w:rPr>
                <w:rFonts w:hint="default" w:eastAsia="仿宋_GB2312"/>
                <w:sz w:val="24"/>
                <w:szCs w:val="24"/>
                <w:highlight w:val="none"/>
                <w:lang w:val="en-US" w:eastAsia="zh-CN"/>
              </w:rPr>
            </w:pPr>
            <w:r>
              <w:rPr>
                <w:rFonts w:hint="eastAsia"/>
                <w:sz w:val="24"/>
                <w:szCs w:val="24"/>
                <w:highlight w:val="none"/>
                <w:lang w:val="en-US" w:eastAsia="zh-CN"/>
              </w:rPr>
              <w:t>报名人数</w:t>
            </w:r>
          </w:p>
        </w:tc>
      </w:tr>
      <w:tr w14:paraId="21EA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74" w:type="dxa"/>
            <w:vAlign w:val="center"/>
          </w:tcPr>
          <w:p w14:paraId="6FB6D1CE">
            <w:pPr>
              <w:pStyle w:val="6"/>
              <w:bidi w:val="0"/>
              <w:jc w:val="center"/>
              <w:rPr>
                <w:sz w:val="24"/>
                <w:szCs w:val="24"/>
                <w:highlight w:val="none"/>
              </w:rPr>
            </w:pPr>
            <w:r>
              <w:rPr>
                <w:sz w:val="24"/>
                <w:szCs w:val="24"/>
                <w:highlight w:val="none"/>
              </w:rPr>
              <w:t>负责人</w:t>
            </w:r>
          </w:p>
        </w:tc>
        <w:tc>
          <w:tcPr>
            <w:tcW w:w="1329" w:type="dxa"/>
            <w:vAlign w:val="center"/>
          </w:tcPr>
          <w:p w14:paraId="4ADD2759">
            <w:pPr>
              <w:pStyle w:val="6"/>
              <w:bidi w:val="0"/>
              <w:jc w:val="center"/>
              <w:rPr>
                <w:sz w:val="24"/>
                <w:szCs w:val="24"/>
                <w:highlight w:val="none"/>
              </w:rPr>
            </w:pPr>
          </w:p>
        </w:tc>
        <w:tc>
          <w:tcPr>
            <w:tcW w:w="1639" w:type="dxa"/>
            <w:vAlign w:val="center"/>
          </w:tcPr>
          <w:p w14:paraId="610831B1">
            <w:pPr>
              <w:pStyle w:val="6"/>
              <w:bidi w:val="0"/>
              <w:jc w:val="center"/>
              <w:rPr>
                <w:sz w:val="24"/>
                <w:szCs w:val="24"/>
                <w:highlight w:val="none"/>
              </w:rPr>
            </w:pPr>
          </w:p>
        </w:tc>
        <w:tc>
          <w:tcPr>
            <w:tcW w:w="1722" w:type="dxa"/>
            <w:vAlign w:val="center"/>
          </w:tcPr>
          <w:p w14:paraId="539454FB">
            <w:pPr>
              <w:pStyle w:val="6"/>
              <w:bidi w:val="0"/>
              <w:jc w:val="center"/>
              <w:rPr>
                <w:sz w:val="24"/>
                <w:szCs w:val="24"/>
                <w:highlight w:val="none"/>
              </w:rPr>
            </w:pPr>
          </w:p>
        </w:tc>
        <w:tc>
          <w:tcPr>
            <w:tcW w:w="1736" w:type="dxa"/>
            <w:vAlign w:val="center"/>
          </w:tcPr>
          <w:p w14:paraId="5B7DD1B6">
            <w:pPr>
              <w:pStyle w:val="6"/>
              <w:bidi w:val="0"/>
              <w:jc w:val="center"/>
              <w:rPr>
                <w:sz w:val="24"/>
                <w:szCs w:val="24"/>
                <w:highlight w:val="none"/>
              </w:rPr>
            </w:pPr>
          </w:p>
        </w:tc>
        <w:tc>
          <w:tcPr>
            <w:tcW w:w="1857" w:type="dxa"/>
            <w:vAlign w:val="center"/>
          </w:tcPr>
          <w:p w14:paraId="14431A13">
            <w:pPr>
              <w:pStyle w:val="6"/>
              <w:bidi w:val="0"/>
              <w:jc w:val="center"/>
              <w:rPr>
                <w:sz w:val="24"/>
                <w:szCs w:val="24"/>
                <w:highlight w:val="none"/>
              </w:rPr>
            </w:pPr>
          </w:p>
        </w:tc>
        <w:tc>
          <w:tcPr>
            <w:tcW w:w="2868" w:type="dxa"/>
            <w:gridSpan w:val="2"/>
            <w:tcBorders>
              <w:right w:val="single" w:color="auto" w:sz="4" w:space="0"/>
            </w:tcBorders>
            <w:vAlign w:val="center"/>
          </w:tcPr>
          <w:p w14:paraId="7DB9632D">
            <w:pPr>
              <w:pStyle w:val="6"/>
              <w:bidi w:val="0"/>
              <w:jc w:val="center"/>
              <w:rPr>
                <w:sz w:val="24"/>
                <w:szCs w:val="24"/>
                <w:highlight w:val="none"/>
              </w:rPr>
            </w:pPr>
          </w:p>
        </w:tc>
        <w:tc>
          <w:tcPr>
            <w:tcW w:w="1207" w:type="dxa"/>
            <w:vMerge w:val="restart"/>
            <w:tcBorders>
              <w:top w:val="single" w:color="auto" w:sz="4" w:space="0"/>
              <w:left w:val="single" w:color="auto" w:sz="4" w:space="0"/>
              <w:right w:val="single" w:color="auto" w:sz="4" w:space="0"/>
            </w:tcBorders>
            <w:vAlign w:val="center"/>
          </w:tcPr>
          <w:p w14:paraId="07826FBC">
            <w:pPr>
              <w:pStyle w:val="6"/>
              <w:bidi w:val="0"/>
              <w:jc w:val="center"/>
              <w:rPr>
                <w:rFonts w:hint="default" w:eastAsia="仿宋_GB2312"/>
                <w:sz w:val="24"/>
                <w:szCs w:val="24"/>
                <w:highlight w:val="yellow"/>
                <w:lang w:val="en-US" w:eastAsia="zh-CN"/>
              </w:rPr>
            </w:pPr>
          </w:p>
        </w:tc>
        <w:tc>
          <w:tcPr>
            <w:tcW w:w="1348" w:type="dxa"/>
            <w:vMerge w:val="restart"/>
            <w:tcBorders>
              <w:top w:val="single" w:color="auto" w:sz="4" w:space="0"/>
              <w:left w:val="single" w:color="auto" w:sz="4" w:space="0"/>
              <w:right w:val="single" w:color="auto" w:sz="4" w:space="0"/>
            </w:tcBorders>
            <w:vAlign w:val="center"/>
          </w:tcPr>
          <w:p w14:paraId="5C21279E">
            <w:pPr>
              <w:pStyle w:val="6"/>
              <w:bidi w:val="0"/>
              <w:jc w:val="center"/>
              <w:rPr>
                <w:rFonts w:hint="default"/>
                <w:sz w:val="24"/>
                <w:szCs w:val="24"/>
                <w:highlight w:val="yellow"/>
                <w:lang w:val="en-US" w:eastAsia="zh-CN"/>
              </w:rPr>
            </w:pPr>
          </w:p>
        </w:tc>
      </w:tr>
      <w:tr w14:paraId="227B3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74" w:type="dxa"/>
            <w:vAlign w:val="center"/>
          </w:tcPr>
          <w:p w14:paraId="2FEDFB1A">
            <w:pPr>
              <w:pStyle w:val="6"/>
              <w:bidi w:val="0"/>
              <w:jc w:val="center"/>
              <w:rPr>
                <w:sz w:val="24"/>
                <w:szCs w:val="24"/>
                <w:highlight w:val="none"/>
              </w:rPr>
            </w:pPr>
            <w:r>
              <w:rPr>
                <w:sz w:val="24"/>
                <w:szCs w:val="24"/>
                <w:highlight w:val="none"/>
              </w:rPr>
              <w:t>联络人</w:t>
            </w:r>
          </w:p>
        </w:tc>
        <w:tc>
          <w:tcPr>
            <w:tcW w:w="1329" w:type="dxa"/>
            <w:vAlign w:val="center"/>
          </w:tcPr>
          <w:p w14:paraId="1CC049DA">
            <w:pPr>
              <w:pStyle w:val="6"/>
              <w:bidi w:val="0"/>
              <w:jc w:val="center"/>
              <w:rPr>
                <w:sz w:val="24"/>
                <w:szCs w:val="24"/>
                <w:highlight w:val="none"/>
              </w:rPr>
            </w:pPr>
          </w:p>
        </w:tc>
        <w:tc>
          <w:tcPr>
            <w:tcW w:w="1639" w:type="dxa"/>
            <w:vAlign w:val="center"/>
          </w:tcPr>
          <w:p w14:paraId="2419769B">
            <w:pPr>
              <w:pStyle w:val="6"/>
              <w:bidi w:val="0"/>
              <w:jc w:val="center"/>
              <w:rPr>
                <w:sz w:val="24"/>
                <w:szCs w:val="24"/>
                <w:highlight w:val="none"/>
              </w:rPr>
            </w:pPr>
          </w:p>
        </w:tc>
        <w:tc>
          <w:tcPr>
            <w:tcW w:w="1722" w:type="dxa"/>
            <w:vAlign w:val="center"/>
          </w:tcPr>
          <w:p w14:paraId="610E3D00">
            <w:pPr>
              <w:pStyle w:val="6"/>
              <w:bidi w:val="0"/>
              <w:jc w:val="center"/>
              <w:rPr>
                <w:sz w:val="24"/>
                <w:szCs w:val="24"/>
                <w:highlight w:val="none"/>
              </w:rPr>
            </w:pPr>
          </w:p>
        </w:tc>
        <w:tc>
          <w:tcPr>
            <w:tcW w:w="1736" w:type="dxa"/>
            <w:vAlign w:val="center"/>
          </w:tcPr>
          <w:p w14:paraId="60D9261F">
            <w:pPr>
              <w:pStyle w:val="6"/>
              <w:bidi w:val="0"/>
              <w:jc w:val="center"/>
              <w:rPr>
                <w:sz w:val="24"/>
                <w:szCs w:val="24"/>
                <w:highlight w:val="none"/>
              </w:rPr>
            </w:pPr>
          </w:p>
        </w:tc>
        <w:tc>
          <w:tcPr>
            <w:tcW w:w="1857" w:type="dxa"/>
            <w:vAlign w:val="center"/>
          </w:tcPr>
          <w:p w14:paraId="4FB0F2CA">
            <w:pPr>
              <w:pStyle w:val="6"/>
              <w:bidi w:val="0"/>
              <w:jc w:val="center"/>
              <w:rPr>
                <w:sz w:val="24"/>
                <w:szCs w:val="24"/>
                <w:highlight w:val="none"/>
              </w:rPr>
            </w:pPr>
          </w:p>
        </w:tc>
        <w:tc>
          <w:tcPr>
            <w:tcW w:w="2868" w:type="dxa"/>
            <w:gridSpan w:val="2"/>
            <w:tcBorders>
              <w:right w:val="single" w:color="auto" w:sz="4" w:space="0"/>
            </w:tcBorders>
            <w:vAlign w:val="center"/>
          </w:tcPr>
          <w:p w14:paraId="62FB224A">
            <w:pPr>
              <w:pStyle w:val="6"/>
              <w:bidi w:val="0"/>
              <w:jc w:val="center"/>
              <w:rPr>
                <w:sz w:val="24"/>
                <w:szCs w:val="24"/>
                <w:highlight w:val="none"/>
              </w:rPr>
            </w:pPr>
          </w:p>
        </w:tc>
        <w:tc>
          <w:tcPr>
            <w:tcW w:w="1207" w:type="dxa"/>
            <w:vMerge w:val="continue"/>
            <w:tcBorders>
              <w:left w:val="single" w:color="auto" w:sz="4" w:space="0"/>
              <w:bottom w:val="single" w:color="auto" w:sz="4" w:space="0"/>
              <w:right w:val="single" w:color="auto" w:sz="4" w:space="0"/>
            </w:tcBorders>
            <w:vAlign w:val="center"/>
          </w:tcPr>
          <w:p w14:paraId="3CDCAE92">
            <w:pPr>
              <w:pStyle w:val="6"/>
              <w:bidi w:val="0"/>
              <w:jc w:val="center"/>
              <w:rPr>
                <w:sz w:val="24"/>
                <w:szCs w:val="24"/>
                <w:highlight w:val="none"/>
              </w:rPr>
            </w:pPr>
          </w:p>
        </w:tc>
        <w:tc>
          <w:tcPr>
            <w:tcW w:w="1348" w:type="dxa"/>
            <w:vMerge w:val="continue"/>
            <w:tcBorders>
              <w:left w:val="single" w:color="auto" w:sz="4" w:space="0"/>
              <w:bottom w:val="single" w:color="auto" w:sz="4" w:space="0"/>
              <w:right w:val="single" w:color="auto" w:sz="4" w:space="0"/>
            </w:tcBorders>
            <w:vAlign w:val="center"/>
          </w:tcPr>
          <w:p w14:paraId="056ED85F">
            <w:pPr>
              <w:pStyle w:val="6"/>
              <w:bidi w:val="0"/>
              <w:jc w:val="center"/>
              <w:rPr>
                <w:sz w:val="24"/>
                <w:szCs w:val="24"/>
                <w:highlight w:val="none"/>
              </w:rPr>
            </w:pPr>
          </w:p>
        </w:tc>
      </w:tr>
      <w:tr w14:paraId="03103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180" w:type="dxa"/>
            <w:gridSpan w:val="10"/>
            <w:shd w:val="clear" w:color="auto" w:fill="D7D7D7" w:themeFill="background1" w:themeFillShade="D8"/>
            <w:vAlign w:val="center"/>
          </w:tcPr>
          <w:p w14:paraId="3A5C9B4B">
            <w:pPr>
              <w:pStyle w:val="6"/>
              <w:bidi w:val="0"/>
              <w:jc w:val="center"/>
              <w:rPr>
                <w:sz w:val="24"/>
                <w:szCs w:val="24"/>
                <w:highlight w:val="none"/>
              </w:rPr>
            </w:pPr>
            <w:r>
              <w:rPr>
                <w:rFonts w:hint="eastAsia" w:ascii="黑体" w:hAnsi="黑体" w:eastAsia="黑体" w:cs="黑体"/>
                <w:sz w:val="24"/>
                <w:szCs w:val="24"/>
                <w:highlight w:val="none"/>
              </w:rPr>
              <w:t>下辖地市(含省直单位)教育行政部门培训管理者信息</w:t>
            </w:r>
          </w:p>
        </w:tc>
      </w:tr>
      <w:tr w14:paraId="63CC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03" w:type="dxa"/>
            <w:gridSpan w:val="2"/>
            <w:vAlign w:val="center"/>
          </w:tcPr>
          <w:p w14:paraId="431F9009">
            <w:pPr>
              <w:pStyle w:val="6"/>
              <w:bidi w:val="0"/>
              <w:jc w:val="center"/>
              <w:rPr>
                <w:sz w:val="24"/>
                <w:szCs w:val="24"/>
                <w:highlight w:val="none"/>
              </w:rPr>
            </w:pPr>
            <w:r>
              <w:rPr>
                <w:sz w:val="24"/>
                <w:szCs w:val="24"/>
                <w:highlight w:val="none"/>
              </w:rPr>
              <w:t>下辖地市(或省直单位)</w:t>
            </w:r>
          </w:p>
        </w:tc>
        <w:tc>
          <w:tcPr>
            <w:tcW w:w="1639" w:type="dxa"/>
            <w:vAlign w:val="center"/>
          </w:tcPr>
          <w:p w14:paraId="08B8BEAF">
            <w:pPr>
              <w:pStyle w:val="6"/>
              <w:bidi w:val="0"/>
              <w:jc w:val="center"/>
              <w:rPr>
                <w:sz w:val="24"/>
                <w:szCs w:val="24"/>
                <w:highlight w:val="none"/>
              </w:rPr>
            </w:pPr>
            <w:r>
              <w:rPr>
                <w:sz w:val="24"/>
                <w:szCs w:val="24"/>
                <w:highlight w:val="none"/>
              </w:rPr>
              <w:t>姓名</w:t>
            </w:r>
          </w:p>
        </w:tc>
        <w:tc>
          <w:tcPr>
            <w:tcW w:w="1722" w:type="dxa"/>
            <w:vAlign w:val="center"/>
          </w:tcPr>
          <w:p w14:paraId="42313804">
            <w:pPr>
              <w:pStyle w:val="6"/>
              <w:bidi w:val="0"/>
              <w:jc w:val="center"/>
              <w:rPr>
                <w:sz w:val="24"/>
                <w:szCs w:val="24"/>
                <w:highlight w:val="none"/>
              </w:rPr>
            </w:pPr>
            <w:r>
              <w:rPr>
                <w:sz w:val="24"/>
                <w:szCs w:val="24"/>
                <w:highlight w:val="none"/>
              </w:rPr>
              <w:t>部门</w:t>
            </w:r>
          </w:p>
        </w:tc>
        <w:tc>
          <w:tcPr>
            <w:tcW w:w="1736" w:type="dxa"/>
            <w:vAlign w:val="center"/>
          </w:tcPr>
          <w:p w14:paraId="589E1E0E">
            <w:pPr>
              <w:pStyle w:val="6"/>
              <w:bidi w:val="0"/>
              <w:jc w:val="center"/>
              <w:rPr>
                <w:sz w:val="24"/>
                <w:szCs w:val="24"/>
                <w:highlight w:val="none"/>
              </w:rPr>
            </w:pPr>
            <w:r>
              <w:rPr>
                <w:sz w:val="24"/>
                <w:szCs w:val="24"/>
                <w:highlight w:val="none"/>
              </w:rPr>
              <w:t>职务</w:t>
            </w:r>
          </w:p>
        </w:tc>
        <w:tc>
          <w:tcPr>
            <w:tcW w:w="1857" w:type="dxa"/>
            <w:vAlign w:val="center"/>
          </w:tcPr>
          <w:p w14:paraId="7CD41C66">
            <w:pPr>
              <w:pStyle w:val="6"/>
              <w:bidi w:val="0"/>
              <w:jc w:val="center"/>
              <w:rPr>
                <w:sz w:val="24"/>
                <w:szCs w:val="24"/>
                <w:highlight w:val="none"/>
              </w:rPr>
            </w:pPr>
            <w:r>
              <w:rPr>
                <w:sz w:val="24"/>
                <w:szCs w:val="24"/>
                <w:highlight w:val="none"/>
              </w:rPr>
              <w:t>电话</w:t>
            </w:r>
          </w:p>
        </w:tc>
        <w:tc>
          <w:tcPr>
            <w:tcW w:w="1464" w:type="dxa"/>
            <w:vAlign w:val="center"/>
          </w:tcPr>
          <w:p w14:paraId="5C010295">
            <w:pPr>
              <w:pStyle w:val="6"/>
              <w:bidi w:val="0"/>
              <w:jc w:val="center"/>
              <w:rPr>
                <w:sz w:val="24"/>
                <w:szCs w:val="24"/>
                <w:highlight w:val="none"/>
              </w:rPr>
            </w:pPr>
            <w:r>
              <w:rPr>
                <w:sz w:val="24"/>
                <w:szCs w:val="24"/>
                <w:highlight w:val="none"/>
              </w:rPr>
              <w:t>手机</w:t>
            </w:r>
            <w:bookmarkStart w:id="0" w:name="_GoBack"/>
            <w:bookmarkEnd w:id="0"/>
          </w:p>
        </w:tc>
        <w:tc>
          <w:tcPr>
            <w:tcW w:w="1404" w:type="dxa"/>
            <w:vAlign w:val="center"/>
          </w:tcPr>
          <w:p w14:paraId="1E6B3979">
            <w:pPr>
              <w:pStyle w:val="6"/>
              <w:bidi w:val="0"/>
              <w:jc w:val="center"/>
              <w:rPr>
                <w:sz w:val="24"/>
                <w:szCs w:val="24"/>
                <w:highlight w:val="none"/>
              </w:rPr>
            </w:pPr>
            <w:r>
              <w:rPr>
                <w:sz w:val="24"/>
                <w:szCs w:val="24"/>
                <w:highlight w:val="none"/>
              </w:rPr>
              <w:t>邮箱</w:t>
            </w:r>
          </w:p>
        </w:tc>
        <w:tc>
          <w:tcPr>
            <w:tcW w:w="1207" w:type="dxa"/>
            <w:vAlign w:val="center"/>
          </w:tcPr>
          <w:p w14:paraId="3D37BE5B">
            <w:pPr>
              <w:pStyle w:val="6"/>
              <w:bidi w:val="0"/>
              <w:ind w:firstLine="0" w:firstLineChars="0"/>
              <w:jc w:val="center"/>
              <w:rPr>
                <w:sz w:val="24"/>
                <w:szCs w:val="24"/>
                <w:highlight w:val="none"/>
              </w:rPr>
            </w:pPr>
            <w:r>
              <w:rPr>
                <w:rFonts w:hint="eastAsia"/>
                <w:sz w:val="24"/>
                <w:szCs w:val="24"/>
                <w:highlight w:val="none"/>
                <w:lang w:val="en-US" w:eastAsia="zh-CN"/>
              </w:rPr>
              <w:t>公办学校</w:t>
            </w:r>
            <w:r>
              <w:rPr>
                <w:sz w:val="24"/>
                <w:szCs w:val="24"/>
                <w:highlight w:val="none"/>
              </w:rPr>
              <w:t>报名人数</w:t>
            </w:r>
          </w:p>
        </w:tc>
        <w:tc>
          <w:tcPr>
            <w:tcW w:w="1348" w:type="dxa"/>
            <w:vAlign w:val="center"/>
          </w:tcPr>
          <w:p w14:paraId="2F6C0643">
            <w:pPr>
              <w:pStyle w:val="6"/>
              <w:bidi w:val="0"/>
              <w:jc w:val="center"/>
              <w:rPr>
                <w:rFonts w:hint="eastAsia"/>
                <w:sz w:val="24"/>
                <w:szCs w:val="24"/>
                <w:highlight w:val="none"/>
                <w:lang w:val="en-US" w:eastAsia="zh-CN"/>
              </w:rPr>
            </w:pPr>
            <w:r>
              <w:rPr>
                <w:rFonts w:hint="eastAsia"/>
                <w:sz w:val="24"/>
                <w:szCs w:val="24"/>
                <w:highlight w:val="none"/>
                <w:lang w:val="en-US" w:eastAsia="zh-CN"/>
              </w:rPr>
              <w:t>民办学校</w:t>
            </w:r>
          </w:p>
          <w:p w14:paraId="70478562">
            <w:pPr>
              <w:pStyle w:val="6"/>
              <w:bidi w:val="0"/>
              <w:ind w:firstLine="0" w:firstLineChars="0"/>
              <w:jc w:val="center"/>
              <w:rPr>
                <w:sz w:val="24"/>
                <w:szCs w:val="24"/>
                <w:highlight w:val="none"/>
              </w:rPr>
            </w:pPr>
            <w:r>
              <w:rPr>
                <w:rFonts w:hint="eastAsia"/>
                <w:sz w:val="24"/>
                <w:szCs w:val="24"/>
                <w:highlight w:val="none"/>
                <w:lang w:val="en-US" w:eastAsia="zh-CN"/>
              </w:rPr>
              <w:t>报名人数</w:t>
            </w:r>
          </w:p>
        </w:tc>
      </w:tr>
      <w:tr w14:paraId="1341C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74" w:type="dxa"/>
            <w:vMerge w:val="restart"/>
            <w:tcBorders>
              <w:bottom w:val="nil"/>
            </w:tcBorders>
            <w:vAlign w:val="center"/>
          </w:tcPr>
          <w:p w14:paraId="7CD06693">
            <w:pPr>
              <w:pStyle w:val="6"/>
              <w:bidi w:val="0"/>
              <w:jc w:val="center"/>
              <w:rPr>
                <w:sz w:val="24"/>
                <w:szCs w:val="24"/>
                <w:highlight w:val="none"/>
              </w:rPr>
            </w:pPr>
            <w:r>
              <w:rPr>
                <w:sz w:val="24"/>
                <w:szCs w:val="24"/>
                <w:highlight w:val="none"/>
              </w:rPr>
              <w:t>(单位名称)</w:t>
            </w:r>
          </w:p>
        </w:tc>
        <w:tc>
          <w:tcPr>
            <w:tcW w:w="1329" w:type="dxa"/>
            <w:vAlign w:val="center"/>
          </w:tcPr>
          <w:p w14:paraId="1BD9428D">
            <w:pPr>
              <w:pStyle w:val="6"/>
              <w:bidi w:val="0"/>
              <w:jc w:val="center"/>
              <w:rPr>
                <w:sz w:val="24"/>
                <w:szCs w:val="24"/>
                <w:highlight w:val="none"/>
              </w:rPr>
            </w:pPr>
            <w:r>
              <w:rPr>
                <w:sz w:val="24"/>
                <w:szCs w:val="24"/>
                <w:highlight w:val="none"/>
              </w:rPr>
              <w:t>负责人</w:t>
            </w:r>
          </w:p>
        </w:tc>
        <w:tc>
          <w:tcPr>
            <w:tcW w:w="1639" w:type="dxa"/>
            <w:vAlign w:val="center"/>
          </w:tcPr>
          <w:p w14:paraId="0B98A32B">
            <w:pPr>
              <w:pStyle w:val="6"/>
              <w:bidi w:val="0"/>
              <w:jc w:val="center"/>
              <w:rPr>
                <w:sz w:val="24"/>
                <w:szCs w:val="24"/>
                <w:highlight w:val="none"/>
              </w:rPr>
            </w:pPr>
          </w:p>
        </w:tc>
        <w:tc>
          <w:tcPr>
            <w:tcW w:w="1722" w:type="dxa"/>
            <w:vAlign w:val="center"/>
          </w:tcPr>
          <w:p w14:paraId="23466AD6">
            <w:pPr>
              <w:pStyle w:val="6"/>
              <w:bidi w:val="0"/>
              <w:jc w:val="center"/>
              <w:rPr>
                <w:sz w:val="24"/>
                <w:szCs w:val="24"/>
                <w:highlight w:val="none"/>
              </w:rPr>
            </w:pPr>
          </w:p>
        </w:tc>
        <w:tc>
          <w:tcPr>
            <w:tcW w:w="1736" w:type="dxa"/>
            <w:vAlign w:val="center"/>
          </w:tcPr>
          <w:p w14:paraId="0232029A">
            <w:pPr>
              <w:pStyle w:val="6"/>
              <w:bidi w:val="0"/>
              <w:jc w:val="center"/>
              <w:rPr>
                <w:sz w:val="24"/>
                <w:szCs w:val="24"/>
                <w:highlight w:val="none"/>
              </w:rPr>
            </w:pPr>
          </w:p>
        </w:tc>
        <w:tc>
          <w:tcPr>
            <w:tcW w:w="1857" w:type="dxa"/>
            <w:vAlign w:val="center"/>
          </w:tcPr>
          <w:p w14:paraId="2DACF6D7">
            <w:pPr>
              <w:pStyle w:val="6"/>
              <w:bidi w:val="0"/>
              <w:jc w:val="center"/>
              <w:rPr>
                <w:sz w:val="24"/>
                <w:szCs w:val="24"/>
                <w:highlight w:val="none"/>
              </w:rPr>
            </w:pPr>
          </w:p>
        </w:tc>
        <w:tc>
          <w:tcPr>
            <w:tcW w:w="1464" w:type="dxa"/>
            <w:vAlign w:val="center"/>
          </w:tcPr>
          <w:p w14:paraId="6C332DBE">
            <w:pPr>
              <w:pStyle w:val="6"/>
              <w:bidi w:val="0"/>
              <w:jc w:val="center"/>
              <w:rPr>
                <w:sz w:val="24"/>
                <w:szCs w:val="24"/>
                <w:highlight w:val="none"/>
              </w:rPr>
            </w:pPr>
          </w:p>
        </w:tc>
        <w:tc>
          <w:tcPr>
            <w:tcW w:w="1404" w:type="dxa"/>
            <w:vAlign w:val="center"/>
          </w:tcPr>
          <w:p w14:paraId="56229047">
            <w:pPr>
              <w:pStyle w:val="6"/>
              <w:bidi w:val="0"/>
              <w:jc w:val="center"/>
              <w:rPr>
                <w:sz w:val="24"/>
                <w:szCs w:val="24"/>
                <w:highlight w:val="none"/>
              </w:rPr>
            </w:pPr>
          </w:p>
        </w:tc>
        <w:tc>
          <w:tcPr>
            <w:tcW w:w="1207" w:type="dxa"/>
            <w:vMerge w:val="restart"/>
            <w:tcBorders>
              <w:bottom w:val="nil"/>
            </w:tcBorders>
            <w:vAlign w:val="center"/>
          </w:tcPr>
          <w:p w14:paraId="25EA7EA3">
            <w:pPr>
              <w:pStyle w:val="6"/>
              <w:bidi w:val="0"/>
              <w:ind w:firstLine="240" w:firstLineChars="100"/>
              <w:jc w:val="both"/>
              <w:rPr>
                <w:sz w:val="24"/>
                <w:szCs w:val="24"/>
                <w:highlight w:val="yellow"/>
              </w:rPr>
            </w:pPr>
          </w:p>
        </w:tc>
        <w:tc>
          <w:tcPr>
            <w:tcW w:w="1348" w:type="dxa"/>
            <w:vMerge w:val="restart"/>
            <w:tcBorders>
              <w:bottom w:val="nil"/>
            </w:tcBorders>
            <w:vAlign w:val="center"/>
          </w:tcPr>
          <w:p w14:paraId="1A68D1EF">
            <w:pPr>
              <w:pStyle w:val="6"/>
              <w:bidi w:val="0"/>
              <w:ind w:firstLine="240" w:firstLineChars="100"/>
              <w:jc w:val="both"/>
              <w:rPr>
                <w:sz w:val="24"/>
                <w:szCs w:val="24"/>
                <w:highlight w:val="yellow"/>
              </w:rPr>
            </w:pPr>
          </w:p>
        </w:tc>
      </w:tr>
      <w:tr w14:paraId="64C38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74" w:type="dxa"/>
            <w:vMerge w:val="continue"/>
            <w:tcBorders>
              <w:top w:val="nil"/>
            </w:tcBorders>
            <w:vAlign w:val="center"/>
          </w:tcPr>
          <w:p w14:paraId="10ADDF31">
            <w:pPr>
              <w:pStyle w:val="6"/>
              <w:bidi w:val="0"/>
              <w:jc w:val="center"/>
              <w:rPr>
                <w:sz w:val="24"/>
                <w:szCs w:val="24"/>
                <w:highlight w:val="none"/>
              </w:rPr>
            </w:pPr>
          </w:p>
        </w:tc>
        <w:tc>
          <w:tcPr>
            <w:tcW w:w="1329" w:type="dxa"/>
            <w:vAlign w:val="center"/>
          </w:tcPr>
          <w:p w14:paraId="5E224CC0">
            <w:pPr>
              <w:pStyle w:val="6"/>
              <w:bidi w:val="0"/>
              <w:jc w:val="center"/>
              <w:rPr>
                <w:sz w:val="24"/>
                <w:szCs w:val="24"/>
                <w:highlight w:val="none"/>
              </w:rPr>
            </w:pPr>
            <w:r>
              <w:rPr>
                <w:sz w:val="24"/>
                <w:szCs w:val="24"/>
                <w:highlight w:val="none"/>
              </w:rPr>
              <w:t>联系人</w:t>
            </w:r>
          </w:p>
        </w:tc>
        <w:tc>
          <w:tcPr>
            <w:tcW w:w="1639" w:type="dxa"/>
            <w:vAlign w:val="center"/>
          </w:tcPr>
          <w:p w14:paraId="29B7BBFA">
            <w:pPr>
              <w:pStyle w:val="6"/>
              <w:bidi w:val="0"/>
              <w:jc w:val="center"/>
              <w:rPr>
                <w:sz w:val="24"/>
                <w:szCs w:val="24"/>
                <w:highlight w:val="none"/>
              </w:rPr>
            </w:pPr>
          </w:p>
        </w:tc>
        <w:tc>
          <w:tcPr>
            <w:tcW w:w="1722" w:type="dxa"/>
            <w:vAlign w:val="center"/>
          </w:tcPr>
          <w:p w14:paraId="352FAFE3">
            <w:pPr>
              <w:pStyle w:val="6"/>
              <w:bidi w:val="0"/>
              <w:jc w:val="center"/>
              <w:rPr>
                <w:sz w:val="24"/>
                <w:szCs w:val="24"/>
                <w:highlight w:val="none"/>
              </w:rPr>
            </w:pPr>
          </w:p>
        </w:tc>
        <w:tc>
          <w:tcPr>
            <w:tcW w:w="1736" w:type="dxa"/>
            <w:vAlign w:val="center"/>
          </w:tcPr>
          <w:p w14:paraId="1128AE6D">
            <w:pPr>
              <w:pStyle w:val="6"/>
              <w:bidi w:val="0"/>
              <w:jc w:val="center"/>
              <w:rPr>
                <w:sz w:val="24"/>
                <w:szCs w:val="24"/>
                <w:highlight w:val="none"/>
              </w:rPr>
            </w:pPr>
          </w:p>
        </w:tc>
        <w:tc>
          <w:tcPr>
            <w:tcW w:w="1857" w:type="dxa"/>
            <w:vAlign w:val="center"/>
          </w:tcPr>
          <w:p w14:paraId="4762B861">
            <w:pPr>
              <w:pStyle w:val="6"/>
              <w:bidi w:val="0"/>
              <w:jc w:val="center"/>
              <w:rPr>
                <w:sz w:val="24"/>
                <w:szCs w:val="24"/>
                <w:highlight w:val="none"/>
              </w:rPr>
            </w:pPr>
          </w:p>
        </w:tc>
        <w:tc>
          <w:tcPr>
            <w:tcW w:w="1464" w:type="dxa"/>
            <w:vAlign w:val="center"/>
          </w:tcPr>
          <w:p w14:paraId="5C4081F6">
            <w:pPr>
              <w:pStyle w:val="6"/>
              <w:bidi w:val="0"/>
              <w:jc w:val="center"/>
              <w:rPr>
                <w:sz w:val="24"/>
                <w:szCs w:val="24"/>
                <w:highlight w:val="none"/>
              </w:rPr>
            </w:pPr>
          </w:p>
        </w:tc>
        <w:tc>
          <w:tcPr>
            <w:tcW w:w="1404" w:type="dxa"/>
            <w:vAlign w:val="center"/>
          </w:tcPr>
          <w:p w14:paraId="266E8F7D">
            <w:pPr>
              <w:pStyle w:val="6"/>
              <w:bidi w:val="0"/>
              <w:jc w:val="center"/>
              <w:rPr>
                <w:sz w:val="24"/>
                <w:szCs w:val="24"/>
                <w:highlight w:val="none"/>
              </w:rPr>
            </w:pPr>
          </w:p>
        </w:tc>
        <w:tc>
          <w:tcPr>
            <w:tcW w:w="1207" w:type="dxa"/>
            <w:vMerge w:val="continue"/>
            <w:tcBorders>
              <w:top w:val="nil"/>
            </w:tcBorders>
            <w:vAlign w:val="center"/>
          </w:tcPr>
          <w:p w14:paraId="4DF8602C">
            <w:pPr>
              <w:pStyle w:val="6"/>
              <w:bidi w:val="0"/>
              <w:jc w:val="center"/>
              <w:rPr>
                <w:sz w:val="24"/>
                <w:szCs w:val="24"/>
                <w:highlight w:val="none"/>
              </w:rPr>
            </w:pPr>
          </w:p>
        </w:tc>
        <w:tc>
          <w:tcPr>
            <w:tcW w:w="1348" w:type="dxa"/>
            <w:vMerge w:val="continue"/>
            <w:tcBorders>
              <w:top w:val="nil"/>
            </w:tcBorders>
            <w:vAlign w:val="center"/>
          </w:tcPr>
          <w:p w14:paraId="4C82AFC3">
            <w:pPr>
              <w:pStyle w:val="6"/>
              <w:bidi w:val="0"/>
              <w:jc w:val="center"/>
              <w:rPr>
                <w:sz w:val="24"/>
                <w:szCs w:val="24"/>
                <w:highlight w:val="none"/>
              </w:rPr>
            </w:pPr>
          </w:p>
        </w:tc>
      </w:tr>
      <w:tr w14:paraId="23BB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15180" w:type="dxa"/>
            <w:gridSpan w:val="10"/>
            <w:shd w:val="clear" w:color="auto" w:fill="D7D7D7" w:themeFill="background1" w:themeFillShade="D8"/>
            <w:vAlign w:val="center"/>
          </w:tcPr>
          <w:p w14:paraId="4278555C">
            <w:pPr>
              <w:pStyle w:val="6"/>
              <w:bidi w:val="0"/>
              <w:jc w:val="center"/>
              <w:rPr>
                <w:sz w:val="24"/>
                <w:szCs w:val="24"/>
                <w:highlight w:val="none"/>
              </w:rPr>
            </w:pPr>
            <w:r>
              <w:rPr>
                <w:rFonts w:hint="eastAsia" w:ascii="黑体" w:hAnsi="黑体" w:eastAsia="黑体" w:cs="黑体"/>
                <w:sz w:val="24"/>
                <w:szCs w:val="24"/>
                <w:highlight w:val="none"/>
              </w:rPr>
              <w:t>下辖县区(含市直单位)教育行政部门培训管理者信息</w:t>
            </w:r>
          </w:p>
        </w:tc>
      </w:tr>
      <w:tr w14:paraId="38EC2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03" w:type="dxa"/>
            <w:gridSpan w:val="2"/>
            <w:vAlign w:val="center"/>
          </w:tcPr>
          <w:p w14:paraId="1A027677">
            <w:pPr>
              <w:pStyle w:val="6"/>
              <w:bidi w:val="0"/>
              <w:jc w:val="center"/>
              <w:rPr>
                <w:sz w:val="24"/>
                <w:szCs w:val="24"/>
                <w:highlight w:val="none"/>
              </w:rPr>
            </w:pPr>
            <w:r>
              <w:rPr>
                <w:sz w:val="24"/>
                <w:szCs w:val="24"/>
                <w:highlight w:val="none"/>
              </w:rPr>
              <w:t>所辖县区(或市直单位)</w:t>
            </w:r>
          </w:p>
        </w:tc>
        <w:tc>
          <w:tcPr>
            <w:tcW w:w="1639" w:type="dxa"/>
            <w:vAlign w:val="center"/>
          </w:tcPr>
          <w:p w14:paraId="6F6E46ED">
            <w:pPr>
              <w:pStyle w:val="6"/>
              <w:bidi w:val="0"/>
              <w:jc w:val="center"/>
              <w:rPr>
                <w:sz w:val="24"/>
                <w:szCs w:val="24"/>
                <w:highlight w:val="none"/>
              </w:rPr>
            </w:pPr>
            <w:r>
              <w:rPr>
                <w:sz w:val="24"/>
                <w:szCs w:val="24"/>
                <w:highlight w:val="none"/>
              </w:rPr>
              <w:t>姓名</w:t>
            </w:r>
          </w:p>
        </w:tc>
        <w:tc>
          <w:tcPr>
            <w:tcW w:w="1722" w:type="dxa"/>
            <w:vAlign w:val="center"/>
          </w:tcPr>
          <w:p w14:paraId="7B7B9DA6">
            <w:pPr>
              <w:pStyle w:val="6"/>
              <w:bidi w:val="0"/>
              <w:jc w:val="center"/>
              <w:rPr>
                <w:sz w:val="24"/>
                <w:szCs w:val="24"/>
                <w:highlight w:val="none"/>
              </w:rPr>
            </w:pPr>
            <w:r>
              <w:rPr>
                <w:sz w:val="24"/>
                <w:szCs w:val="24"/>
                <w:highlight w:val="none"/>
              </w:rPr>
              <w:t>部门</w:t>
            </w:r>
          </w:p>
        </w:tc>
        <w:tc>
          <w:tcPr>
            <w:tcW w:w="1736" w:type="dxa"/>
            <w:vAlign w:val="center"/>
          </w:tcPr>
          <w:p w14:paraId="0BE64BBE">
            <w:pPr>
              <w:pStyle w:val="6"/>
              <w:bidi w:val="0"/>
              <w:jc w:val="center"/>
              <w:rPr>
                <w:sz w:val="24"/>
                <w:szCs w:val="24"/>
                <w:highlight w:val="none"/>
              </w:rPr>
            </w:pPr>
            <w:r>
              <w:rPr>
                <w:sz w:val="24"/>
                <w:szCs w:val="24"/>
                <w:highlight w:val="none"/>
              </w:rPr>
              <w:t>职务</w:t>
            </w:r>
          </w:p>
        </w:tc>
        <w:tc>
          <w:tcPr>
            <w:tcW w:w="1857" w:type="dxa"/>
            <w:vAlign w:val="center"/>
          </w:tcPr>
          <w:p w14:paraId="56B2C7EA">
            <w:pPr>
              <w:pStyle w:val="6"/>
              <w:bidi w:val="0"/>
              <w:jc w:val="center"/>
              <w:rPr>
                <w:sz w:val="24"/>
                <w:szCs w:val="24"/>
                <w:highlight w:val="none"/>
              </w:rPr>
            </w:pPr>
            <w:r>
              <w:rPr>
                <w:sz w:val="24"/>
                <w:szCs w:val="24"/>
                <w:highlight w:val="none"/>
              </w:rPr>
              <w:t>电话</w:t>
            </w:r>
          </w:p>
        </w:tc>
        <w:tc>
          <w:tcPr>
            <w:tcW w:w="1464" w:type="dxa"/>
            <w:vAlign w:val="center"/>
          </w:tcPr>
          <w:p w14:paraId="3CF3AD53">
            <w:pPr>
              <w:pStyle w:val="6"/>
              <w:bidi w:val="0"/>
              <w:jc w:val="center"/>
              <w:rPr>
                <w:sz w:val="24"/>
                <w:szCs w:val="24"/>
                <w:highlight w:val="none"/>
              </w:rPr>
            </w:pPr>
            <w:r>
              <w:rPr>
                <w:sz w:val="24"/>
                <w:szCs w:val="24"/>
                <w:highlight w:val="none"/>
              </w:rPr>
              <w:t>手机</w:t>
            </w:r>
          </w:p>
        </w:tc>
        <w:tc>
          <w:tcPr>
            <w:tcW w:w="1404" w:type="dxa"/>
            <w:vAlign w:val="center"/>
          </w:tcPr>
          <w:p w14:paraId="5C9A76D0">
            <w:pPr>
              <w:pStyle w:val="6"/>
              <w:bidi w:val="0"/>
              <w:jc w:val="center"/>
              <w:rPr>
                <w:sz w:val="24"/>
                <w:szCs w:val="24"/>
                <w:highlight w:val="none"/>
              </w:rPr>
            </w:pPr>
            <w:r>
              <w:rPr>
                <w:sz w:val="24"/>
                <w:szCs w:val="24"/>
                <w:highlight w:val="none"/>
              </w:rPr>
              <w:t>邮箱</w:t>
            </w:r>
          </w:p>
        </w:tc>
        <w:tc>
          <w:tcPr>
            <w:tcW w:w="1207" w:type="dxa"/>
            <w:vAlign w:val="center"/>
          </w:tcPr>
          <w:p w14:paraId="5356C4E9">
            <w:pPr>
              <w:pStyle w:val="6"/>
              <w:bidi w:val="0"/>
              <w:ind w:firstLine="0" w:firstLineChars="0"/>
              <w:jc w:val="center"/>
              <w:rPr>
                <w:sz w:val="24"/>
                <w:szCs w:val="24"/>
                <w:highlight w:val="none"/>
              </w:rPr>
            </w:pPr>
            <w:r>
              <w:rPr>
                <w:rFonts w:hint="eastAsia"/>
                <w:sz w:val="24"/>
                <w:szCs w:val="24"/>
                <w:highlight w:val="none"/>
                <w:lang w:val="en-US" w:eastAsia="zh-CN"/>
              </w:rPr>
              <w:t>公办学校</w:t>
            </w:r>
            <w:r>
              <w:rPr>
                <w:sz w:val="24"/>
                <w:szCs w:val="24"/>
                <w:highlight w:val="none"/>
              </w:rPr>
              <w:t>报名人数</w:t>
            </w:r>
          </w:p>
        </w:tc>
        <w:tc>
          <w:tcPr>
            <w:tcW w:w="1348" w:type="dxa"/>
            <w:vAlign w:val="center"/>
          </w:tcPr>
          <w:p w14:paraId="2003E6F8">
            <w:pPr>
              <w:pStyle w:val="6"/>
              <w:bidi w:val="0"/>
              <w:jc w:val="center"/>
              <w:rPr>
                <w:rFonts w:hint="eastAsia"/>
                <w:sz w:val="24"/>
                <w:szCs w:val="24"/>
                <w:highlight w:val="none"/>
                <w:lang w:val="en-US" w:eastAsia="zh-CN"/>
              </w:rPr>
            </w:pPr>
            <w:r>
              <w:rPr>
                <w:rFonts w:hint="eastAsia"/>
                <w:sz w:val="24"/>
                <w:szCs w:val="24"/>
                <w:highlight w:val="none"/>
                <w:lang w:val="en-US" w:eastAsia="zh-CN"/>
              </w:rPr>
              <w:t>民办学校</w:t>
            </w:r>
          </w:p>
          <w:p w14:paraId="183EA310">
            <w:pPr>
              <w:pStyle w:val="6"/>
              <w:bidi w:val="0"/>
              <w:ind w:firstLine="0" w:firstLineChars="0"/>
              <w:jc w:val="center"/>
              <w:rPr>
                <w:sz w:val="24"/>
                <w:szCs w:val="24"/>
                <w:highlight w:val="none"/>
              </w:rPr>
            </w:pPr>
            <w:r>
              <w:rPr>
                <w:rFonts w:hint="eastAsia"/>
                <w:sz w:val="24"/>
                <w:szCs w:val="24"/>
                <w:highlight w:val="none"/>
                <w:lang w:val="en-US" w:eastAsia="zh-CN"/>
              </w:rPr>
              <w:t>报名人数</w:t>
            </w:r>
          </w:p>
        </w:tc>
      </w:tr>
      <w:tr w14:paraId="6D8C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74" w:type="dxa"/>
            <w:vMerge w:val="restart"/>
            <w:tcBorders>
              <w:bottom w:val="nil"/>
            </w:tcBorders>
            <w:vAlign w:val="center"/>
          </w:tcPr>
          <w:p w14:paraId="78E4148C">
            <w:pPr>
              <w:pStyle w:val="6"/>
              <w:bidi w:val="0"/>
              <w:jc w:val="center"/>
              <w:rPr>
                <w:sz w:val="24"/>
                <w:szCs w:val="24"/>
                <w:highlight w:val="none"/>
              </w:rPr>
            </w:pPr>
            <w:r>
              <w:rPr>
                <w:sz w:val="24"/>
                <w:szCs w:val="24"/>
                <w:highlight w:val="none"/>
              </w:rPr>
              <w:t>(单位名称)</w:t>
            </w:r>
          </w:p>
        </w:tc>
        <w:tc>
          <w:tcPr>
            <w:tcW w:w="1329" w:type="dxa"/>
            <w:vAlign w:val="center"/>
          </w:tcPr>
          <w:p w14:paraId="6E0D149B">
            <w:pPr>
              <w:pStyle w:val="6"/>
              <w:bidi w:val="0"/>
              <w:jc w:val="center"/>
              <w:rPr>
                <w:sz w:val="24"/>
                <w:szCs w:val="24"/>
                <w:highlight w:val="none"/>
              </w:rPr>
            </w:pPr>
            <w:r>
              <w:rPr>
                <w:sz w:val="24"/>
                <w:szCs w:val="24"/>
                <w:highlight w:val="none"/>
              </w:rPr>
              <w:t>负责人</w:t>
            </w:r>
          </w:p>
        </w:tc>
        <w:tc>
          <w:tcPr>
            <w:tcW w:w="1639" w:type="dxa"/>
            <w:vAlign w:val="center"/>
          </w:tcPr>
          <w:p w14:paraId="27987983">
            <w:pPr>
              <w:pStyle w:val="6"/>
              <w:bidi w:val="0"/>
              <w:jc w:val="center"/>
              <w:rPr>
                <w:sz w:val="24"/>
                <w:szCs w:val="24"/>
                <w:highlight w:val="none"/>
              </w:rPr>
            </w:pPr>
          </w:p>
        </w:tc>
        <w:tc>
          <w:tcPr>
            <w:tcW w:w="1722" w:type="dxa"/>
            <w:vAlign w:val="center"/>
          </w:tcPr>
          <w:p w14:paraId="4D108517">
            <w:pPr>
              <w:pStyle w:val="6"/>
              <w:bidi w:val="0"/>
              <w:jc w:val="center"/>
              <w:rPr>
                <w:sz w:val="24"/>
                <w:szCs w:val="24"/>
                <w:highlight w:val="none"/>
              </w:rPr>
            </w:pPr>
          </w:p>
        </w:tc>
        <w:tc>
          <w:tcPr>
            <w:tcW w:w="1736" w:type="dxa"/>
            <w:vAlign w:val="center"/>
          </w:tcPr>
          <w:p w14:paraId="738B8404">
            <w:pPr>
              <w:pStyle w:val="6"/>
              <w:bidi w:val="0"/>
              <w:jc w:val="center"/>
              <w:rPr>
                <w:sz w:val="24"/>
                <w:szCs w:val="24"/>
                <w:highlight w:val="none"/>
              </w:rPr>
            </w:pPr>
          </w:p>
        </w:tc>
        <w:tc>
          <w:tcPr>
            <w:tcW w:w="1857" w:type="dxa"/>
            <w:vAlign w:val="center"/>
          </w:tcPr>
          <w:p w14:paraId="35585212">
            <w:pPr>
              <w:pStyle w:val="6"/>
              <w:bidi w:val="0"/>
              <w:jc w:val="center"/>
              <w:rPr>
                <w:sz w:val="24"/>
                <w:szCs w:val="24"/>
                <w:highlight w:val="none"/>
              </w:rPr>
            </w:pPr>
          </w:p>
        </w:tc>
        <w:tc>
          <w:tcPr>
            <w:tcW w:w="1464" w:type="dxa"/>
            <w:vAlign w:val="center"/>
          </w:tcPr>
          <w:p w14:paraId="0F7D70A1">
            <w:pPr>
              <w:pStyle w:val="6"/>
              <w:bidi w:val="0"/>
              <w:jc w:val="center"/>
              <w:rPr>
                <w:sz w:val="24"/>
                <w:szCs w:val="24"/>
                <w:highlight w:val="none"/>
              </w:rPr>
            </w:pPr>
          </w:p>
        </w:tc>
        <w:tc>
          <w:tcPr>
            <w:tcW w:w="1404" w:type="dxa"/>
            <w:vAlign w:val="center"/>
          </w:tcPr>
          <w:p w14:paraId="267053C3">
            <w:pPr>
              <w:pStyle w:val="6"/>
              <w:bidi w:val="0"/>
              <w:jc w:val="center"/>
              <w:rPr>
                <w:sz w:val="24"/>
                <w:szCs w:val="24"/>
                <w:highlight w:val="none"/>
              </w:rPr>
            </w:pPr>
          </w:p>
        </w:tc>
        <w:tc>
          <w:tcPr>
            <w:tcW w:w="1207" w:type="dxa"/>
            <w:vMerge w:val="restart"/>
            <w:tcBorders>
              <w:bottom w:val="nil"/>
            </w:tcBorders>
            <w:vAlign w:val="center"/>
          </w:tcPr>
          <w:p w14:paraId="723557DB">
            <w:pPr>
              <w:pStyle w:val="6"/>
              <w:bidi w:val="0"/>
              <w:ind w:firstLine="240" w:firstLineChars="100"/>
              <w:jc w:val="left"/>
              <w:rPr>
                <w:sz w:val="24"/>
                <w:szCs w:val="24"/>
                <w:highlight w:val="yellow"/>
              </w:rPr>
            </w:pPr>
          </w:p>
        </w:tc>
        <w:tc>
          <w:tcPr>
            <w:tcW w:w="1348" w:type="dxa"/>
            <w:vMerge w:val="restart"/>
            <w:tcBorders>
              <w:bottom w:val="nil"/>
            </w:tcBorders>
            <w:vAlign w:val="center"/>
          </w:tcPr>
          <w:p w14:paraId="158A5348">
            <w:pPr>
              <w:pStyle w:val="6"/>
              <w:bidi w:val="0"/>
              <w:ind w:firstLine="240" w:firstLineChars="100"/>
              <w:jc w:val="left"/>
              <w:rPr>
                <w:sz w:val="24"/>
                <w:szCs w:val="24"/>
                <w:highlight w:val="yellow"/>
              </w:rPr>
            </w:pPr>
          </w:p>
        </w:tc>
      </w:tr>
      <w:tr w14:paraId="680F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74" w:type="dxa"/>
            <w:vMerge w:val="continue"/>
            <w:tcBorders>
              <w:top w:val="nil"/>
            </w:tcBorders>
            <w:vAlign w:val="center"/>
          </w:tcPr>
          <w:p w14:paraId="32F49DA2">
            <w:pPr>
              <w:pStyle w:val="6"/>
              <w:bidi w:val="0"/>
              <w:jc w:val="center"/>
              <w:rPr>
                <w:sz w:val="24"/>
                <w:szCs w:val="24"/>
                <w:highlight w:val="none"/>
              </w:rPr>
            </w:pPr>
          </w:p>
        </w:tc>
        <w:tc>
          <w:tcPr>
            <w:tcW w:w="1329" w:type="dxa"/>
            <w:vAlign w:val="center"/>
          </w:tcPr>
          <w:p w14:paraId="6C3F3DAA">
            <w:pPr>
              <w:pStyle w:val="6"/>
              <w:bidi w:val="0"/>
              <w:jc w:val="center"/>
              <w:rPr>
                <w:sz w:val="24"/>
                <w:szCs w:val="24"/>
                <w:highlight w:val="none"/>
              </w:rPr>
            </w:pPr>
            <w:r>
              <w:rPr>
                <w:sz w:val="24"/>
                <w:szCs w:val="24"/>
                <w:highlight w:val="none"/>
              </w:rPr>
              <w:t>联系人</w:t>
            </w:r>
          </w:p>
        </w:tc>
        <w:tc>
          <w:tcPr>
            <w:tcW w:w="1639" w:type="dxa"/>
            <w:vAlign w:val="center"/>
          </w:tcPr>
          <w:p w14:paraId="50FD4820">
            <w:pPr>
              <w:pStyle w:val="6"/>
              <w:bidi w:val="0"/>
              <w:jc w:val="center"/>
              <w:rPr>
                <w:sz w:val="24"/>
                <w:szCs w:val="24"/>
                <w:highlight w:val="none"/>
              </w:rPr>
            </w:pPr>
          </w:p>
        </w:tc>
        <w:tc>
          <w:tcPr>
            <w:tcW w:w="1722" w:type="dxa"/>
            <w:vAlign w:val="center"/>
          </w:tcPr>
          <w:p w14:paraId="1621A72B">
            <w:pPr>
              <w:pStyle w:val="6"/>
              <w:bidi w:val="0"/>
              <w:jc w:val="center"/>
              <w:rPr>
                <w:sz w:val="24"/>
                <w:szCs w:val="24"/>
                <w:highlight w:val="none"/>
              </w:rPr>
            </w:pPr>
          </w:p>
        </w:tc>
        <w:tc>
          <w:tcPr>
            <w:tcW w:w="1736" w:type="dxa"/>
            <w:vAlign w:val="center"/>
          </w:tcPr>
          <w:p w14:paraId="136ECA63">
            <w:pPr>
              <w:pStyle w:val="6"/>
              <w:bidi w:val="0"/>
              <w:jc w:val="center"/>
              <w:rPr>
                <w:sz w:val="24"/>
                <w:szCs w:val="24"/>
                <w:highlight w:val="none"/>
              </w:rPr>
            </w:pPr>
          </w:p>
        </w:tc>
        <w:tc>
          <w:tcPr>
            <w:tcW w:w="1857" w:type="dxa"/>
            <w:vAlign w:val="center"/>
          </w:tcPr>
          <w:p w14:paraId="03973820">
            <w:pPr>
              <w:pStyle w:val="6"/>
              <w:bidi w:val="0"/>
              <w:jc w:val="center"/>
              <w:rPr>
                <w:sz w:val="24"/>
                <w:szCs w:val="24"/>
                <w:highlight w:val="none"/>
              </w:rPr>
            </w:pPr>
          </w:p>
        </w:tc>
        <w:tc>
          <w:tcPr>
            <w:tcW w:w="1464" w:type="dxa"/>
            <w:vAlign w:val="center"/>
          </w:tcPr>
          <w:p w14:paraId="2B1782BA">
            <w:pPr>
              <w:pStyle w:val="6"/>
              <w:bidi w:val="0"/>
              <w:jc w:val="center"/>
              <w:rPr>
                <w:sz w:val="24"/>
                <w:szCs w:val="24"/>
                <w:highlight w:val="none"/>
              </w:rPr>
            </w:pPr>
          </w:p>
        </w:tc>
        <w:tc>
          <w:tcPr>
            <w:tcW w:w="1404" w:type="dxa"/>
            <w:vAlign w:val="center"/>
          </w:tcPr>
          <w:p w14:paraId="2D95E3C4">
            <w:pPr>
              <w:pStyle w:val="6"/>
              <w:bidi w:val="0"/>
              <w:jc w:val="center"/>
              <w:rPr>
                <w:sz w:val="24"/>
                <w:szCs w:val="24"/>
                <w:highlight w:val="none"/>
              </w:rPr>
            </w:pPr>
          </w:p>
        </w:tc>
        <w:tc>
          <w:tcPr>
            <w:tcW w:w="1207" w:type="dxa"/>
            <w:vMerge w:val="continue"/>
            <w:tcBorders>
              <w:top w:val="nil"/>
            </w:tcBorders>
            <w:vAlign w:val="center"/>
          </w:tcPr>
          <w:p w14:paraId="394F4243">
            <w:pPr>
              <w:pStyle w:val="6"/>
              <w:bidi w:val="0"/>
              <w:jc w:val="center"/>
              <w:rPr>
                <w:sz w:val="24"/>
                <w:szCs w:val="24"/>
                <w:highlight w:val="none"/>
              </w:rPr>
            </w:pPr>
          </w:p>
        </w:tc>
        <w:tc>
          <w:tcPr>
            <w:tcW w:w="1348" w:type="dxa"/>
            <w:vMerge w:val="continue"/>
            <w:tcBorders>
              <w:top w:val="nil"/>
            </w:tcBorders>
            <w:vAlign w:val="center"/>
          </w:tcPr>
          <w:p w14:paraId="77828097">
            <w:pPr>
              <w:pStyle w:val="6"/>
              <w:bidi w:val="0"/>
              <w:jc w:val="center"/>
              <w:rPr>
                <w:sz w:val="24"/>
                <w:szCs w:val="24"/>
                <w:highlight w:val="none"/>
              </w:rPr>
            </w:pPr>
          </w:p>
        </w:tc>
      </w:tr>
      <w:tr w14:paraId="358A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2803" w:type="dxa"/>
            <w:gridSpan w:val="2"/>
            <w:tcBorders>
              <w:top w:val="nil"/>
            </w:tcBorders>
            <w:vAlign w:val="center"/>
          </w:tcPr>
          <w:p w14:paraId="1FFF53A2">
            <w:pPr>
              <w:pStyle w:val="6"/>
              <w:bidi w:val="0"/>
              <w:jc w:val="center"/>
              <w:rPr>
                <w:sz w:val="24"/>
                <w:szCs w:val="24"/>
                <w:highlight w:val="none"/>
              </w:rPr>
            </w:pPr>
            <w:r>
              <w:rPr>
                <w:sz w:val="24"/>
                <w:szCs w:val="24"/>
                <w:highlight w:val="none"/>
              </w:rPr>
              <w:t>合计</w:t>
            </w:r>
          </w:p>
        </w:tc>
        <w:tc>
          <w:tcPr>
            <w:tcW w:w="12377" w:type="dxa"/>
            <w:gridSpan w:val="8"/>
            <w:vAlign w:val="center"/>
          </w:tcPr>
          <w:p w14:paraId="3806664B">
            <w:pPr>
              <w:pStyle w:val="6"/>
              <w:bidi w:val="0"/>
              <w:jc w:val="left"/>
              <w:rPr>
                <w:sz w:val="24"/>
                <w:szCs w:val="24"/>
                <w:highlight w:val="none"/>
              </w:rPr>
            </w:pPr>
            <w:r>
              <w:rPr>
                <w:rFonts w:hint="default" w:ascii="Times New Roman" w:hAnsi="Times New Roman" w:eastAsia="仿宋_GB2312" w:cs="Times New Roman"/>
                <w:b w:val="0"/>
                <w:bCs w:val="0"/>
                <w:spacing w:val="-4"/>
                <w:sz w:val="24"/>
                <w:szCs w:val="24"/>
              </w:rPr>
              <w:t>省级管理者：</w:t>
            </w:r>
            <w:r>
              <w:rPr>
                <w:rFonts w:hint="default" w:ascii="Times New Roman" w:hAnsi="Times New Roman" w:eastAsia="仿宋_GB2312" w:cs="Times New Roman"/>
                <w:b w:val="0"/>
                <w:bCs w:val="0"/>
                <w:spacing w:val="-100"/>
                <w:sz w:val="24"/>
                <w:szCs w:val="24"/>
              </w:rPr>
              <w:t xml:space="preserve"> </w:t>
            </w:r>
            <w:r>
              <w:rPr>
                <w:rFonts w:hint="default" w:ascii="Times New Roman" w:hAnsi="Times New Roman" w:eastAsia="仿宋_GB2312" w:cs="Times New Roman"/>
                <w:b w:val="0"/>
                <w:bCs w:val="0"/>
                <w:spacing w:val="3"/>
                <w:sz w:val="24"/>
                <w:szCs w:val="24"/>
                <w:u w:val="single" w:color="auto"/>
              </w:rPr>
              <w:t xml:space="preserve">    </w:t>
            </w:r>
            <w:r>
              <w:rPr>
                <w:rFonts w:hint="default" w:ascii="Times New Roman" w:hAnsi="Times New Roman" w:eastAsia="仿宋_GB2312" w:cs="Times New Roman"/>
                <w:b w:val="0"/>
                <w:bCs w:val="0"/>
                <w:spacing w:val="-4"/>
                <w:sz w:val="24"/>
                <w:szCs w:val="24"/>
              </w:rPr>
              <w:t>人；地市管理管理者：</w:t>
            </w:r>
            <w:r>
              <w:rPr>
                <w:rFonts w:hint="default" w:ascii="Times New Roman" w:hAnsi="Times New Roman" w:eastAsia="仿宋_GB2312" w:cs="Times New Roman"/>
                <w:b w:val="0"/>
                <w:bCs w:val="0"/>
                <w:spacing w:val="-100"/>
                <w:sz w:val="24"/>
                <w:szCs w:val="24"/>
              </w:rPr>
              <w:t xml:space="preserve"> </w:t>
            </w:r>
            <w:r>
              <w:rPr>
                <w:rFonts w:hint="default" w:ascii="Times New Roman" w:hAnsi="Times New Roman" w:eastAsia="仿宋_GB2312" w:cs="Times New Roman"/>
                <w:b w:val="0"/>
                <w:bCs w:val="0"/>
                <w:spacing w:val="3"/>
                <w:sz w:val="24"/>
                <w:szCs w:val="24"/>
                <w:u w:val="single" w:color="auto"/>
              </w:rPr>
              <w:t xml:space="preserve">     </w:t>
            </w:r>
            <w:r>
              <w:rPr>
                <w:rFonts w:hint="default" w:ascii="Times New Roman" w:hAnsi="Times New Roman" w:eastAsia="仿宋_GB2312" w:cs="Times New Roman"/>
                <w:b w:val="0"/>
                <w:bCs w:val="0"/>
                <w:spacing w:val="-4"/>
                <w:sz w:val="24"/>
                <w:szCs w:val="24"/>
              </w:rPr>
              <w:t>人；县区管理者：</w:t>
            </w:r>
            <w:r>
              <w:rPr>
                <w:rFonts w:hint="default" w:ascii="Times New Roman" w:hAnsi="Times New Roman" w:eastAsia="仿宋_GB2312" w:cs="Times New Roman"/>
                <w:b w:val="0"/>
                <w:bCs w:val="0"/>
                <w:spacing w:val="25"/>
                <w:sz w:val="24"/>
                <w:szCs w:val="24"/>
                <w:u w:val="single" w:color="auto"/>
              </w:rPr>
              <w:t xml:space="preserve"> </w:t>
            </w:r>
            <w:r>
              <w:rPr>
                <w:rFonts w:hint="eastAsia" w:cs="Times New Roman"/>
                <w:b w:val="0"/>
                <w:bCs w:val="0"/>
                <w:spacing w:val="25"/>
                <w:sz w:val="24"/>
                <w:szCs w:val="24"/>
                <w:u w:val="single" w:color="auto"/>
                <w:lang w:val="en-US" w:eastAsia="zh-CN"/>
              </w:rPr>
              <w:t xml:space="preserve">  </w:t>
            </w:r>
            <w:r>
              <w:rPr>
                <w:rFonts w:hint="default" w:ascii="Times New Roman" w:hAnsi="Times New Roman" w:eastAsia="仿宋_GB2312" w:cs="Times New Roman"/>
                <w:b w:val="0"/>
                <w:bCs w:val="0"/>
                <w:spacing w:val="-4"/>
                <w:sz w:val="24"/>
                <w:szCs w:val="24"/>
              </w:rPr>
              <w:t>人</w:t>
            </w:r>
            <w:r>
              <w:rPr>
                <w:rFonts w:hint="default" w:ascii="Times New Roman" w:hAnsi="Times New Roman" w:eastAsia="仿宋_GB2312" w:cs="Times New Roman"/>
                <w:b w:val="0"/>
                <w:bCs w:val="0"/>
                <w:spacing w:val="-5"/>
                <w:sz w:val="24"/>
                <w:szCs w:val="24"/>
              </w:rPr>
              <w:t>；参训学员合计：</w:t>
            </w:r>
            <w:r>
              <w:rPr>
                <w:rFonts w:hint="eastAsia" w:cs="Times New Roman"/>
                <w:b w:val="0"/>
                <w:bCs w:val="0"/>
                <w:spacing w:val="-5"/>
                <w:sz w:val="24"/>
                <w:szCs w:val="24"/>
                <w:highlight w:val="none"/>
                <w:lang w:val="en-US" w:eastAsia="zh-CN"/>
              </w:rPr>
              <w:t>公办</w:t>
            </w:r>
            <w:r>
              <w:rPr>
                <w:rFonts w:hint="default" w:ascii="Times New Roman" w:hAnsi="Times New Roman" w:eastAsia="仿宋_GB2312" w:cs="Times New Roman"/>
                <w:b w:val="0"/>
                <w:bCs w:val="0"/>
                <w:spacing w:val="-84"/>
                <w:sz w:val="24"/>
                <w:szCs w:val="24"/>
                <w:highlight w:val="none"/>
              </w:rPr>
              <w:t xml:space="preserve"> </w:t>
            </w:r>
            <w:r>
              <w:rPr>
                <w:rFonts w:hint="default" w:ascii="Times New Roman" w:hAnsi="Times New Roman" w:eastAsia="仿宋_GB2312" w:cs="Times New Roman"/>
                <w:b w:val="0"/>
                <w:bCs w:val="0"/>
                <w:spacing w:val="3"/>
                <w:sz w:val="24"/>
                <w:szCs w:val="24"/>
                <w:highlight w:val="none"/>
                <w:u w:val="single" w:color="auto"/>
              </w:rPr>
              <w:t xml:space="preserve">  </w:t>
            </w:r>
            <w:r>
              <w:rPr>
                <w:rFonts w:hint="eastAsia" w:ascii="Times New Roman" w:hAnsi="Times New Roman" w:cs="Times New Roman"/>
                <w:b w:val="0"/>
                <w:bCs w:val="0"/>
                <w:spacing w:val="3"/>
                <w:sz w:val="24"/>
                <w:szCs w:val="24"/>
                <w:highlight w:val="none"/>
                <w:u w:val="single" w:color="auto"/>
                <w:lang w:val="en-US" w:eastAsia="zh-CN"/>
              </w:rPr>
              <w:t xml:space="preserve">   </w:t>
            </w:r>
            <w:r>
              <w:rPr>
                <w:rFonts w:hint="default" w:ascii="Times New Roman" w:hAnsi="Times New Roman" w:eastAsia="仿宋_GB2312" w:cs="Times New Roman"/>
                <w:b w:val="0"/>
                <w:bCs w:val="0"/>
                <w:spacing w:val="-104"/>
                <w:sz w:val="24"/>
                <w:szCs w:val="24"/>
                <w:highlight w:val="none"/>
              </w:rPr>
              <w:t xml:space="preserve"> </w:t>
            </w:r>
            <w:r>
              <w:rPr>
                <w:rFonts w:hint="default" w:ascii="Times New Roman" w:hAnsi="Times New Roman" w:eastAsia="仿宋_GB2312" w:cs="Times New Roman"/>
                <w:b w:val="0"/>
                <w:bCs w:val="0"/>
                <w:spacing w:val="-5"/>
                <w:sz w:val="24"/>
                <w:szCs w:val="24"/>
                <w:highlight w:val="none"/>
              </w:rPr>
              <w:t>人</w:t>
            </w:r>
            <w:r>
              <w:rPr>
                <w:rFonts w:hint="eastAsia" w:cs="Times New Roman"/>
                <w:b w:val="0"/>
                <w:bCs w:val="0"/>
                <w:spacing w:val="-5"/>
                <w:sz w:val="24"/>
                <w:szCs w:val="24"/>
                <w:highlight w:val="none"/>
                <w:lang w:eastAsia="zh-CN"/>
              </w:rPr>
              <w:t>，</w:t>
            </w:r>
            <w:r>
              <w:rPr>
                <w:rFonts w:hint="eastAsia" w:cs="Times New Roman"/>
                <w:b w:val="0"/>
                <w:bCs w:val="0"/>
                <w:spacing w:val="-5"/>
                <w:sz w:val="24"/>
                <w:szCs w:val="24"/>
                <w:highlight w:val="none"/>
                <w:lang w:val="en-US" w:eastAsia="zh-CN"/>
              </w:rPr>
              <w:t>民办</w:t>
            </w:r>
            <w:r>
              <w:rPr>
                <w:rFonts w:hint="default" w:ascii="Times New Roman" w:hAnsi="Times New Roman" w:eastAsia="仿宋_GB2312" w:cs="Times New Roman"/>
                <w:b w:val="0"/>
                <w:bCs w:val="0"/>
                <w:spacing w:val="3"/>
                <w:sz w:val="24"/>
                <w:szCs w:val="24"/>
                <w:highlight w:val="none"/>
                <w:u w:val="single" w:color="auto"/>
              </w:rPr>
              <w:t xml:space="preserve">  </w:t>
            </w:r>
            <w:r>
              <w:rPr>
                <w:rFonts w:hint="eastAsia" w:ascii="Times New Roman" w:hAnsi="Times New Roman" w:cs="Times New Roman"/>
                <w:b w:val="0"/>
                <w:bCs w:val="0"/>
                <w:spacing w:val="3"/>
                <w:sz w:val="24"/>
                <w:szCs w:val="24"/>
                <w:highlight w:val="none"/>
                <w:u w:val="single" w:color="auto"/>
                <w:lang w:val="en-US" w:eastAsia="zh-CN"/>
              </w:rPr>
              <w:t xml:space="preserve">  </w:t>
            </w:r>
            <w:r>
              <w:rPr>
                <w:rFonts w:hint="default" w:ascii="Times New Roman" w:hAnsi="Times New Roman" w:eastAsia="仿宋_GB2312" w:cs="Times New Roman"/>
                <w:b w:val="0"/>
                <w:bCs w:val="0"/>
                <w:spacing w:val="-104"/>
                <w:sz w:val="24"/>
                <w:szCs w:val="24"/>
                <w:highlight w:val="none"/>
              </w:rPr>
              <w:t xml:space="preserve"> </w:t>
            </w:r>
            <w:r>
              <w:rPr>
                <w:rFonts w:hint="default" w:ascii="Times New Roman" w:hAnsi="Times New Roman" w:eastAsia="仿宋_GB2312" w:cs="Times New Roman"/>
                <w:b w:val="0"/>
                <w:bCs w:val="0"/>
                <w:spacing w:val="-5"/>
                <w:sz w:val="24"/>
                <w:szCs w:val="24"/>
                <w:highlight w:val="none"/>
              </w:rPr>
              <w:t>人。</w:t>
            </w:r>
          </w:p>
        </w:tc>
      </w:tr>
    </w:tbl>
    <w:p w14:paraId="3FC94CC8">
      <w:pPr>
        <w:keepNext w:val="0"/>
        <w:keepLines w:val="0"/>
        <w:pageBreakBefore w:val="0"/>
        <w:widowControl w:val="0"/>
        <w:kinsoku/>
        <w:wordWrap/>
        <w:overflowPunct/>
        <w:topLinePunct w:val="0"/>
        <w:autoSpaceDE w:val="0"/>
        <w:autoSpaceDN w:val="0"/>
        <w:bidi w:val="0"/>
        <w:adjustRightInd/>
        <w:snapToGrid/>
        <w:spacing w:line="240" w:lineRule="auto"/>
        <w:ind w:left="720" w:leftChars="75" w:hanging="480" w:hangingChars="200"/>
        <w:jc w:val="both"/>
        <w:textAlignment w:val="auto"/>
        <w:rPr>
          <w:rFonts w:hint="eastAsia" w:ascii="楷体" w:hAnsi="楷体" w:eastAsia="楷体" w:cs="楷体"/>
          <w:snapToGrid/>
          <w:color w:val="000000"/>
          <w:kern w:val="2"/>
          <w:sz w:val="24"/>
          <w:szCs w:val="24"/>
          <w:highlight w:val="none"/>
          <w:lang w:eastAsia="zh-CN"/>
        </w:rPr>
      </w:pPr>
      <w:r>
        <w:rPr>
          <w:rFonts w:hint="eastAsia" w:ascii="楷体" w:hAnsi="楷体" w:eastAsia="楷体" w:cs="楷体"/>
          <w:snapToGrid/>
          <w:color w:val="000000"/>
          <w:kern w:val="2"/>
          <w:sz w:val="24"/>
          <w:szCs w:val="24"/>
          <w:highlight w:val="none"/>
          <w:lang w:eastAsia="zh-CN"/>
        </w:rPr>
        <w:t>说明：</w:t>
      </w:r>
      <w:r>
        <w:rPr>
          <w:rFonts w:hint="default" w:ascii="Times New Roman" w:hAnsi="Times New Roman" w:eastAsia="楷体" w:cs="Times New Roman"/>
          <w:snapToGrid/>
          <w:color w:val="000000"/>
          <w:kern w:val="2"/>
          <w:sz w:val="24"/>
          <w:szCs w:val="24"/>
          <w:highlight w:val="none"/>
          <w:lang w:eastAsia="zh-CN"/>
        </w:rPr>
        <w:t>1</w:t>
      </w:r>
      <w:r>
        <w:rPr>
          <w:rFonts w:hint="eastAsia" w:ascii="Times New Roman" w:hAnsi="Times New Roman" w:eastAsia="楷体" w:cs="Times New Roman"/>
          <w:snapToGrid/>
          <w:color w:val="000000"/>
          <w:kern w:val="2"/>
          <w:sz w:val="24"/>
          <w:szCs w:val="24"/>
          <w:highlight w:val="none"/>
          <w:lang w:eastAsia="zh-CN"/>
        </w:rPr>
        <w:t>.</w:t>
      </w:r>
      <w:r>
        <w:rPr>
          <w:rFonts w:hint="eastAsia" w:ascii="楷体" w:hAnsi="楷体" w:eastAsia="楷体" w:cs="楷体"/>
          <w:snapToGrid/>
          <w:color w:val="000000"/>
          <w:kern w:val="2"/>
          <w:sz w:val="24"/>
          <w:szCs w:val="24"/>
          <w:highlight w:val="none"/>
          <w:lang w:eastAsia="zh-CN"/>
        </w:rPr>
        <w:t>各省级管理员可优先汇总此表信息（为方便信息填写可另附</w:t>
      </w:r>
      <w:r>
        <w:rPr>
          <w:rFonts w:hint="default" w:ascii="Times New Roman" w:hAnsi="Times New Roman" w:eastAsia="楷体" w:cs="Times New Roman"/>
          <w:snapToGrid/>
          <w:color w:val="000000"/>
          <w:kern w:val="2"/>
          <w:sz w:val="24"/>
          <w:szCs w:val="24"/>
          <w:highlight w:val="none"/>
          <w:lang w:eastAsia="zh-CN"/>
        </w:rPr>
        <w:t>excel</w:t>
      </w:r>
      <w:r>
        <w:rPr>
          <w:rFonts w:hint="eastAsia" w:ascii="楷体" w:hAnsi="楷体" w:eastAsia="楷体" w:cs="楷体"/>
          <w:snapToGrid/>
          <w:color w:val="000000"/>
          <w:kern w:val="2"/>
          <w:sz w:val="24"/>
          <w:szCs w:val="24"/>
          <w:highlight w:val="none"/>
          <w:lang w:eastAsia="zh-CN"/>
        </w:rPr>
        <w:t>表格）,确定地市、县区两级负责人和联系人及参训学员数量，以省</w:t>
      </w:r>
    </w:p>
    <w:p w14:paraId="34F4DE49">
      <w:pPr>
        <w:keepNext w:val="0"/>
        <w:keepLines w:val="0"/>
        <w:pageBreakBefore w:val="0"/>
        <w:widowControl w:val="0"/>
        <w:kinsoku/>
        <w:wordWrap/>
        <w:overflowPunct/>
        <w:topLinePunct w:val="0"/>
        <w:autoSpaceDE w:val="0"/>
        <w:autoSpaceDN w:val="0"/>
        <w:bidi w:val="0"/>
        <w:adjustRightInd/>
        <w:snapToGrid/>
        <w:spacing w:line="240" w:lineRule="auto"/>
        <w:ind w:left="720" w:leftChars="225" w:firstLine="240" w:firstLineChars="100"/>
        <w:jc w:val="both"/>
        <w:textAlignment w:val="auto"/>
        <w:rPr>
          <w:rFonts w:hint="eastAsia" w:ascii="楷体" w:hAnsi="楷体" w:eastAsia="楷体" w:cs="楷体"/>
          <w:snapToGrid/>
          <w:color w:val="000000"/>
          <w:kern w:val="2"/>
          <w:sz w:val="24"/>
          <w:szCs w:val="24"/>
          <w:highlight w:val="none"/>
          <w:lang w:eastAsia="zh-CN"/>
        </w:rPr>
      </w:pPr>
      <w:r>
        <w:rPr>
          <w:rFonts w:hint="eastAsia" w:ascii="楷体" w:hAnsi="楷体" w:eastAsia="楷体" w:cs="楷体"/>
          <w:snapToGrid/>
          <w:color w:val="000000"/>
          <w:kern w:val="2"/>
          <w:sz w:val="24"/>
          <w:szCs w:val="24"/>
          <w:highlight w:val="none"/>
          <w:lang w:eastAsia="zh-CN"/>
        </w:rPr>
        <w:t>为单位于</w:t>
      </w:r>
      <w:r>
        <w:rPr>
          <w:rFonts w:hint="eastAsia" w:ascii="Times New Roman" w:hAnsi="Times New Roman" w:eastAsia="楷体" w:cs="Times New Roman"/>
          <w:snapToGrid/>
          <w:color w:val="000000"/>
          <w:kern w:val="2"/>
          <w:sz w:val="24"/>
          <w:szCs w:val="24"/>
          <w:highlight w:val="none"/>
          <w:lang w:eastAsia="zh-CN"/>
        </w:rPr>
        <w:t>7</w:t>
      </w:r>
      <w:r>
        <w:rPr>
          <w:rFonts w:hint="eastAsia" w:ascii="楷体" w:hAnsi="楷体" w:eastAsia="楷体" w:cs="楷体"/>
          <w:snapToGrid/>
          <w:color w:val="000000"/>
          <w:kern w:val="2"/>
          <w:sz w:val="24"/>
          <w:szCs w:val="24"/>
          <w:highlight w:val="none"/>
          <w:lang w:eastAsia="zh-CN"/>
        </w:rPr>
        <w:t>月</w:t>
      </w:r>
      <w:r>
        <w:rPr>
          <w:rFonts w:hint="eastAsia" w:ascii="Times New Roman" w:hAnsi="Times New Roman" w:eastAsia="楷体" w:cs="Times New Roman"/>
          <w:snapToGrid/>
          <w:color w:val="000000"/>
          <w:kern w:val="2"/>
          <w:sz w:val="24"/>
          <w:szCs w:val="24"/>
          <w:highlight w:val="none"/>
          <w:lang w:eastAsia="zh-CN"/>
        </w:rPr>
        <w:t>3</w:t>
      </w:r>
      <w:r>
        <w:rPr>
          <w:rFonts w:hint="eastAsia" w:ascii="楷体" w:hAnsi="楷体" w:eastAsia="楷体" w:cs="楷体"/>
          <w:snapToGrid/>
          <w:color w:val="000000"/>
          <w:kern w:val="2"/>
          <w:sz w:val="24"/>
          <w:szCs w:val="24"/>
          <w:highlight w:val="none"/>
          <w:lang w:eastAsia="zh-CN"/>
        </w:rPr>
        <w:t>日前发送至报名邮箱</w:t>
      </w:r>
      <w:r>
        <w:rPr>
          <w:rFonts w:hint="eastAsia" w:ascii="Times New Roman" w:hAnsi="Times New Roman" w:eastAsia="楷体" w:cs="Times New Roman"/>
          <w:snapToGrid/>
          <w:color w:val="000000"/>
          <w:kern w:val="2"/>
          <w:sz w:val="24"/>
          <w:szCs w:val="24"/>
          <w:highlight w:val="none"/>
          <w:lang w:eastAsia="zh-CN"/>
        </w:rPr>
        <w:t>zxxdx@naea.edu.cn</w:t>
      </w:r>
      <w:r>
        <w:rPr>
          <w:rFonts w:hint="eastAsia" w:ascii="楷体" w:hAnsi="楷体" w:eastAsia="楷体" w:cs="楷体"/>
          <w:snapToGrid/>
          <w:color w:val="000000"/>
          <w:kern w:val="2"/>
          <w:sz w:val="24"/>
          <w:szCs w:val="24"/>
          <w:highlight w:val="none"/>
          <w:lang w:eastAsia="zh-CN"/>
        </w:rPr>
        <w:t>;</w:t>
      </w:r>
    </w:p>
    <w:p w14:paraId="0C74A1A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960" w:firstLineChars="400"/>
        <w:jc w:val="both"/>
        <w:textAlignment w:val="auto"/>
        <w:rPr>
          <w:rFonts w:hint="eastAsia" w:ascii="楷体" w:hAnsi="楷体" w:eastAsia="楷体" w:cs="楷体"/>
          <w:snapToGrid/>
          <w:color w:val="000000"/>
          <w:kern w:val="2"/>
          <w:sz w:val="24"/>
          <w:szCs w:val="24"/>
          <w:highlight w:val="none"/>
          <w:lang w:eastAsia="zh-CN"/>
        </w:rPr>
      </w:pPr>
      <w:r>
        <w:rPr>
          <w:rFonts w:hint="default" w:ascii="Times New Roman" w:hAnsi="Times New Roman" w:eastAsia="楷体" w:cs="Times New Roman"/>
          <w:snapToGrid/>
          <w:color w:val="000000"/>
          <w:kern w:val="2"/>
          <w:sz w:val="24"/>
          <w:szCs w:val="24"/>
          <w:highlight w:val="none"/>
          <w:lang w:val="en-US" w:eastAsia="zh-CN"/>
        </w:rPr>
        <w:t>2</w:t>
      </w:r>
      <w:r>
        <w:rPr>
          <w:rFonts w:hint="eastAsia" w:ascii="楷体" w:hAnsi="楷体" w:eastAsia="楷体" w:cs="楷体"/>
          <w:snapToGrid/>
          <w:color w:val="000000"/>
          <w:kern w:val="2"/>
          <w:sz w:val="24"/>
          <w:szCs w:val="24"/>
          <w:highlight w:val="none"/>
          <w:lang w:val="en-US" w:eastAsia="zh-CN"/>
        </w:rPr>
        <w:t>.</w:t>
      </w:r>
      <w:r>
        <w:rPr>
          <w:rFonts w:hint="eastAsia" w:ascii="楷体" w:hAnsi="楷体" w:eastAsia="楷体" w:cs="楷体"/>
          <w:snapToGrid/>
          <w:color w:val="000000"/>
          <w:kern w:val="2"/>
          <w:sz w:val="24"/>
          <w:szCs w:val="24"/>
          <w:highlight w:val="none"/>
          <w:lang w:eastAsia="zh-CN"/>
        </w:rPr>
        <w:t>培训将按此表信息以县区为单位建立网络培训班级并统一下发学习卡，请培训管理者组织学员于</w:t>
      </w:r>
      <w:r>
        <w:rPr>
          <w:rFonts w:hint="eastAsia" w:ascii="Times New Roman" w:hAnsi="Times New Roman" w:eastAsia="楷体" w:cs="Times New Roman"/>
          <w:snapToGrid/>
          <w:color w:val="000000"/>
          <w:kern w:val="2"/>
          <w:sz w:val="24"/>
          <w:szCs w:val="24"/>
          <w:highlight w:val="none"/>
          <w:lang w:eastAsia="zh-CN"/>
        </w:rPr>
        <w:t>7</w:t>
      </w:r>
      <w:r>
        <w:rPr>
          <w:rFonts w:hint="eastAsia" w:ascii="楷体" w:hAnsi="楷体" w:eastAsia="楷体" w:cs="楷体"/>
          <w:snapToGrid/>
          <w:color w:val="000000"/>
          <w:kern w:val="2"/>
          <w:sz w:val="24"/>
          <w:szCs w:val="24"/>
          <w:highlight w:val="none"/>
          <w:lang w:eastAsia="zh-CN"/>
        </w:rPr>
        <w:t>月</w:t>
      </w:r>
      <w:r>
        <w:rPr>
          <w:rFonts w:hint="default" w:ascii="Times New Roman" w:hAnsi="Times New Roman" w:eastAsia="楷体" w:cs="Times New Roman"/>
          <w:snapToGrid/>
          <w:color w:val="000000"/>
          <w:kern w:val="2"/>
          <w:sz w:val="24"/>
          <w:szCs w:val="24"/>
          <w:highlight w:val="none"/>
          <w:lang w:eastAsia="zh-CN"/>
        </w:rPr>
        <w:t>7</w:t>
      </w:r>
      <w:r>
        <w:rPr>
          <w:rFonts w:hint="eastAsia" w:ascii="楷体" w:hAnsi="楷体" w:eastAsia="楷体" w:cs="楷体"/>
          <w:snapToGrid/>
          <w:color w:val="000000"/>
          <w:kern w:val="2"/>
          <w:sz w:val="24"/>
          <w:szCs w:val="24"/>
          <w:highlight w:val="none"/>
          <w:lang w:eastAsia="zh-CN"/>
        </w:rPr>
        <w:t>日前完成实名注册登录工作。</w:t>
      </w:r>
    </w:p>
    <w:p w14:paraId="72AEFC4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960" w:firstLineChars="400"/>
        <w:jc w:val="both"/>
        <w:textAlignment w:val="auto"/>
        <w:rPr>
          <w:rFonts w:hint="default" w:ascii="楷体" w:hAnsi="楷体" w:eastAsia="楷体" w:cs="楷体"/>
          <w:snapToGrid/>
          <w:color w:val="000000"/>
          <w:kern w:val="2"/>
          <w:sz w:val="24"/>
          <w:szCs w:val="24"/>
          <w:highlight w:val="none"/>
          <w:lang w:val="en-US" w:eastAsia="zh-CN"/>
        </w:rPr>
      </w:pPr>
    </w:p>
    <w:sectPr>
      <w:footerReference r:id="rId5" w:type="default"/>
      <w:pgSz w:w="16840" w:h="11900"/>
      <w:pgMar w:top="1011" w:right="552" w:bottom="888" w:left="1049" w:header="0" w:footer="65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BCD6">
    <w:pPr>
      <w:spacing w:line="221" w:lineRule="exact"/>
      <w:ind w:left="7589"/>
      <w:rPr>
        <w:rFonts w:ascii="Arial" w:hAnsi="Arial" w:eastAsia="Arial" w:cs="Arial"/>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47D8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447D8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F7F79"/>
    <w:rsid w:val="243F7F79"/>
    <w:rsid w:val="6CB55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600" w:lineRule="exact"/>
      <w:ind w:firstLine="691" w:firstLineChars="200"/>
      <w:jc w:val="left"/>
      <w:textAlignment w:val="baseline"/>
    </w:pPr>
    <w:rPr>
      <w:rFonts w:ascii="Times New Roman" w:hAnsi="Times New Roman" w:eastAsia="仿宋_GB2312" w:cs="方正仿宋_GB2312"/>
      <w:snapToGrid w:val="0"/>
      <w:color w:val="000000"/>
      <w:kern w:val="0"/>
      <w:sz w:val="32"/>
      <w:szCs w:val="32"/>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表格"/>
    <w:basedOn w:val="1"/>
    <w:qFormat/>
    <w:uiPriority w:val="0"/>
    <w:pPr>
      <w:widowControl w:val="0"/>
      <w:overflowPunct w:val="0"/>
      <w:spacing w:line="240" w:lineRule="auto"/>
      <w:ind w:firstLine="0" w:firstLineChars="0"/>
    </w:pPr>
    <w:rPr>
      <w:rFonts w:ascii="Times New Roman" w:hAnsi="Times New Roman" w:cs="仿宋_GB2312"/>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399</Words>
  <Characters>423</Characters>
  <Lines>0</Lines>
  <Paragraphs>0</Paragraphs>
  <TotalTime>32</TotalTime>
  <ScaleCrop>false</ScaleCrop>
  <LinksUpToDate>false</LinksUpToDate>
  <CharactersWithSpaces>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2026-06-16T02:33:00Z</dcterms:created>
  <dc:creator>永不放弃</dc:creator>
  <cp:lastModifiedBy>永不放弃</cp:lastModifiedBy>
  <dcterms:modified xsi:type="dcterms:W3CDTF">2026-06-16T09:42:43Z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7A5247EA98684EF7B3C2FED299CB8C96_11</vt:lpwstr>
  </property>
  <property fmtid="{D5CDD505-2E9C-101B-9397-08002B2CF9AE}" pid="4" name="KSOTemplateDocerSaveRecord">
    <vt:lpwstr>eyJoZGlkIjoiNTY0MDk2NTk4YWM5NWY0YWIwM2Q1NzhlNmFkMjRkNWEiLCJ1c2VySWQiOiIyNzY1MzM3OTcifQ==</vt:lpwstr>
  </property>
</Properties>
</file>