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992DC">
      <w:pPr>
        <w:widowControl/>
        <w:spacing w:line="288" w:lineRule="auto"/>
        <w:jc w:val="left"/>
        <w:rPr>
          <w:rFonts w:hint="eastAsia" w:ascii="仿宋_GB2312" w:hAnsi="微软雅黑" w:eastAsia="仿宋_GB2312" w:cs="21"/>
          <w:color w:val="000000"/>
          <w:kern w:val="0"/>
          <w:sz w:val="24"/>
          <w:szCs w:val="22"/>
        </w:rPr>
      </w:pPr>
      <w:bookmarkStart w:id="1" w:name="_GoBack"/>
      <w:bookmarkEnd w:id="1"/>
      <w:r>
        <w:rPr>
          <w:rFonts w:ascii="仿宋_GB2312" w:hAnsi="微软雅黑" w:eastAsia="仿宋_GB2312" w:cs="21"/>
          <w:color w:val="000000"/>
          <w:kern w:val="0"/>
          <w:sz w:val="24"/>
          <w:szCs w:val="22"/>
        </w:rPr>
        <w:t>附件：</w:t>
      </w:r>
    </w:p>
    <w:p w14:paraId="5183ADC1">
      <w:pPr>
        <w:widowControl/>
        <w:spacing w:line="288" w:lineRule="auto"/>
        <w:ind w:firstLine="643" w:firstLineChars="200"/>
        <w:jc w:val="center"/>
        <w:rPr>
          <w:rFonts w:ascii="方正小标宋简体" w:hAnsi="Calibri" w:eastAsia="方正小标宋简体" w:cs="21"/>
          <w:b/>
          <w:bCs/>
          <w:kern w:val="0"/>
          <w:sz w:val="32"/>
          <w:szCs w:val="32"/>
        </w:rPr>
      </w:pPr>
      <w:bookmarkStart w:id="0" w:name="OLE_LINK1"/>
      <w:r>
        <w:rPr>
          <w:rFonts w:ascii="方正小标宋简体" w:hAnsi="宋体" w:eastAsia="方正小标宋简体" w:cs="宋体"/>
          <w:b/>
          <w:bCs/>
          <w:color w:val="000000"/>
          <w:kern w:val="0"/>
          <w:sz w:val="32"/>
          <w:szCs w:val="32"/>
        </w:rPr>
        <w:t>心理从业人员能力水平研修班</w:t>
      </w:r>
      <w:bookmarkEnd w:id="0"/>
      <w:r>
        <w:rPr>
          <w:rFonts w:ascii="方正小标宋简体" w:hAnsi="宋体" w:eastAsia="方正小标宋简体" w:cs="宋体"/>
          <w:b/>
          <w:bCs/>
          <w:color w:val="000000"/>
          <w:kern w:val="0"/>
          <w:sz w:val="32"/>
          <w:szCs w:val="32"/>
        </w:rPr>
        <w:t>参训回执表</w:t>
      </w:r>
    </w:p>
    <w:p w14:paraId="43ADA8EB">
      <w:pPr>
        <w:widowControl/>
        <w:jc w:val="left"/>
        <w:rPr>
          <w:rFonts w:hint="eastAsia" w:ascii="微软雅黑" w:hAnsi="微软雅黑" w:eastAsia="微软雅黑" w:cs="21"/>
          <w:color w:val="000000"/>
          <w:kern w:val="0"/>
          <w:sz w:val="13"/>
          <w:szCs w:val="11"/>
        </w:rPr>
      </w:pPr>
    </w:p>
    <w:p w14:paraId="7836171C">
      <w:pPr>
        <w:widowControl/>
        <w:spacing w:line="288" w:lineRule="auto"/>
        <w:ind w:firstLine="480" w:firstLineChars="200"/>
        <w:jc w:val="left"/>
        <w:rPr>
          <w:rFonts w:hint="eastAsia" w:ascii="仿宋_GB2312" w:hAnsi="微软雅黑" w:eastAsia="仿宋_GB2312" w:cs="21"/>
          <w:color w:val="000000"/>
          <w:kern w:val="0"/>
          <w:sz w:val="24"/>
          <w:szCs w:val="22"/>
        </w:rPr>
      </w:pPr>
      <w:r>
        <w:rPr>
          <w:rFonts w:ascii="仿宋_GB2312" w:hAnsi="微软雅黑" w:eastAsia="仿宋_GB2312" w:cs="21"/>
          <w:color w:val="000000"/>
          <w:kern w:val="0"/>
          <w:sz w:val="24"/>
          <w:szCs w:val="22"/>
        </w:rPr>
        <w:t>填报单位：</w:t>
      </w:r>
      <w:r>
        <w:rPr>
          <w:rFonts w:ascii="仿宋_GB2312" w:hAnsi="微软雅黑" w:eastAsia="仿宋_GB2312" w:cs="21"/>
          <w:color w:val="000000"/>
          <w:kern w:val="0"/>
          <w:sz w:val="24"/>
          <w:szCs w:val="22"/>
          <w:u w:val="single"/>
        </w:rPr>
        <w:t xml:space="preserve">                 </w:t>
      </w:r>
      <w:r>
        <w:rPr>
          <w:rFonts w:ascii="仿宋_GB2312" w:hAnsi="微软雅黑" w:eastAsia="仿宋_GB2312" w:cs="21"/>
          <w:color w:val="000000"/>
          <w:kern w:val="0"/>
          <w:sz w:val="24"/>
          <w:szCs w:val="22"/>
        </w:rPr>
        <w:t xml:space="preserve"> 填报日期：______年____月____日</w:t>
      </w:r>
    </w:p>
    <w:tbl>
      <w:tblPr>
        <w:tblStyle w:val="8"/>
        <w:tblW w:w="467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403"/>
        <w:gridCol w:w="424"/>
        <w:gridCol w:w="889"/>
        <w:gridCol w:w="1109"/>
        <w:gridCol w:w="674"/>
        <w:gridCol w:w="629"/>
        <w:gridCol w:w="817"/>
        <w:gridCol w:w="574"/>
        <w:gridCol w:w="1473"/>
      </w:tblGrid>
      <w:tr w14:paraId="7D58E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E2181E9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b/>
                <w:color w:val="000000"/>
                <w:kern w:val="0"/>
                <w:sz w:val="24"/>
                <w:lang w:eastAsia="en-US"/>
              </w:rPr>
              <w:t>序号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681A17B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b/>
                <w:color w:val="000000"/>
                <w:kern w:val="0"/>
                <w:sz w:val="24"/>
                <w:lang w:eastAsia="en-US"/>
              </w:rPr>
              <w:t>信息类别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61CE3B7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b/>
                <w:color w:val="000000"/>
                <w:kern w:val="0"/>
                <w:sz w:val="24"/>
                <w:lang w:eastAsia="en-US"/>
              </w:rPr>
              <w:t>内容填写栏</w:t>
            </w:r>
          </w:p>
        </w:tc>
      </w:tr>
      <w:tr w14:paraId="3DDC3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61802C3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1</w:t>
            </w:r>
          </w:p>
        </w:tc>
        <w:tc>
          <w:tcPr>
            <w:tcW w:w="797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22EDCDC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姓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名</w:t>
            </w:r>
          </w:p>
        </w:tc>
        <w:tc>
          <w:tcPr>
            <w:tcW w:w="746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ADBE4F4">
            <w:pPr>
              <w:widowControl/>
              <w:spacing w:line="288" w:lineRule="auto"/>
              <w:jc w:val="center"/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</w:pPr>
          </w:p>
        </w:tc>
        <w:tc>
          <w:tcPr>
            <w:tcW w:w="63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0EB1006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性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别</w:t>
            </w:r>
          </w:p>
        </w:tc>
        <w:tc>
          <w:tcPr>
            <w:tcW w:w="740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4D2968A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  <w:tc>
          <w:tcPr>
            <w:tcW w:w="790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DE5F63C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民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族</w:t>
            </w:r>
          </w:p>
        </w:tc>
        <w:tc>
          <w:tcPr>
            <w:tcW w:w="833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A244E49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4F1B1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3F716E2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2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935B27E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身份证号码</w:t>
            </w:r>
          </w:p>
        </w:tc>
        <w:tc>
          <w:tcPr>
            <w:tcW w:w="1518" w:type="pct"/>
            <w:gridSpan w:val="3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C0D762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  <w:tc>
          <w:tcPr>
            <w:tcW w:w="821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B7B4D20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联系电话</w:t>
            </w:r>
          </w:p>
        </w:tc>
        <w:tc>
          <w:tcPr>
            <w:tcW w:w="1162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44AA7FB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523F8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E205B6C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3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A6015AE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所在单位</w:t>
            </w:r>
          </w:p>
        </w:tc>
        <w:tc>
          <w:tcPr>
            <w:tcW w:w="1518" w:type="pct"/>
            <w:gridSpan w:val="3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32C66B6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  <w:tc>
          <w:tcPr>
            <w:tcW w:w="821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96D3E4B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职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务</w:t>
            </w:r>
          </w:p>
        </w:tc>
        <w:tc>
          <w:tcPr>
            <w:tcW w:w="1162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EFB858F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306C6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B683F7A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4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9581D5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电子邮箱</w:t>
            </w:r>
          </w:p>
        </w:tc>
        <w:tc>
          <w:tcPr>
            <w:tcW w:w="1518" w:type="pct"/>
            <w:gridSpan w:val="3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46B3DF1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  <w:tc>
          <w:tcPr>
            <w:tcW w:w="821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134397F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邮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编</w:t>
            </w:r>
          </w:p>
        </w:tc>
        <w:tc>
          <w:tcPr>
            <w:tcW w:w="1162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B8E62A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30F2D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8C8FCF2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5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19C9D2A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通信地址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0463883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35B63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ED9B24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6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09A3646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意向研修班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720F07A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>□ 初级研修班 □ 中级研修班 □ 高级研修班</w:t>
            </w:r>
          </w:p>
        </w:tc>
      </w:tr>
      <w:tr w14:paraId="3E0A7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9A9980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7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A3AE0F8">
            <w:pPr>
              <w:widowControl/>
              <w:spacing w:line="288" w:lineRule="auto"/>
              <w:jc w:val="center"/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意向报考</w:t>
            </w:r>
          </w:p>
          <w:p w14:paraId="6FD57769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岗位序列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</w:tcPr>
          <w:p w14:paraId="6B52F7DE">
            <w:pPr>
              <w:widowControl/>
              <w:spacing w:line="288" w:lineRule="auto"/>
              <w:ind w:firstLine="240" w:firstLineChars="100"/>
              <w:jc w:val="left"/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>□ 文化心理辅导员   □ 教育心理辅导员</w:t>
            </w:r>
          </w:p>
          <w:p w14:paraId="68FC023F">
            <w:pPr>
              <w:widowControl/>
              <w:spacing w:line="288" w:lineRule="auto"/>
              <w:ind w:firstLine="240" w:firstLineChars="100"/>
              <w:jc w:val="left"/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□ 法治心理辅导员   □ 职业心理辅导员 </w:t>
            </w:r>
          </w:p>
          <w:p w14:paraId="26EF1BCE">
            <w:pPr>
              <w:widowControl/>
              <w:spacing w:line="288" w:lineRule="auto"/>
              <w:ind w:firstLine="240" w:firstLineChars="100"/>
              <w:jc w:val="left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>□ 行为心理辅导员   □ 体质心理辅导员</w:t>
            </w:r>
          </w:p>
        </w:tc>
      </w:tr>
      <w:tr w14:paraId="6E9A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379FB3D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8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9A821AF">
            <w:pPr>
              <w:widowControl/>
              <w:spacing w:line="288" w:lineRule="auto"/>
              <w:jc w:val="center"/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>心理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从业</w:t>
            </w:r>
          </w:p>
          <w:p w14:paraId="72211E33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背景说明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</w:tcPr>
          <w:p w14:paraId="7B906C61">
            <w:pPr>
              <w:widowControl/>
              <w:spacing w:line="288" w:lineRule="auto"/>
              <w:jc w:val="left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  <w:tr w14:paraId="23344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60" w:type="pct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3E2C2CC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</w:rPr>
            </w:pPr>
            <w:r>
              <w:rPr>
                <w:rFonts w:hint="eastAsia" w:ascii="仿宋_GB2312" w:hAnsi="微软雅黑" w:eastAsia="仿宋_GB2312" w:cs="21"/>
                <w:color w:val="000000"/>
                <w:kern w:val="0"/>
                <w:sz w:val="24"/>
              </w:rPr>
              <w:t>9</w:t>
            </w:r>
          </w:p>
        </w:tc>
        <w:tc>
          <w:tcPr>
            <w:tcW w:w="1038" w:type="pct"/>
            <w:gridSpan w:val="2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D57DADB">
            <w:pPr>
              <w:widowControl/>
              <w:spacing w:line="288" w:lineRule="auto"/>
              <w:jc w:val="center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备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微软雅黑" w:eastAsia="仿宋_GB2312" w:cs="21"/>
                <w:color w:val="000000"/>
                <w:kern w:val="0"/>
                <w:sz w:val="24"/>
                <w:lang w:eastAsia="en-US"/>
              </w:rPr>
              <w:t>注</w:t>
            </w:r>
          </w:p>
        </w:tc>
        <w:tc>
          <w:tcPr>
            <w:tcW w:w="3501" w:type="pct"/>
            <w:gridSpan w:val="7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</w:tcPr>
          <w:p w14:paraId="5E740017">
            <w:pPr>
              <w:widowControl/>
              <w:spacing w:line="288" w:lineRule="auto"/>
              <w:jc w:val="left"/>
              <w:rPr>
                <w:rFonts w:ascii="仿宋_GB2312" w:hAnsi="Calibri" w:eastAsia="仿宋_GB2312" w:cs="21"/>
                <w:kern w:val="0"/>
                <w:sz w:val="24"/>
                <w:lang w:eastAsia="en-US"/>
              </w:rPr>
            </w:pPr>
          </w:p>
        </w:tc>
      </w:tr>
    </w:tbl>
    <w:p w14:paraId="27BAF314">
      <w:pPr>
        <w:widowControl/>
        <w:spacing w:line="288" w:lineRule="auto"/>
        <w:ind w:firstLine="420" w:firstLineChars="200"/>
        <w:jc w:val="left"/>
        <w:rPr>
          <w:rFonts w:hint="eastAsia" w:ascii="仿宋_GB2312" w:hAnsi="楷体" w:eastAsia="仿宋_GB2312" w:cs="楷体"/>
          <w:color w:val="000000"/>
          <w:kern w:val="0"/>
          <w:szCs w:val="21"/>
          <w:lang w:eastAsia="en-US"/>
        </w:rPr>
      </w:pPr>
    </w:p>
    <w:p w14:paraId="4A0C2041">
      <w:pPr>
        <w:widowControl/>
        <w:spacing w:line="288" w:lineRule="auto"/>
        <w:ind w:firstLine="480" w:firstLineChars="200"/>
        <w:jc w:val="left"/>
        <w:rPr>
          <w:rFonts w:hint="eastAsia" w:ascii="仿宋_GB2312" w:hAnsi="楷体" w:eastAsia="仿宋_GB2312" w:cs="楷体"/>
          <w:kern w:val="0"/>
          <w:sz w:val="24"/>
          <w:lang w:eastAsia="en-US"/>
        </w:rPr>
      </w:pPr>
      <w:r>
        <w:rPr>
          <w:rFonts w:ascii="仿宋_GB2312" w:hAnsi="楷体" w:eastAsia="仿宋_GB2312" w:cs="楷体"/>
          <w:color w:val="000000"/>
          <w:kern w:val="0"/>
          <w:sz w:val="24"/>
          <w:lang w:eastAsia="en-US"/>
        </w:rPr>
        <w:t>填报说明</w:t>
      </w:r>
    </w:p>
    <w:p w14:paraId="4E3E3D39">
      <w:pPr>
        <w:widowControl/>
        <w:spacing w:line="288" w:lineRule="auto"/>
        <w:ind w:left="420" w:leftChars="200" w:firstLine="480" w:firstLineChars="200"/>
        <w:jc w:val="left"/>
        <w:rPr>
          <w:rFonts w:hint="eastAsia" w:ascii="仿宋_GB2312" w:hAnsi="楷体" w:eastAsia="仿宋_GB2312" w:cs="楷体"/>
          <w:kern w:val="0"/>
          <w:sz w:val="24"/>
        </w:rPr>
      </w:pPr>
      <w:r>
        <w:rPr>
          <w:rFonts w:ascii="仿宋_GB2312" w:hAnsi="楷体" w:eastAsia="仿宋_GB2312" w:cs="楷体"/>
          <w:color w:val="000000"/>
          <w:kern w:val="0"/>
          <w:sz w:val="24"/>
        </w:rPr>
        <w:t>1.请完整填写本表全部内容，确认信息准确无误后，与小2寸蓝底证件照、身份证正反面扫描件、学历证书扫描件一并报送至指定邮箱。</w:t>
      </w:r>
    </w:p>
    <w:p w14:paraId="02589489">
      <w:pPr>
        <w:widowControl/>
        <w:spacing w:line="288" w:lineRule="auto"/>
        <w:ind w:left="420" w:leftChars="200" w:firstLine="480" w:firstLineChars="200"/>
        <w:jc w:val="left"/>
        <w:rPr>
          <w:rFonts w:hint="eastAsia" w:ascii="仿宋_GB2312" w:hAnsi="楷体" w:eastAsia="仿宋_GB2312" w:cs="楷体"/>
          <w:kern w:val="0"/>
          <w:sz w:val="24"/>
        </w:rPr>
      </w:pPr>
      <w:r>
        <w:rPr>
          <w:rFonts w:hint="eastAsia" w:ascii="仿宋_GB2312" w:hAnsi="楷体" w:eastAsia="仿宋_GB2312" w:cs="楷体"/>
          <w:color w:val="000000"/>
          <w:kern w:val="0"/>
          <w:sz w:val="24"/>
        </w:rPr>
        <w:t>2</w:t>
      </w:r>
      <w:r>
        <w:rPr>
          <w:rFonts w:ascii="仿宋_GB2312" w:hAnsi="楷体" w:eastAsia="仿宋_GB2312" w:cs="楷体"/>
          <w:color w:val="000000"/>
          <w:kern w:val="0"/>
          <w:sz w:val="24"/>
        </w:rPr>
        <w:t>.缴费时请严格备注“心理从业人员能力水平研修班-等级-班次-姓名-手机号”，缴费完成后电子发票将发送至本表预留电子邮箱。</w:t>
      </w:r>
    </w:p>
    <w:p w14:paraId="1B47107B">
      <w:pPr>
        <w:widowControl/>
        <w:spacing w:line="288" w:lineRule="auto"/>
        <w:ind w:left="420" w:leftChars="200" w:firstLine="480" w:firstLineChars="200"/>
        <w:jc w:val="left"/>
        <w:rPr>
          <w:rFonts w:hint="eastAsia" w:ascii="仿宋_GB2312" w:hAnsi="楷体" w:eastAsia="仿宋_GB2312" w:cs="楷体"/>
          <w:kern w:val="0"/>
          <w:sz w:val="24"/>
        </w:rPr>
      </w:pPr>
      <w:r>
        <w:rPr>
          <w:rFonts w:hint="eastAsia" w:ascii="仿宋_GB2312" w:hAnsi="楷体" w:eastAsia="仿宋_GB2312" w:cs="楷体"/>
          <w:color w:val="000000"/>
          <w:kern w:val="0"/>
          <w:sz w:val="24"/>
        </w:rPr>
        <w:t>3</w:t>
      </w:r>
      <w:r>
        <w:rPr>
          <w:rFonts w:ascii="仿宋_GB2312" w:hAnsi="楷体" w:eastAsia="仿宋_GB2312" w:cs="楷体"/>
          <w:color w:val="000000"/>
          <w:kern w:val="0"/>
          <w:sz w:val="24"/>
        </w:rPr>
        <w:t>.报名审通过后，组委会将在3个工作日内发送参训确认通知，明确课程安排、线上学习权限、线下研修地点等全部细节。</w:t>
      </w:r>
    </w:p>
    <w:p w14:paraId="105007D2">
      <w:pPr>
        <w:widowControl/>
        <w:spacing w:line="288" w:lineRule="auto"/>
        <w:ind w:left="420" w:leftChars="200" w:firstLine="480" w:firstLineChars="200"/>
        <w:jc w:val="left"/>
        <w:rPr>
          <w:rFonts w:hint="eastAsia" w:ascii="仿宋_GB2312" w:hAnsi="楷体" w:eastAsia="仿宋_GB2312" w:cs="楷体"/>
          <w:color w:val="000000"/>
          <w:kern w:val="0"/>
          <w:sz w:val="24"/>
        </w:rPr>
      </w:pPr>
      <w:r>
        <w:rPr>
          <w:rFonts w:hint="eastAsia" w:ascii="仿宋_GB2312" w:hAnsi="楷体" w:eastAsia="仿宋_GB2312" w:cs="楷体"/>
          <w:color w:val="000000"/>
          <w:kern w:val="0"/>
          <w:sz w:val="24"/>
        </w:rPr>
        <w:t>4</w:t>
      </w:r>
      <w:r>
        <w:rPr>
          <w:rFonts w:ascii="仿宋_GB2312" w:hAnsi="楷体" w:eastAsia="仿宋_GB2312" w:cs="楷体"/>
          <w:color w:val="000000"/>
          <w:kern w:val="0"/>
          <w:sz w:val="24"/>
        </w:rPr>
        <w:t>.联系人：李晓燕 15245170873、崔健 15945177708，</w:t>
      </w:r>
    </w:p>
    <w:p w14:paraId="6948B231">
      <w:pPr>
        <w:widowControl/>
        <w:spacing w:line="288" w:lineRule="auto"/>
        <w:ind w:left="420" w:leftChars="200" w:firstLine="480" w:firstLineChars="200"/>
        <w:jc w:val="left"/>
        <w:rPr>
          <w:rFonts w:hint="eastAsia" w:ascii="仿宋_GB2312" w:hAnsi="楷体" w:eastAsia="仿宋_GB2312" w:cs="楷体"/>
          <w:kern w:val="0"/>
          <w:szCs w:val="21"/>
          <w:lang w:eastAsia="en-US"/>
        </w:rPr>
      </w:pPr>
      <w:r>
        <w:rPr>
          <w:rFonts w:ascii="仿宋_GB2312" w:hAnsi="楷体" w:eastAsia="仿宋_GB2312" w:cs="楷体"/>
          <w:color w:val="000000"/>
          <w:kern w:val="0"/>
          <w:sz w:val="24"/>
          <w:lang w:eastAsia="en-US"/>
        </w:rPr>
        <w:t>联系邮箱：2681033055@qq.com</w:t>
      </w:r>
    </w:p>
    <w:sectPr>
      <w:footerReference r:id="rId3" w:type="default"/>
      <w:pgSz w:w="11906" w:h="16838"/>
      <w:pgMar w:top="1270" w:right="1349" w:bottom="1270" w:left="1349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A53D48-F47E-4D44-97FB-D3985302B35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21CEBAE-C919-47A4-8274-8D631EF1D8C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D9BA37E2-C9FF-48FB-9CE5-DE8ED820C9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4596A52-D944-442F-B1D3-5C4680F6F7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47241572-D5F2-43CF-BBF9-2763CE53CC2E}"/>
  </w:font>
  <w:font w:name="Tanugo-S 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C3096839-4C15-4582-8FD6-2C02F1AAE395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275615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269858B2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EBED2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973A9"/>
    <w:rsid w:val="000A76F4"/>
    <w:rsid w:val="001C5EA6"/>
    <w:rsid w:val="00255F4E"/>
    <w:rsid w:val="002858E3"/>
    <w:rsid w:val="00326921"/>
    <w:rsid w:val="004139D1"/>
    <w:rsid w:val="004B77F1"/>
    <w:rsid w:val="004D2646"/>
    <w:rsid w:val="00573EA8"/>
    <w:rsid w:val="005A2CD7"/>
    <w:rsid w:val="00620A8D"/>
    <w:rsid w:val="006B64A1"/>
    <w:rsid w:val="006E6297"/>
    <w:rsid w:val="00716C29"/>
    <w:rsid w:val="007736C0"/>
    <w:rsid w:val="008671C2"/>
    <w:rsid w:val="008C770C"/>
    <w:rsid w:val="0097565A"/>
    <w:rsid w:val="0099578A"/>
    <w:rsid w:val="009C1ACB"/>
    <w:rsid w:val="00A33EB5"/>
    <w:rsid w:val="00BC55B2"/>
    <w:rsid w:val="00CA6625"/>
    <w:rsid w:val="00CC619F"/>
    <w:rsid w:val="00D51860"/>
    <w:rsid w:val="00DB415A"/>
    <w:rsid w:val="00DD7769"/>
    <w:rsid w:val="00DE1477"/>
    <w:rsid w:val="0F6D3E2A"/>
    <w:rsid w:val="19A91329"/>
    <w:rsid w:val="1EA973A9"/>
    <w:rsid w:val="2230171F"/>
    <w:rsid w:val="25DF76E4"/>
    <w:rsid w:val="30D047F9"/>
    <w:rsid w:val="3A6164C2"/>
    <w:rsid w:val="3C9012E0"/>
    <w:rsid w:val="58E1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2"/>
    <w:uiPriority w:val="0"/>
    <w:pPr>
      <w:ind w:left="100" w:leftChars="2500"/>
    </w:pPr>
  </w:style>
  <w:style w:type="paragraph" w:styleId="5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rPr>
      <w:sz w:val="24"/>
    </w:rPr>
  </w:style>
  <w:style w:type="character" w:customStyle="1" w:styleId="10">
    <w:name w:val="页眉 字符"/>
    <w:basedOn w:val="9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日期 字符"/>
    <w:basedOn w:val="9"/>
    <w:link w:val="4"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2669</Words>
  <Characters>2819</Characters>
  <Lines>102</Lines>
  <Paragraphs>103</Paragraphs>
  <TotalTime>164</TotalTime>
  <ScaleCrop>false</ScaleCrop>
  <LinksUpToDate>false</LinksUpToDate>
  <CharactersWithSpaces>2876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2026-09-15T02:12:00Z</dcterms:created>
  <dc:creator>周昱辰</dc:creator>
  <cp:lastModifiedBy>努力的小汪</cp:lastModifiedBy>
  <cp:lastPrinted>2026-10-10T00:45:00Z</cp:lastPrinted>
  <dcterms:modified xsi:type="dcterms:W3CDTF">2026-10-12T12:17:55Z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D4CEBE95D18D42EC88175E377D2E59D1_13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