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E3ABE">
      <w:pPr>
        <w:rPr>
          <w:rFonts w:hint="eastAsia" w:ascii="仿宋_GB2312" w:hAnsi="仿宋_GB2312" w:cs="仿宋_GB2312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附件2</w:t>
      </w:r>
    </w:p>
    <w:p w14:paraId="55D5137D">
      <w:pPr>
        <w:jc w:val="center"/>
        <w:rPr>
          <w:rFonts w:hint="eastAsia" w:ascii="宋体" w:hAnsi="宋体" w:cs="仿宋_GB2312"/>
          <w:b/>
          <w:bCs/>
          <w:sz w:val="32"/>
          <w:szCs w:val="32"/>
        </w:rPr>
      </w:pPr>
      <w:r>
        <w:rPr>
          <w:rFonts w:hint="eastAsia" w:ascii="宋体" w:hAnsi="宋体" w:cs="仿宋_GB2312"/>
          <w:b/>
          <w:bCs/>
          <w:sz w:val="32"/>
          <w:szCs w:val="32"/>
          <w:lang w:eastAsia="zh-CN"/>
        </w:rPr>
        <w:t>“</w:t>
      </w:r>
      <w:r>
        <w:rPr>
          <w:rFonts w:hint="eastAsia" w:ascii="宋体" w:hAnsi="宋体" w:cs="仿宋_GB2312"/>
          <w:b/>
          <w:bCs/>
          <w:sz w:val="32"/>
          <w:szCs w:val="32"/>
        </w:rPr>
        <w:t>人工智能</w:t>
      </w:r>
      <w:r>
        <w:rPr>
          <w:rFonts w:hint="eastAsia" w:ascii="宋体" w:hAnsi="宋体" w:cs="仿宋_GB2312"/>
          <w:b/>
          <w:bCs/>
          <w:sz w:val="32"/>
          <w:szCs w:val="32"/>
          <w:lang w:val="en-US" w:eastAsia="zh-CN"/>
        </w:rPr>
        <w:t>赋能终身教育创新发展实践案例”</w:t>
      </w:r>
      <w:r>
        <w:rPr>
          <w:rFonts w:hint="eastAsia" w:ascii="宋体" w:hAnsi="宋体" w:cs="仿宋_GB2312"/>
          <w:b/>
          <w:bCs/>
          <w:sz w:val="32"/>
          <w:szCs w:val="32"/>
        </w:rPr>
        <w:t>申报表</w:t>
      </w:r>
    </w:p>
    <w:p w14:paraId="7D402E10">
      <w:pPr>
        <w:jc w:val="center"/>
        <w:rPr>
          <w:rFonts w:hint="eastAsia" w:ascii="宋体" w:hAnsi="宋体" w:cs="仿宋_GB2312"/>
          <w:b/>
          <w:bCs/>
          <w:sz w:val="32"/>
          <w:szCs w:val="32"/>
        </w:rPr>
      </w:pPr>
    </w:p>
    <w:p w14:paraId="0F857221">
      <w:pPr>
        <w:spacing w:after="80"/>
        <w:rPr>
          <w:rFonts w:hint="default" w:ascii="仿宋_GB2312" w:hAnsi="仿宋_GB2312" w:eastAsia="仿宋_GB2312" w:cs="仿宋_GB2312"/>
          <w:b/>
          <w:bCs/>
          <w:sz w:val="24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24"/>
          <w:szCs w:val="32"/>
          <w:lang w:val="en-US" w:eastAsia="zh-CN"/>
        </w:rPr>
        <w:t>一、案例基础信息</w:t>
      </w:r>
    </w:p>
    <w:tbl>
      <w:tblPr>
        <w:tblStyle w:val="9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1276"/>
        <w:gridCol w:w="1276"/>
        <w:gridCol w:w="1276"/>
        <w:gridCol w:w="1276"/>
        <w:gridCol w:w="1278"/>
      </w:tblGrid>
      <w:tr w14:paraId="0DE93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noWrap w:val="0"/>
            <w:vAlign w:val="center"/>
          </w:tcPr>
          <w:p w14:paraId="4B5F2C52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类型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（单选打√）</w:t>
            </w:r>
          </w:p>
        </w:tc>
        <w:tc>
          <w:tcPr>
            <w:tcW w:w="6382" w:type="dxa"/>
            <w:gridSpan w:val="5"/>
            <w:noWrap w:val="0"/>
            <w:vAlign w:val="center"/>
          </w:tcPr>
          <w:p w14:paraId="5A1FC8FF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 普通高等院校　□ 职业院校　□ 开放大学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 社区教育学院　□ 老年大学　□ 中小学校   </w:t>
            </w:r>
          </w:p>
          <w:p w14:paraId="5FB73091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 其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：</w:t>
            </w:r>
            <w:r>
              <w:rPr>
                <w:rFonts w:hint="eastAsia"/>
                <w:snapToGrid w:val="0"/>
                <w:color w:val="000000"/>
                <w:spacing w:val="2"/>
                <w:kern w:val="0"/>
                <w:sz w:val="24"/>
              </w:rPr>
              <w:t>_____________</w:t>
            </w:r>
          </w:p>
        </w:tc>
      </w:tr>
      <w:tr w14:paraId="1669B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noWrap w:val="0"/>
            <w:vAlign w:val="center"/>
          </w:tcPr>
          <w:p w14:paraId="4B06629F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案例名称</w:t>
            </w:r>
          </w:p>
        </w:tc>
        <w:tc>
          <w:tcPr>
            <w:tcW w:w="6382" w:type="dxa"/>
            <w:gridSpan w:val="5"/>
            <w:noWrap w:val="0"/>
            <w:vAlign w:val="center"/>
          </w:tcPr>
          <w:p w14:paraId="5306EF16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8C6A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noWrap w:val="0"/>
            <w:vAlign w:val="center"/>
          </w:tcPr>
          <w:p w14:paraId="091A0361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申报单位</w:t>
            </w:r>
          </w:p>
        </w:tc>
        <w:tc>
          <w:tcPr>
            <w:tcW w:w="6382" w:type="dxa"/>
            <w:gridSpan w:val="5"/>
            <w:noWrap w:val="0"/>
            <w:vAlign w:val="center"/>
          </w:tcPr>
          <w:p w14:paraId="04097237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6317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noWrap w:val="0"/>
            <w:vAlign w:val="center"/>
          </w:tcPr>
          <w:p w14:paraId="39CE7126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案例实施起止</w:t>
            </w:r>
          </w:p>
          <w:p w14:paraId="77EB8B23">
            <w:pPr>
              <w:spacing w:before="60" w:after="6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时间</w:t>
            </w:r>
          </w:p>
        </w:tc>
        <w:tc>
          <w:tcPr>
            <w:tcW w:w="6382" w:type="dxa"/>
            <w:gridSpan w:val="5"/>
            <w:shd w:val="clear" w:color="auto" w:fill="auto"/>
            <w:noWrap w:val="0"/>
            <w:vAlign w:val="center"/>
          </w:tcPr>
          <w:p w14:paraId="0144E97F">
            <w:pPr>
              <w:spacing w:before="60" w:after="60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lang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____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ascii="宋体" w:hAnsi="宋体" w:eastAsia="宋体" w:cs="宋体"/>
                <w:sz w:val="24"/>
                <w:szCs w:val="24"/>
              </w:rPr>
              <w:t>____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—____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ascii="宋体" w:hAnsi="宋体" w:eastAsia="宋体" w:cs="宋体"/>
                <w:sz w:val="24"/>
                <w:szCs w:val="24"/>
              </w:rPr>
              <w:t>____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</w:p>
        </w:tc>
      </w:tr>
      <w:tr w14:paraId="4B6CF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noWrap w:val="0"/>
            <w:vAlign w:val="center"/>
          </w:tcPr>
          <w:p w14:paraId="7CFEA43D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案例负责人</w:t>
            </w:r>
          </w:p>
        </w:tc>
        <w:tc>
          <w:tcPr>
            <w:tcW w:w="1276" w:type="dxa"/>
            <w:noWrap w:val="0"/>
            <w:vAlign w:val="center"/>
          </w:tcPr>
          <w:p w14:paraId="611F616A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8ED6A73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276" w:type="dxa"/>
            <w:noWrap w:val="0"/>
            <w:vAlign w:val="center"/>
          </w:tcPr>
          <w:p w14:paraId="45700446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4B3DBE8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1278" w:type="dxa"/>
            <w:noWrap w:val="0"/>
            <w:vAlign w:val="center"/>
          </w:tcPr>
          <w:p w14:paraId="57F81907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8B91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vMerge w:val="restart"/>
            <w:noWrap w:val="0"/>
            <w:vAlign w:val="center"/>
          </w:tcPr>
          <w:p w14:paraId="208F3B4D">
            <w:pPr>
              <w:spacing w:before="60" w:after="6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案例参与人</w:t>
            </w:r>
          </w:p>
        </w:tc>
        <w:tc>
          <w:tcPr>
            <w:tcW w:w="1276" w:type="dxa"/>
            <w:noWrap w:val="0"/>
            <w:vAlign w:val="center"/>
          </w:tcPr>
          <w:p w14:paraId="0FD8D493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16C8951A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77953BEB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70C28ECE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1278" w:type="dxa"/>
            <w:noWrap w:val="0"/>
            <w:vAlign w:val="center"/>
          </w:tcPr>
          <w:p w14:paraId="502E6982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5B2E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vMerge w:val="continue"/>
            <w:noWrap w:val="0"/>
            <w:vAlign w:val="center"/>
          </w:tcPr>
          <w:p w14:paraId="764937C0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74EC717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65D97EE5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3DD03CB7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6575B548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1278" w:type="dxa"/>
            <w:noWrap w:val="0"/>
            <w:vAlign w:val="center"/>
          </w:tcPr>
          <w:p w14:paraId="6D24693B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AA61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vMerge w:val="continue"/>
            <w:noWrap w:val="0"/>
            <w:vAlign w:val="center"/>
          </w:tcPr>
          <w:p w14:paraId="2DDDFBE1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91A46BF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7161E9B2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5DB24769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1B68C4E7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1278" w:type="dxa"/>
            <w:noWrap w:val="0"/>
            <w:vAlign w:val="center"/>
          </w:tcPr>
          <w:p w14:paraId="0AAF3E4F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4D6A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noWrap w:val="0"/>
            <w:vAlign w:val="center"/>
          </w:tcPr>
          <w:p w14:paraId="672289EF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参会联系人</w:t>
            </w:r>
          </w:p>
        </w:tc>
        <w:tc>
          <w:tcPr>
            <w:tcW w:w="1276" w:type="dxa"/>
            <w:noWrap w:val="0"/>
            <w:vAlign w:val="center"/>
          </w:tcPr>
          <w:p w14:paraId="546B74BF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A8D8D6C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276" w:type="dxa"/>
            <w:noWrap w:val="0"/>
            <w:vAlign w:val="center"/>
          </w:tcPr>
          <w:p w14:paraId="1EAE6DBB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6FA220E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1278" w:type="dxa"/>
            <w:noWrap w:val="0"/>
            <w:vAlign w:val="center"/>
          </w:tcPr>
          <w:p w14:paraId="5E4429EB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6860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noWrap w:val="0"/>
            <w:vAlign w:val="center"/>
          </w:tcPr>
          <w:p w14:paraId="221E3416">
            <w:pPr>
              <w:spacing w:before="60" w:after="6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案例类别</w:t>
            </w:r>
          </w:p>
        </w:tc>
        <w:tc>
          <w:tcPr>
            <w:tcW w:w="6382" w:type="dxa"/>
            <w:gridSpan w:val="5"/>
            <w:noWrap w:val="0"/>
            <w:vAlign w:val="center"/>
          </w:tcPr>
          <w:p w14:paraId="44D66AD3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人工智能赋能继续教育创新发展实践案例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  <w:p w14:paraId="2FB2B235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终身教育场景下人工智能应用特色案例</w:t>
            </w:r>
          </w:p>
        </w:tc>
      </w:tr>
      <w:tr w14:paraId="5A8B2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134" w:type="dxa"/>
            <w:noWrap w:val="0"/>
            <w:vAlign w:val="center"/>
          </w:tcPr>
          <w:p w14:paraId="30475185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核心关键词</w:t>
            </w:r>
          </w:p>
          <w:p w14:paraId="64BDFD77">
            <w:pPr>
              <w:spacing w:before="60" w:after="6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（3-5个）</w:t>
            </w:r>
          </w:p>
        </w:tc>
        <w:tc>
          <w:tcPr>
            <w:tcW w:w="6382" w:type="dxa"/>
            <w:gridSpan w:val="5"/>
            <w:noWrap w:val="0"/>
            <w:vAlign w:val="center"/>
          </w:tcPr>
          <w:p w14:paraId="64C1D57B">
            <w:pPr>
              <w:spacing w:before="60" w:after="60"/>
              <w:rPr>
                <w:rFonts w:hint="eastAsia" w:ascii="仿宋_GB2312" w:hAnsi="仿宋_GB2312" w:eastAsia="仿宋_GB2312" w:cs="仿宋_GB2312"/>
                <w:color w:val="595959"/>
                <w:sz w:val="24"/>
              </w:rPr>
            </w:pPr>
          </w:p>
        </w:tc>
      </w:tr>
      <w:tr w14:paraId="0A343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134" w:type="dxa"/>
            <w:noWrap w:val="0"/>
            <w:vAlign w:val="center"/>
          </w:tcPr>
          <w:p w14:paraId="5A37A5C1">
            <w:pPr>
              <w:spacing w:before="60" w:after="6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佐证材料</w:t>
            </w:r>
          </w:p>
        </w:tc>
        <w:tc>
          <w:tcPr>
            <w:tcW w:w="6382" w:type="dxa"/>
            <w:gridSpan w:val="5"/>
            <w:noWrap w:val="0"/>
            <w:vAlign w:val="center"/>
          </w:tcPr>
          <w:p w14:paraId="79C4B44D">
            <w:pPr>
              <w:spacing w:before="60" w:after="6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数据报表　 □ 实践截图   □ 项目报告　</w:t>
            </w:r>
          </w:p>
          <w:p w14:paraId="5F124BE5">
            <w:pPr>
              <w:spacing w:before="60" w:after="60"/>
              <w:rPr>
                <w:rFonts w:hint="eastAsia" w:ascii="仿宋_GB2312" w:hAnsi="仿宋_GB2312" w:eastAsia="仿宋_GB2312" w:cs="仿宋_GB2312"/>
                <w:color w:val="595959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其它</w:t>
            </w: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：</w:t>
            </w:r>
            <w:r>
              <w:rPr>
                <w:rFonts w:hint="eastAsia"/>
                <w:snapToGrid w:val="0"/>
                <w:color w:val="000000"/>
                <w:spacing w:val="2"/>
                <w:kern w:val="0"/>
                <w:sz w:val="24"/>
              </w:rPr>
              <w:t>_____________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无</w:t>
            </w:r>
          </w:p>
        </w:tc>
      </w:tr>
      <w:tr w14:paraId="457CD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2134" w:type="dxa"/>
            <w:noWrap w:val="0"/>
            <w:vAlign w:val="center"/>
          </w:tcPr>
          <w:p w14:paraId="2CC3FD17">
            <w:pPr>
              <w:spacing w:before="60" w:after="6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案例摘要</w:t>
            </w:r>
          </w:p>
        </w:tc>
        <w:tc>
          <w:tcPr>
            <w:tcW w:w="6382" w:type="dxa"/>
            <w:gridSpan w:val="5"/>
            <w:noWrap w:val="0"/>
            <w:vAlign w:val="center"/>
          </w:tcPr>
          <w:p w14:paraId="34AE9E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595959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简要概述案例实施背景、核心创新举措、主要成效、推广价值，高度凝练全文核心内容，突出AI赋能终身教育育人实效，用于全国平台展示介绍。（限800字）</w:t>
            </w:r>
          </w:p>
        </w:tc>
      </w:tr>
      <w:tr w14:paraId="5DFF0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2134" w:type="dxa"/>
            <w:noWrap w:val="0"/>
            <w:vAlign w:val="center"/>
          </w:tcPr>
          <w:p w14:paraId="71DD7E9E">
            <w:pPr>
              <w:spacing w:before="60" w:after="60"/>
              <w:jc w:val="center"/>
              <w:rPr>
                <w:rFonts w:hint="default" w:ascii="仿宋_GB2312" w:hAnsi="仿宋_GB2312" w:cs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申报单位承诺</w:t>
            </w:r>
          </w:p>
        </w:tc>
        <w:tc>
          <w:tcPr>
            <w:tcW w:w="6382" w:type="dxa"/>
            <w:gridSpan w:val="5"/>
            <w:noWrap w:val="0"/>
            <w:vAlign w:val="center"/>
          </w:tcPr>
          <w:p w14:paraId="25396B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本案例为我单位原创实践成果，内容真实、数据准确、举措务实，同意推荐申报。本单位承诺所提供的材料真实、有效。如有不实内容，自愿承担相应责任。本单位作为上述案例作品的著作权人，如案例被推，同意中国成人教育协会在著作权保护期内免费使用该作品，用于相关网站发布展示。</w:t>
            </w:r>
          </w:p>
          <w:p w14:paraId="4047A9E7">
            <w:pPr>
              <w:spacing w:line="360" w:lineRule="auto"/>
              <w:ind w:firstLine="3840" w:firstLineChars="16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负责人签字：</w:t>
            </w:r>
          </w:p>
          <w:p w14:paraId="25D436C8">
            <w:pPr>
              <w:spacing w:line="360" w:lineRule="auto"/>
              <w:ind w:firstLine="4080" w:firstLineChars="17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单位(公章)</w:t>
            </w:r>
          </w:p>
          <w:p w14:paraId="2D111F8B">
            <w:pPr>
              <w:spacing w:before="60" w:after="60"/>
              <w:ind w:firstLine="3840" w:firstLineChars="1600"/>
              <w:rPr>
                <w:rFonts w:hint="eastAsia" w:ascii="仿宋_GB2312" w:hAnsi="仿宋_GB2312" w:eastAsia="仿宋_GB2312" w:cs="仿宋_GB2312"/>
                <w:color w:val="595959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   月    日</w:t>
            </w:r>
          </w:p>
        </w:tc>
      </w:tr>
    </w:tbl>
    <w:p w14:paraId="28AE9595">
      <w:pPr>
        <w:numPr>
          <w:ilvl w:val="0"/>
          <w:numId w:val="1"/>
        </w:numPr>
        <w:spacing w:after="80" w:line="360" w:lineRule="auto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案例申报模板</w:t>
      </w:r>
    </w:p>
    <w:p w14:paraId="177F16DF">
      <w:pPr>
        <w:numPr>
          <w:ilvl w:val="0"/>
          <w:numId w:val="0"/>
        </w:numPr>
        <w:spacing w:after="80" w:line="240" w:lineRule="auto"/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  <w:t xml:space="preserve">  1.撰写要求:请按照建设背景、设计思路、实施举措、实践成效、反思改进、推广价值等六个部分撰写，字数控制在5000字左右。</w:t>
      </w:r>
    </w:p>
    <w:p w14:paraId="56E80ADD">
      <w:pPr>
        <w:numPr>
          <w:ilvl w:val="0"/>
          <w:numId w:val="0"/>
        </w:numPr>
        <w:spacing w:after="80" w:line="240" w:lineRule="auto"/>
        <w:ind w:firstLine="240" w:firstLineChars="100"/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32"/>
          <w:lang w:val="en-US" w:eastAsia="zh-CN"/>
        </w:rPr>
        <w:t>2.格式要求:案例标题使用黑体三号，一级和二级标题使用宋体四号并加黑，正文使用宋体四号，行距固定值26磅。若有参考文献、注释一律放文后，参考文献格式参照《学术论文编写规则》撰写。</w:t>
      </w:r>
    </w:p>
    <w:p w14:paraId="3965CDE6">
      <w:pPr>
        <w:numPr>
          <w:ilvl w:val="0"/>
          <w:numId w:val="0"/>
        </w:numPr>
        <w:spacing w:after="80" w:line="360" w:lineRule="auto"/>
        <w:ind w:firstLine="281" w:firstLineChars="100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案例模板如下：</w:t>
      </w:r>
    </w:p>
    <w:p w14:paraId="5225D6C6">
      <w:pPr>
        <w:numPr>
          <w:ilvl w:val="0"/>
          <w:numId w:val="0"/>
        </w:numPr>
        <w:spacing w:after="80" w:line="360" w:lineRule="auto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案例标题</w:t>
      </w:r>
    </w:p>
    <w:p w14:paraId="7B42C52D">
      <w:pPr>
        <w:spacing w:before="60" w:after="60"/>
        <w:ind w:firstLine="562" w:firstLineChars="200"/>
        <w:jc w:val="both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一、建设背景</w:t>
      </w:r>
    </w:p>
    <w:p w14:paraId="06099200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2"/>
          <w:szCs w:val="22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请对标国家政策要求，聚焦本单位继续教育工作存在的突出问题，阐明开展人工智能赋能继续教育改革的必要性、紧迫性与实践基础，明确案例解决的核心问题。</w:t>
      </w:r>
    </w:p>
    <w:p w14:paraId="6A37B0E8">
      <w:pPr>
        <w:spacing w:before="60" w:after="60"/>
        <w:ind w:firstLine="562" w:firstLineChars="200"/>
        <w:jc w:val="both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二、设计思路</w:t>
      </w:r>
    </w:p>
    <w:p w14:paraId="564DAF3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请围绕AI+继续教育融合创新核心目标，阐述本次实践的整体设计思路、核心理念、工作机制等。</w:t>
      </w:r>
    </w:p>
    <w:p w14:paraId="10110FBB">
      <w:pPr>
        <w:spacing w:before="60" w:after="60"/>
        <w:ind w:firstLine="562" w:firstLineChars="200"/>
        <w:jc w:val="both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三、实施举措</w:t>
      </w:r>
    </w:p>
    <w:p w14:paraId="24ABEA2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请根据建设经验详细介绍建设路径与落地举措，突出创新性、实操性。</w:t>
      </w:r>
    </w:p>
    <w:p w14:paraId="264F9F01">
      <w:pPr>
        <w:spacing w:before="60" w:after="60"/>
        <w:ind w:firstLine="562" w:firstLineChars="200"/>
        <w:jc w:val="both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四、实践成效</w:t>
      </w:r>
    </w:p>
    <w:p w14:paraId="35D36FD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请从教学提质、管理增效、学员成长、示范辐射、创新成果等维度总结实践成效，可使用平台数据、学员满意度、测评提升、办学效率提升等真实素材，附图表佐证。</w:t>
      </w:r>
    </w:p>
    <w:p w14:paraId="089A4A4A">
      <w:pPr>
        <w:spacing w:before="60" w:after="60"/>
        <w:ind w:firstLine="562" w:firstLineChars="200"/>
        <w:jc w:val="both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五、问题改进</w:t>
      </w:r>
    </w:p>
    <w:p w14:paraId="16AF7BAC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请客观、精准梳理实践过程中存在的短板与不足，并提出针对性、可落地的下一步改进方案、长效建设机制与优化提升举措。</w:t>
      </w:r>
    </w:p>
    <w:p w14:paraId="0A5FBB66">
      <w:pPr>
        <w:spacing w:before="60" w:after="60"/>
        <w:ind w:firstLine="562" w:firstLineChars="200"/>
        <w:jc w:val="both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六、推广价值</w:t>
      </w:r>
    </w:p>
    <w:p w14:paraId="77F1563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请总结本案例在AI赋能继续教育、终身教育数字化转型中的创新亮点，阐明对区域乃至全国继续教育智慧化建设的示范借鉴价值。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4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286C868C-DE6F-4131-964E-5945FABB49B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1098DAE-6CF9-48C3-85B4-C0C0C80E8AB6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8ACA8">
    <w:pPr>
      <w:spacing w:line="173" w:lineRule="auto"/>
      <w:ind w:left="4004"/>
      <w:rPr>
        <w:rFonts w:ascii="Times New Roman" w:hAnsi="Times New Roman" w:eastAsia="Times New Roman" w:cs="Times New Roman"/>
        <w:sz w:val="14"/>
        <w:szCs w:val="14"/>
      </w:rPr>
    </w:pPr>
    <w:r>
      <w:rPr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27314A"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/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27314A"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/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61E25B"/>
    <w:multiLevelType w:val="singleLevel"/>
    <w:tmpl w:val="C661E25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hYzYwODUwOGQ1YmEwYjA0ODZmYjdhZDdhNWIwMDAifQ=="/>
  </w:docVars>
  <w:rsids>
    <w:rsidRoot w:val="00B1293B"/>
    <w:rsid w:val="00116B3F"/>
    <w:rsid w:val="00137444"/>
    <w:rsid w:val="00245594"/>
    <w:rsid w:val="002D7C89"/>
    <w:rsid w:val="00332389"/>
    <w:rsid w:val="003E49DB"/>
    <w:rsid w:val="0043318E"/>
    <w:rsid w:val="0055574E"/>
    <w:rsid w:val="0067722F"/>
    <w:rsid w:val="00AD10E6"/>
    <w:rsid w:val="00B01A54"/>
    <w:rsid w:val="00B1293B"/>
    <w:rsid w:val="00CB25D1"/>
    <w:rsid w:val="00F010A6"/>
    <w:rsid w:val="01351CBF"/>
    <w:rsid w:val="013C0E90"/>
    <w:rsid w:val="016814B1"/>
    <w:rsid w:val="018613B5"/>
    <w:rsid w:val="01B579C2"/>
    <w:rsid w:val="01C33E7E"/>
    <w:rsid w:val="01CC7C92"/>
    <w:rsid w:val="01ED1741"/>
    <w:rsid w:val="02217FDE"/>
    <w:rsid w:val="025263E9"/>
    <w:rsid w:val="02924A37"/>
    <w:rsid w:val="02C46BBB"/>
    <w:rsid w:val="02F7457D"/>
    <w:rsid w:val="03301F6D"/>
    <w:rsid w:val="033C32E2"/>
    <w:rsid w:val="037D56E7"/>
    <w:rsid w:val="03C71E0C"/>
    <w:rsid w:val="03F67248"/>
    <w:rsid w:val="04131BA8"/>
    <w:rsid w:val="04675A50"/>
    <w:rsid w:val="04870712"/>
    <w:rsid w:val="049F51EA"/>
    <w:rsid w:val="04BC3FEE"/>
    <w:rsid w:val="04C64E6C"/>
    <w:rsid w:val="04D5688A"/>
    <w:rsid w:val="04E13A54"/>
    <w:rsid w:val="04E62E18"/>
    <w:rsid w:val="04EE6171"/>
    <w:rsid w:val="04F0411D"/>
    <w:rsid w:val="04F96FF0"/>
    <w:rsid w:val="05123C0E"/>
    <w:rsid w:val="055629C0"/>
    <w:rsid w:val="05597A8E"/>
    <w:rsid w:val="056B01D9"/>
    <w:rsid w:val="05CA098C"/>
    <w:rsid w:val="05DB66F5"/>
    <w:rsid w:val="05E51322"/>
    <w:rsid w:val="05F23A3F"/>
    <w:rsid w:val="05FC5B57"/>
    <w:rsid w:val="061340E1"/>
    <w:rsid w:val="061E541A"/>
    <w:rsid w:val="063637A3"/>
    <w:rsid w:val="06367F3A"/>
    <w:rsid w:val="067601CC"/>
    <w:rsid w:val="06D73361"/>
    <w:rsid w:val="06E45A7E"/>
    <w:rsid w:val="06EB2968"/>
    <w:rsid w:val="070457D8"/>
    <w:rsid w:val="0708176C"/>
    <w:rsid w:val="07350087"/>
    <w:rsid w:val="074D717F"/>
    <w:rsid w:val="07723089"/>
    <w:rsid w:val="07C136C9"/>
    <w:rsid w:val="07DB0C2F"/>
    <w:rsid w:val="07F7358F"/>
    <w:rsid w:val="08031F33"/>
    <w:rsid w:val="080B7F83"/>
    <w:rsid w:val="08155AF6"/>
    <w:rsid w:val="0822060B"/>
    <w:rsid w:val="08275C22"/>
    <w:rsid w:val="08292EF0"/>
    <w:rsid w:val="082F3FA6"/>
    <w:rsid w:val="088968DD"/>
    <w:rsid w:val="08B66FA6"/>
    <w:rsid w:val="08C5179F"/>
    <w:rsid w:val="08E753B1"/>
    <w:rsid w:val="08E92ED7"/>
    <w:rsid w:val="091A7535"/>
    <w:rsid w:val="094840A2"/>
    <w:rsid w:val="09615163"/>
    <w:rsid w:val="096864F2"/>
    <w:rsid w:val="098B0432"/>
    <w:rsid w:val="09A3577C"/>
    <w:rsid w:val="09AA120E"/>
    <w:rsid w:val="09AC4B48"/>
    <w:rsid w:val="09AF2373"/>
    <w:rsid w:val="09B259BF"/>
    <w:rsid w:val="09CA1290"/>
    <w:rsid w:val="09CF0702"/>
    <w:rsid w:val="09E244F6"/>
    <w:rsid w:val="0A2A7DFA"/>
    <w:rsid w:val="0AAA48E8"/>
    <w:rsid w:val="0AEA1189"/>
    <w:rsid w:val="0B1A7CC0"/>
    <w:rsid w:val="0B462863"/>
    <w:rsid w:val="0B705B32"/>
    <w:rsid w:val="0B8769D7"/>
    <w:rsid w:val="0BB43C70"/>
    <w:rsid w:val="0C0425D0"/>
    <w:rsid w:val="0C120997"/>
    <w:rsid w:val="0C216E2C"/>
    <w:rsid w:val="0C252478"/>
    <w:rsid w:val="0CDB522D"/>
    <w:rsid w:val="0CE00A95"/>
    <w:rsid w:val="0CE340E1"/>
    <w:rsid w:val="0CF602B9"/>
    <w:rsid w:val="0CFD51A3"/>
    <w:rsid w:val="0D2C1CD7"/>
    <w:rsid w:val="0D533015"/>
    <w:rsid w:val="0D570D57"/>
    <w:rsid w:val="0D5744FD"/>
    <w:rsid w:val="0D6E42F3"/>
    <w:rsid w:val="0DCB704F"/>
    <w:rsid w:val="0DD17AA0"/>
    <w:rsid w:val="0DEE2D3E"/>
    <w:rsid w:val="0E230C39"/>
    <w:rsid w:val="0E681EF9"/>
    <w:rsid w:val="0E8A2A67"/>
    <w:rsid w:val="0E981627"/>
    <w:rsid w:val="0E9B5403"/>
    <w:rsid w:val="0EB14497"/>
    <w:rsid w:val="0F16254C"/>
    <w:rsid w:val="0F1A64E0"/>
    <w:rsid w:val="0F707EAE"/>
    <w:rsid w:val="0FCD3553"/>
    <w:rsid w:val="0FD06B9F"/>
    <w:rsid w:val="10023F5B"/>
    <w:rsid w:val="101E3DAE"/>
    <w:rsid w:val="10921AA4"/>
    <w:rsid w:val="10E14224"/>
    <w:rsid w:val="10E2302E"/>
    <w:rsid w:val="111807FE"/>
    <w:rsid w:val="11270A41"/>
    <w:rsid w:val="1148533B"/>
    <w:rsid w:val="11673533"/>
    <w:rsid w:val="116F0E58"/>
    <w:rsid w:val="11A7392F"/>
    <w:rsid w:val="11C664AC"/>
    <w:rsid w:val="11E608FC"/>
    <w:rsid w:val="11EB15D4"/>
    <w:rsid w:val="11EE5A02"/>
    <w:rsid w:val="11FC3C7B"/>
    <w:rsid w:val="121865DB"/>
    <w:rsid w:val="12B502CE"/>
    <w:rsid w:val="12D270D2"/>
    <w:rsid w:val="12E50BB3"/>
    <w:rsid w:val="130F3E82"/>
    <w:rsid w:val="131965D6"/>
    <w:rsid w:val="13212A14"/>
    <w:rsid w:val="13274D28"/>
    <w:rsid w:val="13311F54"/>
    <w:rsid w:val="134578A4"/>
    <w:rsid w:val="134F0723"/>
    <w:rsid w:val="135E44C2"/>
    <w:rsid w:val="136F66CF"/>
    <w:rsid w:val="13763F01"/>
    <w:rsid w:val="13821CF4"/>
    <w:rsid w:val="14731246"/>
    <w:rsid w:val="14DC7D94"/>
    <w:rsid w:val="14ED3D4F"/>
    <w:rsid w:val="14ED452F"/>
    <w:rsid w:val="14F212EA"/>
    <w:rsid w:val="1571672E"/>
    <w:rsid w:val="157B75AD"/>
    <w:rsid w:val="157D4A1B"/>
    <w:rsid w:val="15804BC3"/>
    <w:rsid w:val="158238DD"/>
    <w:rsid w:val="159D39C7"/>
    <w:rsid w:val="15D405D1"/>
    <w:rsid w:val="15F80BFE"/>
    <w:rsid w:val="15FF01DE"/>
    <w:rsid w:val="16851B74"/>
    <w:rsid w:val="16A448E1"/>
    <w:rsid w:val="16AB2114"/>
    <w:rsid w:val="16B07251"/>
    <w:rsid w:val="16B5089D"/>
    <w:rsid w:val="16C15493"/>
    <w:rsid w:val="16C86822"/>
    <w:rsid w:val="16D01B7A"/>
    <w:rsid w:val="16D451C7"/>
    <w:rsid w:val="16ED0036"/>
    <w:rsid w:val="16F21AF1"/>
    <w:rsid w:val="172A128B"/>
    <w:rsid w:val="175E3962"/>
    <w:rsid w:val="17A71BC9"/>
    <w:rsid w:val="17B84AE8"/>
    <w:rsid w:val="17C90AA4"/>
    <w:rsid w:val="17CD50F7"/>
    <w:rsid w:val="17EB6C6C"/>
    <w:rsid w:val="17F65611"/>
    <w:rsid w:val="182A0E16"/>
    <w:rsid w:val="18345892"/>
    <w:rsid w:val="187A1D9E"/>
    <w:rsid w:val="189E6FDE"/>
    <w:rsid w:val="18B65689"/>
    <w:rsid w:val="18D94773"/>
    <w:rsid w:val="19151AC7"/>
    <w:rsid w:val="19193365"/>
    <w:rsid w:val="193C7053"/>
    <w:rsid w:val="194303E2"/>
    <w:rsid w:val="196A3BC0"/>
    <w:rsid w:val="19A76BC3"/>
    <w:rsid w:val="19A8293B"/>
    <w:rsid w:val="19D40ABD"/>
    <w:rsid w:val="19E01483"/>
    <w:rsid w:val="19E5593D"/>
    <w:rsid w:val="19ED461C"/>
    <w:rsid w:val="1A02029D"/>
    <w:rsid w:val="1A1A1D9C"/>
    <w:rsid w:val="1A55661F"/>
    <w:rsid w:val="1A562397"/>
    <w:rsid w:val="1A606D71"/>
    <w:rsid w:val="1A976C37"/>
    <w:rsid w:val="1AE9320B"/>
    <w:rsid w:val="1AFC6A9A"/>
    <w:rsid w:val="1B5E1503"/>
    <w:rsid w:val="1B6F3710"/>
    <w:rsid w:val="1B7156DA"/>
    <w:rsid w:val="1B79633D"/>
    <w:rsid w:val="1B7D5600"/>
    <w:rsid w:val="1B8151F1"/>
    <w:rsid w:val="1BB67591"/>
    <w:rsid w:val="1BC25F36"/>
    <w:rsid w:val="1BF9122C"/>
    <w:rsid w:val="1C2748B8"/>
    <w:rsid w:val="1C4B5F8E"/>
    <w:rsid w:val="1C947CC2"/>
    <w:rsid w:val="1CC7132A"/>
    <w:rsid w:val="1CCC4B92"/>
    <w:rsid w:val="1CF10155"/>
    <w:rsid w:val="1D181B85"/>
    <w:rsid w:val="1D1C78C7"/>
    <w:rsid w:val="1D2D3883"/>
    <w:rsid w:val="1D306B0A"/>
    <w:rsid w:val="1D383FD6"/>
    <w:rsid w:val="1D3F51B0"/>
    <w:rsid w:val="1D8E267C"/>
    <w:rsid w:val="1D9F1AFC"/>
    <w:rsid w:val="1DAD5A2A"/>
    <w:rsid w:val="1DAF4298"/>
    <w:rsid w:val="1DCE3525"/>
    <w:rsid w:val="1DF20628"/>
    <w:rsid w:val="1DFF3364"/>
    <w:rsid w:val="1E7D7EF2"/>
    <w:rsid w:val="1E8F40C9"/>
    <w:rsid w:val="1EAC6A29"/>
    <w:rsid w:val="1EB27503"/>
    <w:rsid w:val="1EF36406"/>
    <w:rsid w:val="1EF503D0"/>
    <w:rsid w:val="1F536EA5"/>
    <w:rsid w:val="1F6446A8"/>
    <w:rsid w:val="1F9B2F89"/>
    <w:rsid w:val="1FAF67D1"/>
    <w:rsid w:val="1FD71884"/>
    <w:rsid w:val="20A66F27"/>
    <w:rsid w:val="20FB5A46"/>
    <w:rsid w:val="21134B3E"/>
    <w:rsid w:val="212C34B8"/>
    <w:rsid w:val="212E1977"/>
    <w:rsid w:val="218D5374"/>
    <w:rsid w:val="21DA38AD"/>
    <w:rsid w:val="22551740"/>
    <w:rsid w:val="23CB7951"/>
    <w:rsid w:val="23DC390D"/>
    <w:rsid w:val="24101808"/>
    <w:rsid w:val="24482D50"/>
    <w:rsid w:val="246833F2"/>
    <w:rsid w:val="248717F2"/>
    <w:rsid w:val="249A1DD6"/>
    <w:rsid w:val="24EC5DD1"/>
    <w:rsid w:val="24F37160"/>
    <w:rsid w:val="250A44A9"/>
    <w:rsid w:val="25494FD2"/>
    <w:rsid w:val="254E083A"/>
    <w:rsid w:val="255120D8"/>
    <w:rsid w:val="25873D4C"/>
    <w:rsid w:val="25BD4A76"/>
    <w:rsid w:val="25D7082F"/>
    <w:rsid w:val="26307F40"/>
    <w:rsid w:val="264C77D2"/>
    <w:rsid w:val="267B1C9E"/>
    <w:rsid w:val="267C13D7"/>
    <w:rsid w:val="269009DE"/>
    <w:rsid w:val="269C55D5"/>
    <w:rsid w:val="26E86A6C"/>
    <w:rsid w:val="26F1147D"/>
    <w:rsid w:val="271F0740"/>
    <w:rsid w:val="277420AE"/>
    <w:rsid w:val="27800A53"/>
    <w:rsid w:val="279369D8"/>
    <w:rsid w:val="27A26C1B"/>
    <w:rsid w:val="27A74232"/>
    <w:rsid w:val="27A91D58"/>
    <w:rsid w:val="27AC7A9A"/>
    <w:rsid w:val="27D36DD5"/>
    <w:rsid w:val="27D50D9F"/>
    <w:rsid w:val="28115F69"/>
    <w:rsid w:val="28213FE4"/>
    <w:rsid w:val="28341F69"/>
    <w:rsid w:val="28470C14"/>
    <w:rsid w:val="28546167"/>
    <w:rsid w:val="28650375"/>
    <w:rsid w:val="286B2FD9"/>
    <w:rsid w:val="28A67ECD"/>
    <w:rsid w:val="28F65471"/>
    <w:rsid w:val="290F6532"/>
    <w:rsid w:val="2912008F"/>
    <w:rsid w:val="292C49EE"/>
    <w:rsid w:val="29424157"/>
    <w:rsid w:val="29B35110"/>
    <w:rsid w:val="29E21551"/>
    <w:rsid w:val="29FF65A7"/>
    <w:rsid w:val="2A2102CB"/>
    <w:rsid w:val="2A2953D2"/>
    <w:rsid w:val="2A9A62D0"/>
    <w:rsid w:val="2A9D2BA3"/>
    <w:rsid w:val="2ADF3CE2"/>
    <w:rsid w:val="2B342280"/>
    <w:rsid w:val="2B45623B"/>
    <w:rsid w:val="2B6761B2"/>
    <w:rsid w:val="2B732DA8"/>
    <w:rsid w:val="2B764647"/>
    <w:rsid w:val="2BB533C1"/>
    <w:rsid w:val="2BC2163A"/>
    <w:rsid w:val="2C1A76C8"/>
    <w:rsid w:val="2C1D31D3"/>
    <w:rsid w:val="2C424529"/>
    <w:rsid w:val="2C82701B"/>
    <w:rsid w:val="2C8965FC"/>
    <w:rsid w:val="2D145EC5"/>
    <w:rsid w:val="2D3909A5"/>
    <w:rsid w:val="2D850B71"/>
    <w:rsid w:val="2D8E54E4"/>
    <w:rsid w:val="2D937732"/>
    <w:rsid w:val="2DDC526D"/>
    <w:rsid w:val="2E352597"/>
    <w:rsid w:val="2E426156"/>
    <w:rsid w:val="2E5C3FC8"/>
    <w:rsid w:val="2E61768D"/>
    <w:rsid w:val="2E7C01C6"/>
    <w:rsid w:val="2EB601AA"/>
    <w:rsid w:val="2EDD678B"/>
    <w:rsid w:val="2F0F103A"/>
    <w:rsid w:val="2F2B5748"/>
    <w:rsid w:val="2F3E7229"/>
    <w:rsid w:val="2F5E78CC"/>
    <w:rsid w:val="2FCC4A72"/>
    <w:rsid w:val="2FD858AB"/>
    <w:rsid w:val="2FE222AB"/>
    <w:rsid w:val="2FE778C1"/>
    <w:rsid w:val="2FED1391"/>
    <w:rsid w:val="30203302"/>
    <w:rsid w:val="30330D58"/>
    <w:rsid w:val="30446274"/>
    <w:rsid w:val="309E3961"/>
    <w:rsid w:val="30E16A06"/>
    <w:rsid w:val="311036A0"/>
    <w:rsid w:val="31A81D22"/>
    <w:rsid w:val="31E83DC4"/>
    <w:rsid w:val="320D0164"/>
    <w:rsid w:val="32362345"/>
    <w:rsid w:val="324C7EAF"/>
    <w:rsid w:val="32755658"/>
    <w:rsid w:val="32894808"/>
    <w:rsid w:val="32B51EF8"/>
    <w:rsid w:val="32F678C0"/>
    <w:rsid w:val="32FD564D"/>
    <w:rsid w:val="331F3816"/>
    <w:rsid w:val="333116EA"/>
    <w:rsid w:val="33596D28"/>
    <w:rsid w:val="335F3C12"/>
    <w:rsid w:val="33704071"/>
    <w:rsid w:val="33B67A24"/>
    <w:rsid w:val="33E02FA5"/>
    <w:rsid w:val="33ED7470"/>
    <w:rsid w:val="33F91286"/>
    <w:rsid w:val="34071D68"/>
    <w:rsid w:val="340A1DD0"/>
    <w:rsid w:val="343230D5"/>
    <w:rsid w:val="344F012B"/>
    <w:rsid w:val="34781430"/>
    <w:rsid w:val="348830D6"/>
    <w:rsid w:val="34897199"/>
    <w:rsid w:val="349D0E96"/>
    <w:rsid w:val="34A02734"/>
    <w:rsid w:val="34A43FD3"/>
    <w:rsid w:val="34CF6B76"/>
    <w:rsid w:val="34D0301A"/>
    <w:rsid w:val="34D33FBD"/>
    <w:rsid w:val="34E11DDC"/>
    <w:rsid w:val="34F30AB6"/>
    <w:rsid w:val="351A4295"/>
    <w:rsid w:val="352A0998"/>
    <w:rsid w:val="353C06AF"/>
    <w:rsid w:val="35435C72"/>
    <w:rsid w:val="357F67EE"/>
    <w:rsid w:val="362353CB"/>
    <w:rsid w:val="364B28A1"/>
    <w:rsid w:val="366A2FFA"/>
    <w:rsid w:val="366B58E7"/>
    <w:rsid w:val="3672516F"/>
    <w:rsid w:val="36BE50F4"/>
    <w:rsid w:val="36CA2947"/>
    <w:rsid w:val="36E6185C"/>
    <w:rsid w:val="36F01751"/>
    <w:rsid w:val="36F10B70"/>
    <w:rsid w:val="377A101B"/>
    <w:rsid w:val="377D6D5D"/>
    <w:rsid w:val="37A10C9D"/>
    <w:rsid w:val="37D01583"/>
    <w:rsid w:val="37D270A9"/>
    <w:rsid w:val="37D3697D"/>
    <w:rsid w:val="37E1109A"/>
    <w:rsid w:val="37E312B6"/>
    <w:rsid w:val="38057B62"/>
    <w:rsid w:val="38082ACA"/>
    <w:rsid w:val="38431D54"/>
    <w:rsid w:val="390E4110"/>
    <w:rsid w:val="394A0EC1"/>
    <w:rsid w:val="395B4E7C"/>
    <w:rsid w:val="39A84565"/>
    <w:rsid w:val="39EB6200"/>
    <w:rsid w:val="3A281202"/>
    <w:rsid w:val="3A325BDD"/>
    <w:rsid w:val="3A43428E"/>
    <w:rsid w:val="3A6164C2"/>
    <w:rsid w:val="3A6B10EF"/>
    <w:rsid w:val="3AA50AA5"/>
    <w:rsid w:val="3AC76C6D"/>
    <w:rsid w:val="3AD2116E"/>
    <w:rsid w:val="3AD924FC"/>
    <w:rsid w:val="3AE72E6B"/>
    <w:rsid w:val="3B251BE5"/>
    <w:rsid w:val="3B781D15"/>
    <w:rsid w:val="3BBC60A6"/>
    <w:rsid w:val="3BD038FF"/>
    <w:rsid w:val="3C152AF5"/>
    <w:rsid w:val="3C525402"/>
    <w:rsid w:val="3C550057"/>
    <w:rsid w:val="3C666012"/>
    <w:rsid w:val="3C6E7BB4"/>
    <w:rsid w:val="3C7F70D3"/>
    <w:rsid w:val="3CC316B6"/>
    <w:rsid w:val="3CFB49AC"/>
    <w:rsid w:val="3D1D0DC6"/>
    <w:rsid w:val="3D2B2340"/>
    <w:rsid w:val="3D566086"/>
    <w:rsid w:val="3D9077EA"/>
    <w:rsid w:val="3D9E34C6"/>
    <w:rsid w:val="3DBF6CA9"/>
    <w:rsid w:val="3DDC47DD"/>
    <w:rsid w:val="3DF53AF1"/>
    <w:rsid w:val="3E09759C"/>
    <w:rsid w:val="3E1C2E2C"/>
    <w:rsid w:val="3E8B1D5F"/>
    <w:rsid w:val="3EF039A3"/>
    <w:rsid w:val="3F2D1069"/>
    <w:rsid w:val="3F364E7E"/>
    <w:rsid w:val="3F443C06"/>
    <w:rsid w:val="3F536D21"/>
    <w:rsid w:val="3F5465F5"/>
    <w:rsid w:val="3FAC01DF"/>
    <w:rsid w:val="3FB35A12"/>
    <w:rsid w:val="3FCB6CA1"/>
    <w:rsid w:val="3FDF2363"/>
    <w:rsid w:val="3FE21E53"/>
    <w:rsid w:val="3FE23C01"/>
    <w:rsid w:val="3FE61943"/>
    <w:rsid w:val="3FFC11AD"/>
    <w:rsid w:val="40055B41"/>
    <w:rsid w:val="40160D8E"/>
    <w:rsid w:val="40356427"/>
    <w:rsid w:val="403933E1"/>
    <w:rsid w:val="403B14F4"/>
    <w:rsid w:val="405C1C05"/>
    <w:rsid w:val="407927B7"/>
    <w:rsid w:val="40805505"/>
    <w:rsid w:val="40B27D42"/>
    <w:rsid w:val="40B732E0"/>
    <w:rsid w:val="40B90E06"/>
    <w:rsid w:val="40D12A83"/>
    <w:rsid w:val="40EB2F89"/>
    <w:rsid w:val="40F005A0"/>
    <w:rsid w:val="412A1D04"/>
    <w:rsid w:val="41461ABA"/>
    <w:rsid w:val="4153125A"/>
    <w:rsid w:val="415E19AD"/>
    <w:rsid w:val="41931657"/>
    <w:rsid w:val="419D4283"/>
    <w:rsid w:val="41A03D74"/>
    <w:rsid w:val="41A82C28"/>
    <w:rsid w:val="422229DB"/>
    <w:rsid w:val="423544BC"/>
    <w:rsid w:val="424757AB"/>
    <w:rsid w:val="425A1B8F"/>
    <w:rsid w:val="425D1C65"/>
    <w:rsid w:val="426E68BC"/>
    <w:rsid w:val="42770F78"/>
    <w:rsid w:val="429360FA"/>
    <w:rsid w:val="42E3660E"/>
    <w:rsid w:val="42E61C5A"/>
    <w:rsid w:val="42EB54C2"/>
    <w:rsid w:val="42FA24B4"/>
    <w:rsid w:val="432602A9"/>
    <w:rsid w:val="43340C18"/>
    <w:rsid w:val="434370AD"/>
    <w:rsid w:val="436C6603"/>
    <w:rsid w:val="436F6096"/>
    <w:rsid w:val="4395028B"/>
    <w:rsid w:val="43A01E09"/>
    <w:rsid w:val="43A85162"/>
    <w:rsid w:val="43AD2714"/>
    <w:rsid w:val="43B41D58"/>
    <w:rsid w:val="43FB7987"/>
    <w:rsid w:val="44126C12"/>
    <w:rsid w:val="44366C11"/>
    <w:rsid w:val="445E4A8B"/>
    <w:rsid w:val="44623562"/>
    <w:rsid w:val="447F6929"/>
    <w:rsid w:val="44E93C84"/>
    <w:rsid w:val="45091C30"/>
    <w:rsid w:val="45181E73"/>
    <w:rsid w:val="451A208F"/>
    <w:rsid w:val="45230F44"/>
    <w:rsid w:val="45564946"/>
    <w:rsid w:val="4594599D"/>
    <w:rsid w:val="459736E0"/>
    <w:rsid w:val="45CA1455"/>
    <w:rsid w:val="45D72F96"/>
    <w:rsid w:val="460674A4"/>
    <w:rsid w:val="4617297F"/>
    <w:rsid w:val="46386C71"/>
    <w:rsid w:val="46403BFD"/>
    <w:rsid w:val="464B2908"/>
    <w:rsid w:val="46841EB6"/>
    <w:rsid w:val="46C6427C"/>
    <w:rsid w:val="46CB3641"/>
    <w:rsid w:val="46F56910"/>
    <w:rsid w:val="470703F1"/>
    <w:rsid w:val="4732546E"/>
    <w:rsid w:val="473311E6"/>
    <w:rsid w:val="476E56BE"/>
    <w:rsid w:val="478F28C0"/>
    <w:rsid w:val="47AF6ABF"/>
    <w:rsid w:val="47D34348"/>
    <w:rsid w:val="480F755D"/>
    <w:rsid w:val="48420498"/>
    <w:rsid w:val="48C7608A"/>
    <w:rsid w:val="48D52555"/>
    <w:rsid w:val="48EB621C"/>
    <w:rsid w:val="49184B37"/>
    <w:rsid w:val="493F20C4"/>
    <w:rsid w:val="496D7BEC"/>
    <w:rsid w:val="49C72468"/>
    <w:rsid w:val="49F65837"/>
    <w:rsid w:val="4A0A0924"/>
    <w:rsid w:val="4A4200BE"/>
    <w:rsid w:val="4A7933B4"/>
    <w:rsid w:val="4ABB6956"/>
    <w:rsid w:val="4B1049CC"/>
    <w:rsid w:val="4B1D01E3"/>
    <w:rsid w:val="4B5F6A4E"/>
    <w:rsid w:val="4B7A5635"/>
    <w:rsid w:val="4BC55F37"/>
    <w:rsid w:val="4BDA6C27"/>
    <w:rsid w:val="4BE40D01"/>
    <w:rsid w:val="4BF947AC"/>
    <w:rsid w:val="4C0A159B"/>
    <w:rsid w:val="4C2215EC"/>
    <w:rsid w:val="4C341C88"/>
    <w:rsid w:val="4C4B2F1B"/>
    <w:rsid w:val="4C575977"/>
    <w:rsid w:val="4C912C37"/>
    <w:rsid w:val="4C9429B0"/>
    <w:rsid w:val="4CB701C3"/>
    <w:rsid w:val="4D094EC3"/>
    <w:rsid w:val="4D1521B5"/>
    <w:rsid w:val="4D2F016A"/>
    <w:rsid w:val="4D44414D"/>
    <w:rsid w:val="4D565B8D"/>
    <w:rsid w:val="4D6E42B8"/>
    <w:rsid w:val="4DD85964"/>
    <w:rsid w:val="4E013DEC"/>
    <w:rsid w:val="4E2F0959"/>
    <w:rsid w:val="4E54216E"/>
    <w:rsid w:val="4E604FB7"/>
    <w:rsid w:val="4E6A7FFB"/>
    <w:rsid w:val="4EA56E6D"/>
    <w:rsid w:val="4EC92B5C"/>
    <w:rsid w:val="4EF83441"/>
    <w:rsid w:val="4F2A2ECF"/>
    <w:rsid w:val="4F353638"/>
    <w:rsid w:val="4F644633"/>
    <w:rsid w:val="4F6665FD"/>
    <w:rsid w:val="4F824AB9"/>
    <w:rsid w:val="50315AC9"/>
    <w:rsid w:val="506351F3"/>
    <w:rsid w:val="50720FD1"/>
    <w:rsid w:val="509C604E"/>
    <w:rsid w:val="50CC248F"/>
    <w:rsid w:val="511856D5"/>
    <w:rsid w:val="514C537E"/>
    <w:rsid w:val="515909AF"/>
    <w:rsid w:val="5160707C"/>
    <w:rsid w:val="51791EEB"/>
    <w:rsid w:val="517A013D"/>
    <w:rsid w:val="51BA678C"/>
    <w:rsid w:val="51D3784E"/>
    <w:rsid w:val="51D57A6A"/>
    <w:rsid w:val="521C611E"/>
    <w:rsid w:val="5233653E"/>
    <w:rsid w:val="528C0A30"/>
    <w:rsid w:val="52AF74B4"/>
    <w:rsid w:val="52C269EC"/>
    <w:rsid w:val="52C47748"/>
    <w:rsid w:val="52DB2E5E"/>
    <w:rsid w:val="52EB50B9"/>
    <w:rsid w:val="52F45CCD"/>
    <w:rsid w:val="52F91536"/>
    <w:rsid w:val="530323B4"/>
    <w:rsid w:val="533D7674"/>
    <w:rsid w:val="537371DF"/>
    <w:rsid w:val="537806AC"/>
    <w:rsid w:val="53D14261"/>
    <w:rsid w:val="53EB218C"/>
    <w:rsid w:val="541D1254"/>
    <w:rsid w:val="54352A41"/>
    <w:rsid w:val="54373652"/>
    <w:rsid w:val="543D36A4"/>
    <w:rsid w:val="544B7B6F"/>
    <w:rsid w:val="545C0256"/>
    <w:rsid w:val="54947768"/>
    <w:rsid w:val="55230AEC"/>
    <w:rsid w:val="55320D2F"/>
    <w:rsid w:val="5532101A"/>
    <w:rsid w:val="55436A98"/>
    <w:rsid w:val="55515659"/>
    <w:rsid w:val="555667CB"/>
    <w:rsid w:val="55572544"/>
    <w:rsid w:val="555D2250"/>
    <w:rsid w:val="558E1BFF"/>
    <w:rsid w:val="55AA2FBB"/>
    <w:rsid w:val="55CA71B9"/>
    <w:rsid w:val="55CD4BC0"/>
    <w:rsid w:val="55E20D66"/>
    <w:rsid w:val="55F304BE"/>
    <w:rsid w:val="55FA7A9F"/>
    <w:rsid w:val="56097CE2"/>
    <w:rsid w:val="560B5B9C"/>
    <w:rsid w:val="561F7505"/>
    <w:rsid w:val="56436117"/>
    <w:rsid w:val="56586573"/>
    <w:rsid w:val="56610F6C"/>
    <w:rsid w:val="566A3D95"/>
    <w:rsid w:val="568C1E02"/>
    <w:rsid w:val="56D6122B"/>
    <w:rsid w:val="56E85B49"/>
    <w:rsid w:val="56ED315F"/>
    <w:rsid w:val="57275FCE"/>
    <w:rsid w:val="572C5D06"/>
    <w:rsid w:val="5748004A"/>
    <w:rsid w:val="576C677A"/>
    <w:rsid w:val="57E44562"/>
    <w:rsid w:val="57E842D2"/>
    <w:rsid w:val="57F347A6"/>
    <w:rsid w:val="580764A3"/>
    <w:rsid w:val="583151B6"/>
    <w:rsid w:val="58392C5C"/>
    <w:rsid w:val="584119B5"/>
    <w:rsid w:val="58496ABB"/>
    <w:rsid w:val="58676F42"/>
    <w:rsid w:val="586B07E0"/>
    <w:rsid w:val="58816255"/>
    <w:rsid w:val="5897746B"/>
    <w:rsid w:val="58977827"/>
    <w:rsid w:val="58A14202"/>
    <w:rsid w:val="58B2640F"/>
    <w:rsid w:val="58C3686E"/>
    <w:rsid w:val="58F22CAF"/>
    <w:rsid w:val="5932754F"/>
    <w:rsid w:val="5934151A"/>
    <w:rsid w:val="597933D0"/>
    <w:rsid w:val="597C6A1D"/>
    <w:rsid w:val="59D476F9"/>
    <w:rsid w:val="59DA7DBC"/>
    <w:rsid w:val="59E20F76"/>
    <w:rsid w:val="5A2450EA"/>
    <w:rsid w:val="5A6E693B"/>
    <w:rsid w:val="5A785436"/>
    <w:rsid w:val="5A981634"/>
    <w:rsid w:val="5AB50438"/>
    <w:rsid w:val="5ACD0EF5"/>
    <w:rsid w:val="5AF076C2"/>
    <w:rsid w:val="5AF947C9"/>
    <w:rsid w:val="5B1F3B03"/>
    <w:rsid w:val="5B1F557C"/>
    <w:rsid w:val="5B480A3F"/>
    <w:rsid w:val="5B5E07F4"/>
    <w:rsid w:val="5B631C42"/>
    <w:rsid w:val="5B7C2D04"/>
    <w:rsid w:val="5C361105"/>
    <w:rsid w:val="5C717C5A"/>
    <w:rsid w:val="5C806824"/>
    <w:rsid w:val="5CAC7D1A"/>
    <w:rsid w:val="5D064F7B"/>
    <w:rsid w:val="5D0C757B"/>
    <w:rsid w:val="5D8469CA"/>
    <w:rsid w:val="5D977093"/>
    <w:rsid w:val="5DA56542"/>
    <w:rsid w:val="5DDD3F5E"/>
    <w:rsid w:val="5DE45947"/>
    <w:rsid w:val="5E055233"/>
    <w:rsid w:val="5E2D1C88"/>
    <w:rsid w:val="5E3C3102"/>
    <w:rsid w:val="5E4D2736"/>
    <w:rsid w:val="5E5E2B95"/>
    <w:rsid w:val="5E63415E"/>
    <w:rsid w:val="5E873E9A"/>
    <w:rsid w:val="5E9B16F3"/>
    <w:rsid w:val="5EE409E6"/>
    <w:rsid w:val="5EF17F7D"/>
    <w:rsid w:val="5EFF1C82"/>
    <w:rsid w:val="5F095CC1"/>
    <w:rsid w:val="5F1A4D0E"/>
    <w:rsid w:val="5FDA2B58"/>
    <w:rsid w:val="5FE84E0C"/>
    <w:rsid w:val="602A5424"/>
    <w:rsid w:val="602A71D2"/>
    <w:rsid w:val="603B13E0"/>
    <w:rsid w:val="604069F6"/>
    <w:rsid w:val="606B7888"/>
    <w:rsid w:val="60AC7BE7"/>
    <w:rsid w:val="60CA62C0"/>
    <w:rsid w:val="60E92BEA"/>
    <w:rsid w:val="60F862B1"/>
    <w:rsid w:val="60FA2FF4"/>
    <w:rsid w:val="617F354E"/>
    <w:rsid w:val="61E12AA5"/>
    <w:rsid w:val="61EE5FDE"/>
    <w:rsid w:val="61F45CEA"/>
    <w:rsid w:val="620852F1"/>
    <w:rsid w:val="622C5484"/>
    <w:rsid w:val="62606EDB"/>
    <w:rsid w:val="6263077A"/>
    <w:rsid w:val="62984A3B"/>
    <w:rsid w:val="62A72D5C"/>
    <w:rsid w:val="62C03E1E"/>
    <w:rsid w:val="62F45876"/>
    <w:rsid w:val="631D27C9"/>
    <w:rsid w:val="631D301E"/>
    <w:rsid w:val="632C3261"/>
    <w:rsid w:val="63730E90"/>
    <w:rsid w:val="637846F9"/>
    <w:rsid w:val="63892C55"/>
    <w:rsid w:val="63DF02D4"/>
    <w:rsid w:val="63FD075A"/>
    <w:rsid w:val="64026402"/>
    <w:rsid w:val="640D6BEF"/>
    <w:rsid w:val="646507D9"/>
    <w:rsid w:val="64972A85"/>
    <w:rsid w:val="64A733C5"/>
    <w:rsid w:val="64CF20F6"/>
    <w:rsid w:val="64E060B2"/>
    <w:rsid w:val="64FD2364"/>
    <w:rsid w:val="656767D3"/>
    <w:rsid w:val="656A1E1F"/>
    <w:rsid w:val="65841133"/>
    <w:rsid w:val="658B24C1"/>
    <w:rsid w:val="6593581A"/>
    <w:rsid w:val="65A6554D"/>
    <w:rsid w:val="65AB4911"/>
    <w:rsid w:val="65AB66C0"/>
    <w:rsid w:val="65B71508"/>
    <w:rsid w:val="65B80DDC"/>
    <w:rsid w:val="65C21C5B"/>
    <w:rsid w:val="6618603E"/>
    <w:rsid w:val="66280E54"/>
    <w:rsid w:val="662E109F"/>
    <w:rsid w:val="663C10FB"/>
    <w:rsid w:val="663C37BC"/>
    <w:rsid w:val="663D12E2"/>
    <w:rsid w:val="66611474"/>
    <w:rsid w:val="66664CDC"/>
    <w:rsid w:val="668230CA"/>
    <w:rsid w:val="66A03D4A"/>
    <w:rsid w:val="66C0263F"/>
    <w:rsid w:val="6736645D"/>
    <w:rsid w:val="673B7F17"/>
    <w:rsid w:val="6753700F"/>
    <w:rsid w:val="675A23DE"/>
    <w:rsid w:val="678418BE"/>
    <w:rsid w:val="67AB6E4B"/>
    <w:rsid w:val="67BF46A4"/>
    <w:rsid w:val="682D5AB2"/>
    <w:rsid w:val="683E3A23"/>
    <w:rsid w:val="68727968"/>
    <w:rsid w:val="688558EE"/>
    <w:rsid w:val="68B7537B"/>
    <w:rsid w:val="68D0468F"/>
    <w:rsid w:val="68D91796"/>
    <w:rsid w:val="68E1689C"/>
    <w:rsid w:val="69180510"/>
    <w:rsid w:val="69583BF5"/>
    <w:rsid w:val="695D23C7"/>
    <w:rsid w:val="698A6F34"/>
    <w:rsid w:val="69A43B52"/>
    <w:rsid w:val="69B47B0D"/>
    <w:rsid w:val="69B8584F"/>
    <w:rsid w:val="69C30066"/>
    <w:rsid w:val="69D21F5C"/>
    <w:rsid w:val="69EE6F64"/>
    <w:rsid w:val="69FF347E"/>
    <w:rsid w:val="6A1348A7"/>
    <w:rsid w:val="6A176D0F"/>
    <w:rsid w:val="6A7259FE"/>
    <w:rsid w:val="6A745C1A"/>
    <w:rsid w:val="6A7A2C53"/>
    <w:rsid w:val="6A813E93"/>
    <w:rsid w:val="6A862812"/>
    <w:rsid w:val="6A933BC6"/>
    <w:rsid w:val="6AB04778"/>
    <w:rsid w:val="6AC4570C"/>
    <w:rsid w:val="6B323C8F"/>
    <w:rsid w:val="6B347157"/>
    <w:rsid w:val="6B572E5C"/>
    <w:rsid w:val="6B6317EA"/>
    <w:rsid w:val="6B792DBC"/>
    <w:rsid w:val="6B855C05"/>
    <w:rsid w:val="6B8B2B7E"/>
    <w:rsid w:val="6BB84F15"/>
    <w:rsid w:val="6BCA186A"/>
    <w:rsid w:val="6C060AF4"/>
    <w:rsid w:val="6C07486C"/>
    <w:rsid w:val="6C247D99"/>
    <w:rsid w:val="6C411B2C"/>
    <w:rsid w:val="6C494E84"/>
    <w:rsid w:val="6C5D4AA7"/>
    <w:rsid w:val="6C92372D"/>
    <w:rsid w:val="6CB73DD7"/>
    <w:rsid w:val="6CD209D6"/>
    <w:rsid w:val="6CF05300"/>
    <w:rsid w:val="6D0C528F"/>
    <w:rsid w:val="6D415B5B"/>
    <w:rsid w:val="6D7D3037"/>
    <w:rsid w:val="6DA2484C"/>
    <w:rsid w:val="6DBB4119"/>
    <w:rsid w:val="6DC54D82"/>
    <w:rsid w:val="6DD662A4"/>
    <w:rsid w:val="6DE2733E"/>
    <w:rsid w:val="6DEF3809"/>
    <w:rsid w:val="6DF350A8"/>
    <w:rsid w:val="6E1A1A5F"/>
    <w:rsid w:val="6E2F47F4"/>
    <w:rsid w:val="6E3D4575"/>
    <w:rsid w:val="6E5518BE"/>
    <w:rsid w:val="6E900B48"/>
    <w:rsid w:val="6E970129"/>
    <w:rsid w:val="6EA2087C"/>
    <w:rsid w:val="6EB203AE"/>
    <w:rsid w:val="6EC16F54"/>
    <w:rsid w:val="6EF206C2"/>
    <w:rsid w:val="6EF966EE"/>
    <w:rsid w:val="6EFD5AB2"/>
    <w:rsid w:val="6F084B83"/>
    <w:rsid w:val="6F1572A0"/>
    <w:rsid w:val="6F4C6929"/>
    <w:rsid w:val="6F96218E"/>
    <w:rsid w:val="6FE70C3C"/>
    <w:rsid w:val="6FF03D41"/>
    <w:rsid w:val="700346D4"/>
    <w:rsid w:val="70293003"/>
    <w:rsid w:val="702C48A1"/>
    <w:rsid w:val="702E23C7"/>
    <w:rsid w:val="707149AA"/>
    <w:rsid w:val="70A408DB"/>
    <w:rsid w:val="70D95706"/>
    <w:rsid w:val="70E21403"/>
    <w:rsid w:val="70EB1802"/>
    <w:rsid w:val="70F11B17"/>
    <w:rsid w:val="7104137A"/>
    <w:rsid w:val="71196029"/>
    <w:rsid w:val="713A2FED"/>
    <w:rsid w:val="714B0D57"/>
    <w:rsid w:val="715F2A54"/>
    <w:rsid w:val="71B7463E"/>
    <w:rsid w:val="71BA7C8A"/>
    <w:rsid w:val="71BE777B"/>
    <w:rsid w:val="71C13613"/>
    <w:rsid w:val="71D774D2"/>
    <w:rsid w:val="71FE401B"/>
    <w:rsid w:val="720A29C0"/>
    <w:rsid w:val="723932A5"/>
    <w:rsid w:val="723D2D95"/>
    <w:rsid w:val="725F0F5E"/>
    <w:rsid w:val="7270316B"/>
    <w:rsid w:val="728E35F1"/>
    <w:rsid w:val="72A2709C"/>
    <w:rsid w:val="72CB65F3"/>
    <w:rsid w:val="72CC5EC7"/>
    <w:rsid w:val="73322201"/>
    <w:rsid w:val="734D525A"/>
    <w:rsid w:val="7358775B"/>
    <w:rsid w:val="73672C66"/>
    <w:rsid w:val="74031DBD"/>
    <w:rsid w:val="74575C64"/>
    <w:rsid w:val="746E5488"/>
    <w:rsid w:val="74820F33"/>
    <w:rsid w:val="74CB0B2C"/>
    <w:rsid w:val="74DC3916"/>
    <w:rsid w:val="74DF0134"/>
    <w:rsid w:val="74FD05BA"/>
    <w:rsid w:val="75461F61"/>
    <w:rsid w:val="757A7E5C"/>
    <w:rsid w:val="757E5B9F"/>
    <w:rsid w:val="75B74C0D"/>
    <w:rsid w:val="75C11764"/>
    <w:rsid w:val="75C80BC8"/>
    <w:rsid w:val="75D43A11"/>
    <w:rsid w:val="769211D6"/>
    <w:rsid w:val="769A6A08"/>
    <w:rsid w:val="76C959EF"/>
    <w:rsid w:val="76D8308D"/>
    <w:rsid w:val="77290DEB"/>
    <w:rsid w:val="7758241F"/>
    <w:rsid w:val="777A2396"/>
    <w:rsid w:val="779D7E32"/>
    <w:rsid w:val="779F1DFC"/>
    <w:rsid w:val="77A75EAA"/>
    <w:rsid w:val="77A967D7"/>
    <w:rsid w:val="77F02658"/>
    <w:rsid w:val="780F6AF6"/>
    <w:rsid w:val="78362761"/>
    <w:rsid w:val="783C764B"/>
    <w:rsid w:val="784557A5"/>
    <w:rsid w:val="78635558"/>
    <w:rsid w:val="788B1CC4"/>
    <w:rsid w:val="78A376CA"/>
    <w:rsid w:val="78AA0A59"/>
    <w:rsid w:val="78D36920"/>
    <w:rsid w:val="78DB3308"/>
    <w:rsid w:val="78E75809"/>
    <w:rsid w:val="79132AA2"/>
    <w:rsid w:val="792F1A78"/>
    <w:rsid w:val="794F4B77"/>
    <w:rsid w:val="795409C4"/>
    <w:rsid w:val="79725A1A"/>
    <w:rsid w:val="79870D9A"/>
    <w:rsid w:val="799F60E4"/>
    <w:rsid w:val="79CF7ADB"/>
    <w:rsid w:val="7A560E98"/>
    <w:rsid w:val="7B0F7299"/>
    <w:rsid w:val="7B130B37"/>
    <w:rsid w:val="7B4707E1"/>
    <w:rsid w:val="7B4C229B"/>
    <w:rsid w:val="7B9652C4"/>
    <w:rsid w:val="7BA91D61"/>
    <w:rsid w:val="7BCE6D01"/>
    <w:rsid w:val="7BEC3136"/>
    <w:rsid w:val="7BF70459"/>
    <w:rsid w:val="7C3E7E36"/>
    <w:rsid w:val="7C596B43"/>
    <w:rsid w:val="7C92004F"/>
    <w:rsid w:val="7C9712F4"/>
    <w:rsid w:val="7C9B5A33"/>
    <w:rsid w:val="7CB43174"/>
    <w:rsid w:val="7CD75B94"/>
    <w:rsid w:val="7CFE5817"/>
    <w:rsid w:val="7D16490F"/>
    <w:rsid w:val="7D250FF6"/>
    <w:rsid w:val="7D5C0E68"/>
    <w:rsid w:val="7D641CD6"/>
    <w:rsid w:val="7D6733BC"/>
    <w:rsid w:val="7DA41F1A"/>
    <w:rsid w:val="7DC4436B"/>
    <w:rsid w:val="7DE92023"/>
    <w:rsid w:val="7E002EC9"/>
    <w:rsid w:val="7E3F2E69"/>
    <w:rsid w:val="7E4C610E"/>
    <w:rsid w:val="7E8B6C36"/>
    <w:rsid w:val="7E8E6727"/>
    <w:rsid w:val="7EB0669D"/>
    <w:rsid w:val="7F272E03"/>
    <w:rsid w:val="7F3D43D5"/>
    <w:rsid w:val="7F9D2C76"/>
    <w:rsid w:val="7F9E2999"/>
    <w:rsid w:val="7F9F6E3D"/>
    <w:rsid w:val="7FDD12FB"/>
    <w:rsid w:val="7FF7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rFonts w:ascii="Calibri" w:hAnsi="Calibri" w:eastAsia="方正小标宋简体" w:cs="Arial"/>
      <w:bCs/>
      <w:kern w:val="44"/>
      <w:sz w:val="36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/>
    </w:r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表格"/>
    <w:basedOn w:val="1"/>
    <w:qFormat/>
    <w:uiPriority w:val="0"/>
    <w:pPr>
      <w:contextualSpacing/>
      <w:jc w:val="left"/>
    </w:pPr>
    <w:rPr>
      <w:rFonts w:hint="eastAsia" w:ascii="仿宋" w:hAnsi="仿宋" w:cs="仿宋"/>
      <w:color w:val="000000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附件"/>
    <w:basedOn w:val="1"/>
    <w:qFormat/>
    <w:uiPriority w:val="0"/>
    <w:pPr>
      <w:spacing w:before="100" w:beforeLines="100" w:after="100" w:afterLines="100"/>
      <w:outlineLvl w:val="0"/>
    </w:pPr>
    <w:rPr>
      <w:rFonts w:eastAsia="黑体"/>
      <w:sz w:val="28"/>
    </w:rPr>
  </w:style>
  <w:style w:type="character" w:customStyle="1" w:styleId="16">
    <w:name w:val="font31"/>
    <w:basedOn w:val="10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7">
    <w:name w:val="font21"/>
    <w:basedOn w:val="10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paragraph" w:customStyle="1" w:styleId="18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eastAsia="en-US"/>
    </w:rPr>
  </w:style>
  <w:style w:type="paragraph" w:styleId="19">
    <w:name w:val="List Paragraph"/>
    <w:basedOn w:val="1"/>
    <w:qFormat/>
    <w:uiPriority w:val="34"/>
    <w:pPr>
      <w:spacing w:before="100" w:beforeAutospacing="1" w:after="100" w:afterAutospacing="1"/>
      <w:ind w:firstLine="420" w:firstLineChars="200"/>
      <w:jc w:val="left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577cdd8c-509b-4ca8-97aa-cf38341a5c84</errorID>
      <errorWord>”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61D5F45D</paraID>
      <start>51</start>
      <end>52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4E8C96-EB52-42F6-908C-EC7FE9A9AD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1500</Words>
  <Characters>1585</Characters>
  <Lines>119</Lines>
  <Paragraphs>94</Paragraphs>
  <TotalTime>13</TotalTime>
  <ScaleCrop>false</ScaleCrop>
  <LinksUpToDate>false</LinksUpToDate>
  <CharactersWithSpaces>1683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2025-02-24T08:03:00Z</dcterms:created>
  <dc:creator>grt</dc:creator>
  <cp:lastModifiedBy>LQF。</cp:lastModifiedBy>
  <dcterms:modified xsi:type="dcterms:W3CDTF">2026-08-27T01:31:39Z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eyJoZGlkIjoiMzEwNTM5NzYwMDRjMzkwZTVkZjY2ODkwMGIxNGU0OTUiLCJ1c2VySWQiOiIyMzg0Njk5MjkifQ==</vt:lpwstr>
  </property>
  <property fmtid="{D5CDD505-2E9C-101B-9397-08002B2CF9AE}" pid="4" name="ICV">
    <vt:lpwstr>5BA9EF8CCE8C4060AE3A307BDF8786B6_13</vt:lpwstr>
  </property>
</Properties>
</file>